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7AB42" w14:textId="77777777" w:rsidR="002D1041" w:rsidRPr="002D1041" w:rsidRDefault="002D1041" w:rsidP="002D1041">
      <w:pPr>
        <w:spacing w:after="0" w:line="240" w:lineRule="auto"/>
        <w:rPr>
          <w:rFonts w:eastAsia="Times New Roman" w:cs="Calibri"/>
          <w:color w:val="000000"/>
        </w:rPr>
      </w:pPr>
    </w:p>
    <w:p w14:paraId="5451ADFC" w14:textId="1F1BAA9B" w:rsidR="00386E1A" w:rsidRDefault="001221C2" w:rsidP="00386E1A">
      <w:proofErr w:type="gramStart"/>
      <w:r>
        <w:t>Supplemental Table S3</w:t>
      </w:r>
      <w:r w:rsidR="00386E1A">
        <w:t>.</w:t>
      </w:r>
      <w:proofErr w:type="gramEnd"/>
      <w:r w:rsidR="00386E1A">
        <w:t xml:space="preserve"> Features common to aging and </w:t>
      </w:r>
      <w:r w:rsidR="00C141D4">
        <w:t xml:space="preserve">individual </w:t>
      </w:r>
      <w:r w:rsidR="00005434">
        <w:t>stresse</w:t>
      </w:r>
      <w:bookmarkStart w:id="0" w:name="_GoBack"/>
      <w:bookmarkEnd w:id="0"/>
      <w:r w:rsidR="008E1D15">
        <w:t>s</w:t>
      </w:r>
      <w:r w:rsidR="00005434">
        <w:t xml:space="preserve"> (sugar excluded)</w:t>
      </w:r>
    </w:p>
    <w:p w14:paraId="5C8C806D" w14:textId="2BD687D8" w:rsidR="00C141D4" w:rsidRDefault="00480F11" w:rsidP="00C141D4">
      <w:pPr>
        <w:rPr>
          <w:vertAlign w:val="subscript"/>
        </w:rPr>
      </w:pPr>
      <w:r>
        <w:t>a) GO enrichment t</w:t>
      </w:r>
      <w:r w:rsidR="00C141D4">
        <w:t xml:space="preserve">erms for genes </w:t>
      </w:r>
      <w:proofErr w:type="gramStart"/>
      <w:r>
        <w:t>up-regulated</w:t>
      </w:r>
      <w:proofErr w:type="gramEnd"/>
      <w:r w:rsidR="00FA4CDA">
        <w:t xml:space="preserve"> in </w:t>
      </w:r>
      <w:r>
        <w:t>aging</w:t>
      </w:r>
      <w:r w:rsidR="00FA4CDA">
        <w:t xml:space="preserve"> and </w:t>
      </w:r>
      <w:r w:rsidR="00C141D4">
        <w:t xml:space="preserve">in </w:t>
      </w:r>
      <w:proofErr w:type="spellStart"/>
      <w:r w:rsidR="008E1D15">
        <w:t>hyperoxia</w:t>
      </w:r>
      <w:proofErr w:type="spellEnd"/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340"/>
        <w:gridCol w:w="6685"/>
        <w:gridCol w:w="1170"/>
      </w:tblGrid>
      <w:tr w:rsidR="004C2551" w:rsidRPr="004C2551" w14:paraId="70B385F7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B44F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GO:0009408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04F4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to heat</w:t>
            </w:r>
            <w:r w:rsidR="00A60CFC">
              <w:rPr>
                <w:rFonts w:eastAsia="Times New Roman" w:cs="Calibri"/>
                <w:color w:val="000000"/>
              </w:rPr>
              <w:t>(16)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EB4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2.64E-11</w:t>
            </w:r>
          </w:p>
        </w:tc>
      </w:tr>
      <w:tr w:rsidR="004C2551" w:rsidRPr="004C2551" w14:paraId="0C500999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81F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GO:0009266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C9D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to temperature stimulus</w:t>
            </w:r>
            <w:r w:rsidR="00A60CFC">
              <w:rPr>
                <w:rFonts w:eastAsia="Times New Roman" w:cs="Calibri"/>
                <w:color w:val="000000"/>
              </w:rPr>
              <w:t>(17)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43A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1.15E-10</w:t>
            </w:r>
          </w:p>
        </w:tc>
      </w:tr>
      <w:tr w:rsidR="004C2551" w:rsidRPr="004C2551" w14:paraId="356A4408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2B8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6944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to stress</w:t>
            </w:r>
            <w:r w:rsidR="00A60CFC">
              <w:rPr>
                <w:rFonts w:eastAsia="Times New Roman" w:cs="Calibri"/>
                <w:color w:val="000000"/>
              </w:rPr>
              <w:t>(34)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93F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9.95E-08</w:t>
            </w:r>
          </w:p>
        </w:tc>
      </w:tr>
      <w:tr w:rsidR="004C2551" w:rsidRPr="004C2551" w14:paraId="3DBD188C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132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GO:0035079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049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4C2551">
              <w:rPr>
                <w:rFonts w:eastAsia="Times New Roman" w:cs="Calibri"/>
                <w:color w:val="000000"/>
              </w:rPr>
              <w:t>polytene</w:t>
            </w:r>
            <w:proofErr w:type="spellEnd"/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chromosome puffing</w:t>
            </w:r>
            <w:r w:rsidR="00A60CFC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612E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3.88E-05</w:t>
            </w:r>
          </w:p>
        </w:tc>
      </w:tr>
      <w:tr w:rsidR="004C2551" w:rsidRPr="004C2551" w14:paraId="0618FBB1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8FD9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GO:0035080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3B44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heat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shock-mediated </w:t>
            </w:r>
            <w:proofErr w:type="spellStart"/>
            <w:r w:rsidRPr="004C2551">
              <w:rPr>
                <w:rFonts w:eastAsia="Times New Roman" w:cs="Calibri"/>
                <w:color w:val="000000"/>
              </w:rPr>
              <w:t>polytene</w:t>
            </w:r>
            <w:proofErr w:type="spellEnd"/>
            <w:r w:rsidRPr="004C2551">
              <w:rPr>
                <w:rFonts w:eastAsia="Times New Roman" w:cs="Calibri"/>
                <w:color w:val="000000"/>
              </w:rPr>
              <w:t xml:space="preserve"> chromosome</w:t>
            </w:r>
            <w:r w:rsidR="00A60CFC">
              <w:rPr>
                <w:rFonts w:eastAsia="Times New Roman" w:cs="Calibri"/>
                <w:color w:val="000000"/>
              </w:rPr>
              <w:t>(</w:t>
            </w:r>
            <w:r w:rsidRPr="004C2551">
              <w:rPr>
                <w:rFonts w:eastAsia="Times New Roman" w:cs="Calibri"/>
                <w:color w:val="000000"/>
              </w:rPr>
              <w:t xml:space="preserve"> puffing</w:t>
            </w:r>
            <w:r w:rsidR="00A60CFC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8BD4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3.88E-05</w:t>
            </w:r>
          </w:p>
        </w:tc>
      </w:tr>
      <w:tr w:rsidR="004C2551" w:rsidRPr="004C2551" w14:paraId="18392B3B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6735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GO:0009628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0EAE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to abiotic stimulus</w:t>
            </w:r>
            <w:r w:rsidR="00A60CFC">
              <w:rPr>
                <w:rFonts w:eastAsia="Times New Roman" w:cs="Calibri"/>
                <w:color w:val="000000"/>
              </w:rPr>
              <w:t>(17)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C6B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8.38E-05</w:t>
            </w:r>
          </w:p>
        </w:tc>
      </w:tr>
      <w:tr w:rsidR="004C2551" w:rsidRPr="004C2551" w14:paraId="75B0FF58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3F69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GO:0044271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C32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nitrogen compound biosynthetic process</w:t>
            </w:r>
            <w:r w:rsidR="00A60CFC">
              <w:rPr>
                <w:rFonts w:eastAsia="Times New Roman" w:cs="Calibri"/>
                <w:color w:val="000000"/>
              </w:rPr>
              <w:t>(14)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306F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0.00202</w:t>
            </w:r>
          </w:p>
        </w:tc>
      </w:tr>
      <w:tr w:rsidR="004C2551" w:rsidRPr="004C2551" w14:paraId="6C6E353B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7D3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GO:0034605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003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response to heat</w:t>
            </w:r>
            <w:r w:rsidR="00A60CFC"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C12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0.002657</w:t>
            </w:r>
          </w:p>
        </w:tc>
      </w:tr>
      <w:tr w:rsidR="004C2551" w:rsidRPr="004C2551" w14:paraId="3D3C0764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857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GO:0019731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0EA1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4C2551">
              <w:rPr>
                <w:rFonts w:eastAsia="Times New Roman" w:cs="Calibri"/>
                <w:color w:val="000000"/>
              </w:rPr>
              <w:t>antibacterial</w:t>
            </w:r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C2551">
              <w:rPr>
                <w:rFonts w:eastAsia="Times New Roman" w:cs="Calibri"/>
                <w:color w:val="000000"/>
              </w:rPr>
              <w:t>humoral</w:t>
            </w:r>
            <w:proofErr w:type="spellEnd"/>
            <w:r w:rsidRPr="004C2551">
              <w:rPr>
                <w:rFonts w:eastAsia="Times New Roman" w:cs="Calibri"/>
                <w:color w:val="000000"/>
              </w:rPr>
              <w:t xml:space="preserve"> response</w:t>
            </w:r>
            <w:r w:rsidR="00A60CFC">
              <w:rPr>
                <w:rFonts w:eastAsia="Times New Roman" w:cs="Calibri"/>
                <w:color w:val="000000"/>
              </w:rPr>
              <w:t>(7)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F4FB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0.009046</w:t>
            </w:r>
          </w:p>
        </w:tc>
      </w:tr>
      <w:tr w:rsidR="004C2551" w:rsidRPr="004C2551" w14:paraId="78695DEB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68BC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GO:0009156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D33B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4C2551">
              <w:rPr>
                <w:rFonts w:eastAsia="Times New Roman" w:cs="Calibri"/>
                <w:color w:val="000000"/>
              </w:rPr>
              <w:t>ribonucleoside</w:t>
            </w:r>
            <w:proofErr w:type="spellEnd"/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monophosphate biosynthetic process</w:t>
            </w:r>
            <w:r w:rsidR="00A60CFC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D98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0.032356</w:t>
            </w:r>
          </w:p>
        </w:tc>
      </w:tr>
      <w:tr w:rsidR="004C2551" w:rsidRPr="004C2551" w14:paraId="57AA8409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E812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GO:0009161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E35D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4C2551">
              <w:rPr>
                <w:rFonts w:eastAsia="Times New Roman" w:cs="Calibri"/>
                <w:color w:val="000000"/>
              </w:rPr>
              <w:t>ribonucleoside</w:t>
            </w:r>
            <w:proofErr w:type="spellEnd"/>
            <w:proofErr w:type="gramEnd"/>
            <w:r w:rsidRPr="004C2551">
              <w:rPr>
                <w:rFonts w:eastAsia="Times New Roman" w:cs="Calibri"/>
                <w:color w:val="000000"/>
              </w:rPr>
              <w:t xml:space="preserve"> monophosphate metabolic process</w:t>
            </w:r>
            <w:r w:rsidR="00A60CFC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51F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0.032356</w:t>
            </w:r>
          </w:p>
        </w:tc>
      </w:tr>
      <w:tr w:rsidR="004C2551" w:rsidRPr="004C2551" w14:paraId="27A6F785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3BF0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GO:0006564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AE4" w14:textId="77777777" w:rsidR="004C2551" w:rsidRPr="004C2551" w:rsidRDefault="004C2551" w:rsidP="004C255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 xml:space="preserve">L-serine biosynthetic </w:t>
            </w:r>
            <w:proofErr w:type="gramStart"/>
            <w:r w:rsidRPr="004C2551">
              <w:rPr>
                <w:rFonts w:eastAsia="Times New Roman" w:cs="Calibri"/>
                <w:color w:val="000000"/>
              </w:rPr>
              <w:t>process</w:t>
            </w:r>
            <w:r w:rsidR="00A60CFC">
              <w:rPr>
                <w:rFonts w:eastAsia="Times New Roman" w:cs="Calibri"/>
                <w:color w:val="000000"/>
              </w:rPr>
              <w:t>(</w:t>
            </w:r>
            <w:proofErr w:type="gramEnd"/>
            <w:r w:rsidR="00A60CFC">
              <w:rPr>
                <w:rFonts w:eastAsia="Times New Roman" w:cs="Calibri"/>
                <w:color w:val="000000"/>
              </w:rPr>
              <w:t>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EB77" w14:textId="77777777" w:rsidR="004C2551" w:rsidRPr="004C2551" w:rsidRDefault="004C2551" w:rsidP="004C25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C2551">
              <w:rPr>
                <w:rFonts w:eastAsia="Times New Roman" w:cs="Calibri"/>
                <w:color w:val="000000"/>
              </w:rPr>
              <w:t>0.04487</w:t>
            </w:r>
          </w:p>
        </w:tc>
      </w:tr>
    </w:tbl>
    <w:p w14:paraId="4B726123" w14:textId="77777777" w:rsidR="00C141D4" w:rsidRDefault="00C141D4" w:rsidP="00C141D4"/>
    <w:p w14:paraId="7E0561EA" w14:textId="6CF565B8" w:rsidR="00C141D4" w:rsidRDefault="00C141D4" w:rsidP="00C141D4">
      <w:pPr>
        <w:rPr>
          <w:vertAlign w:val="subscript"/>
        </w:rPr>
      </w:pPr>
      <w:r>
        <w:t>b)</w:t>
      </w:r>
      <w:r w:rsidRPr="00604715">
        <w:t xml:space="preserve"> </w:t>
      </w:r>
      <w:r w:rsidR="00480F11">
        <w:t>GO enrichment t</w:t>
      </w:r>
      <w:r>
        <w:t xml:space="preserve">erms for genes that </w:t>
      </w:r>
      <w:r w:rsidR="00480F11">
        <w:t>down-regulated</w:t>
      </w:r>
      <w:r w:rsidR="00FA4CDA">
        <w:t xml:space="preserve"> in</w:t>
      </w:r>
      <w:r w:rsidR="00657965">
        <w:t xml:space="preserve"> </w:t>
      </w:r>
      <w:r w:rsidR="00480F11">
        <w:t>aging</w:t>
      </w:r>
      <w:r w:rsidR="00FA4CDA">
        <w:t xml:space="preserve"> and </w:t>
      </w:r>
      <w:r>
        <w:t xml:space="preserve">in </w:t>
      </w:r>
      <w:proofErr w:type="spellStart"/>
      <w:r w:rsidR="008E1D15">
        <w:t>hyperoxia</w:t>
      </w:r>
      <w:proofErr w:type="spellEnd"/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1340"/>
        <w:gridCol w:w="3085"/>
        <w:gridCol w:w="4680"/>
      </w:tblGrid>
      <w:tr w:rsidR="00A60CFC" w:rsidRPr="00A60CFC" w14:paraId="24CC8368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44EC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F66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Proteolysis</w:t>
            </w:r>
            <w:r>
              <w:rPr>
                <w:rFonts w:eastAsia="Times New Roman" w:cs="Calibri"/>
                <w:color w:val="000000"/>
              </w:rPr>
              <w:t>(</w:t>
            </w:r>
            <w:proofErr w:type="gramEnd"/>
            <w:r>
              <w:rPr>
                <w:rFonts w:eastAsia="Times New Roman" w:cs="Calibri"/>
                <w:color w:val="000000"/>
              </w:rPr>
              <w:t>56)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68B3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6.01E-18</w:t>
            </w:r>
          </w:p>
        </w:tc>
      </w:tr>
      <w:tr w:rsidR="00A60CFC" w:rsidRPr="00A60CFC" w14:paraId="4EE83F86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13B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GO:0045297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73F8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>-mating behavior</w:t>
            </w:r>
            <w:r>
              <w:rPr>
                <w:rFonts w:eastAsia="Times New Roman" w:cs="Calibri"/>
                <w:color w:val="000000"/>
              </w:rPr>
              <w:t>(7)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B47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9.33E-04</w:t>
            </w:r>
          </w:p>
        </w:tc>
      </w:tr>
      <w:tr w:rsidR="00A60CFC" w:rsidRPr="00A60CFC" w14:paraId="0ECFB8D3" w14:textId="77777777" w:rsidTr="00A60C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261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GO:0008152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6FE4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metabolic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process</w:t>
            </w:r>
            <w:r>
              <w:rPr>
                <w:rFonts w:eastAsia="Times New Roman" w:cs="Calibri"/>
                <w:color w:val="000000"/>
              </w:rPr>
              <w:t>(131)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50B3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0.00614</w:t>
            </w:r>
          </w:p>
        </w:tc>
      </w:tr>
    </w:tbl>
    <w:p w14:paraId="51F2294E" w14:textId="77777777" w:rsidR="00C141D4" w:rsidRDefault="00C141D4" w:rsidP="00C141D4"/>
    <w:p w14:paraId="52276715" w14:textId="7EA01E32" w:rsidR="00C141D4" w:rsidRDefault="00C141D4" w:rsidP="00C141D4">
      <w:pPr>
        <w:rPr>
          <w:vertAlign w:val="subscript"/>
        </w:rPr>
      </w:pPr>
      <w:r>
        <w:t>c)</w:t>
      </w:r>
      <w:r w:rsidRPr="00CA1DC6">
        <w:t xml:space="preserve"> </w:t>
      </w:r>
      <w:r w:rsidR="00480F11">
        <w:t>GO enrichment t</w:t>
      </w:r>
      <w:r w:rsidR="003C0280">
        <w:t>erms for genes</w:t>
      </w:r>
      <w:r>
        <w:t xml:space="preserve"> </w:t>
      </w:r>
      <w:proofErr w:type="gramStart"/>
      <w:r w:rsidR="00480F11">
        <w:t>up-regulated</w:t>
      </w:r>
      <w:proofErr w:type="gramEnd"/>
      <w:r w:rsidR="00FA4CDA">
        <w:t xml:space="preserve"> </w:t>
      </w:r>
      <w:r w:rsidR="00480F11">
        <w:t>in</w:t>
      </w:r>
      <w:r w:rsidR="008E1D15">
        <w:t xml:space="preserve"> </w:t>
      </w:r>
      <w:r w:rsidR="00480F11">
        <w:t>aging</w:t>
      </w:r>
      <w:r w:rsidR="00FA4CDA">
        <w:t xml:space="preserve"> and </w:t>
      </w:r>
      <w:r w:rsidR="008E1D15">
        <w:t>hydrogen peroxide</w:t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1340"/>
        <w:gridCol w:w="5245"/>
        <w:gridCol w:w="2430"/>
      </w:tblGrid>
      <w:tr w:rsidR="00A60CFC" w:rsidRPr="00A60CFC" w14:paraId="78865195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70FC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GO:0009408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404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to heat</w:t>
            </w:r>
            <w:r w:rsidR="00A5014E"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B995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4.75E-06</w:t>
            </w:r>
          </w:p>
        </w:tc>
      </w:tr>
      <w:tr w:rsidR="00A60CFC" w:rsidRPr="00A60CFC" w14:paraId="0DA6897F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B3C5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GO:0035079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631B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A60CFC">
              <w:rPr>
                <w:rFonts w:eastAsia="Times New Roman" w:cs="Calibri"/>
                <w:color w:val="000000"/>
              </w:rPr>
              <w:t>polytene</w:t>
            </w:r>
            <w:proofErr w:type="spellEnd"/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chromosome puffing</w:t>
            </w:r>
            <w:r w:rsidR="00A5014E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B24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1.44E-05</w:t>
            </w:r>
          </w:p>
        </w:tc>
      </w:tr>
      <w:tr w:rsidR="00A60CFC" w:rsidRPr="00A60CFC" w14:paraId="7D833057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7273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GO:0035080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9127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heat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shock-mediated </w:t>
            </w:r>
            <w:proofErr w:type="spellStart"/>
            <w:r w:rsidRPr="00A60CFC">
              <w:rPr>
                <w:rFonts w:eastAsia="Times New Roman" w:cs="Calibri"/>
                <w:color w:val="000000"/>
              </w:rPr>
              <w:t>polytene</w:t>
            </w:r>
            <w:proofErr w:type="spellEnd"/>
            <w:r w:rsidRPr="00A60CFC">
              <w:rPr>
                <w:rFonts w:eastAsia="Times New Roman" w:cs="Calibri"/>
                <w:color w:val="000000"/>
              </w:rPr>
              <w:t xml:space="preserve"> chromosome puffing</w:t>
            </w:r>
            <w:r w:rsidR="00A5014E"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3CE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1.44E-05</w:t>
            </w:r>
          </w:p>
        </w:tc>
      </w:tr>
      <w:tr w:rsidR="00A60CFC" w:rsidRPr="00A60CFC" w14:paraId="13443CEA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936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CCFC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to stress</w:t>
            </w:r>
            <w:r w:rsidR="00A5014E">
              <w:rPr>
                <w:rFonts w:eastAsia="Times New Roman" w:cs="Calibri"/>
                <w:color w:val="000000"/>
              </w:rPr>
              <w:t>(27)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9426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2.86E-05</w:t>
            </w:r>
          </w:p>
        </w:tc>
      </w:tr>
      <w:tr w:rsidR="00A60CFC" w:rsidRPr="00A60CFC" w14:paraId="1D326529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9EF2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GO:0009266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7DC2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to temperature stimulus</w:t>
            </w:r>
            <w:r w:rsidR="00A5014E"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F22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7.87E-05</w:t>
            </w:r>
          </w:p>
        </w:tc>
      </w:tr>
      <w:tr w:rsidR="00A60CFC" w:rsidRPr="00A60CFC" w14:paraId="0FD8A9BD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626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GO:0034605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8BF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response to heat</w:t>
            </w:r>
            <w:r w:rsidR="00A5014E"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C22A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8.32E-04</w:t>
            </w:r>
          </w:p>
        </w:tc>
      </w:tr>
      <w:tr w:rsidR="00A60CFC" w:rsidRPr="00A60CFC" w14:paraId="305507B6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8178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GO:0044271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8DA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nitrogen compound biosynthetic process</w:t>
            </w:r>
            <w:r w:rsidR="00A5014E">
              <w:rPr>
                <w:rFonts w:eastAsia="Times New Roman" w:cs="Calibri"/>
                <w:color w:val="000000"/>
              </w:rPr>
              <w:t>(13)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C5C5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0.001277</w:t>
            </w:r>
          </w:p>
        </w:tc>
      </w:tr>
      <w:tr w:rsidR="00A60CFC" w:rsidRPr="00A60CFC" w14:paraId="5764AFC4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8F62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GO:0009069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7A44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serine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family amino acid metabolic process</w:t>
            </w:r>
            <w:r w:rsidR="00A5014E"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07A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0.005345</w:t>
            </w:r>
          </w:p>
        </w:tc>
      </w:tr>
      <w:tr w:rsidR="00A60CFC" w:rsidRPr="00A60CFC" w14:paraId="59703ACD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BED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840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molecule metabolic process</w:t>
            </w:r>
            <w:r w:rsidR="00A5014E">
              <w:rPr>
                <w:rFonts w:eastAsia="Times New Roman" w:cs="Calibri"/>
                <w:color w:val="000000"/>
              </w:rPr>
              <w:t>(24)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9156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0.005367</w:t>
            </w:r>
          </w:p>
        </w:tc>
      </w:tr>
      <w:tr w:rsidR="00A60CFC" w:rsidRPr="00A60CFC" w14:paraId="4E768301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AAE8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GO:0006564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75A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 xml:space="preserve">L-serine biosynthetic </w:t>
            </w:r>
            <w:proofErr w:type="gramStart"/>
            <w:r w:rsidRPr="00A60CFC">
              <w:rPr>
                <w:rFonts w:eastAsia="Times New Roman" w:cs="Calibri"/>
                <w:color w:val="000000"/>
              </w:rPr>
              <w:t>process</w:t>
            </w:r>
            <w:r w:rsidR="00A5014E">
              <w:rPr>
                <w:rFonts w:eastAsia="Times New Roman" w:cs="Calibri"/>
                <w:color w:val="000000"/>
              </w:rPr>
              <w:t>(</w:t>
            </w:r>
            <w:proofErr w:type="gramEnd"/>
            <w:r w:rsidR="00A5014E">
              <w:rPr>
                <w:rFonts w:eastAsia="Times New Roman" w:cs="Calibri"/>
                <w:color w:val="000000"/>
              </w:rPr>
              <w:t>3)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0611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0.024923</w:t>
            </w:r>
          </w:p>
        </w:tc>
      </w:tr>
      <w:tr w:rsidR="00A60CFC" w:rsidRPr="00A60CFC" w14:paraId="6691C933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C7C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GO:0051707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2D6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to other organism</w:t>
            </w:r>
            <w:r w:rsidR="00A5014E"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21A6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0.032029</w:t>
            </w:r>
          </w:p>
        </w:tc>
      </w:tr>
      <w:tr w:rsidR="00A60CFC" w:rsidRPr="00A60CFC" w14:paraId="2A858DD6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8F3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GO:0009607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994" w14:textId="77777777" w:rsidR="00A60CFC" w:rsidRPr="00A60CFC" w:rsidRDefault="00A60CFC" w:rsidP="00A60CF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60CFC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60CFC">
              <w:rPr>
                <w:rFonts w:eastAsia="Times New Roman" w:cs="Calibri"/>
                <w:color w:val="000000"/>
              </w:rPr>
              <w:t xml:space="preserve"> to biotic stimulus</w:t>
            </w:r>
            <w:r w:rsidR="00A5014E"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830" w14:textId="77777777" w:rsidR="00A60CFC" w:rsidRPr="00A60CFC" w:rsidRDefault="00A60CFC" w:rsidP="00A60C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60CFC">
              <w:rPr>
                <w:rFonts w:eastAsia="Times New Roman" w:cs="Calibri"/>
                <w:color w:val="000000"/>
              </w:rPr>
              <w:t>0.035404</w:t>
            </w:r>
          </w:p>
        </w:tc>
      </w:tr>
    </w:tbl>
    <w:p w14:paraId="609F2315" w14:textId="77777777" w:rsidR="00C141D4" w:rsidRDefault="00C141D4" w:rsidP="00C141D4"/>
    <w:p w14:paraId="7A8A2BC5" w14:textId="140608CD" w:rsidR="00480F11" w:rsidRDefault="00C141D4" w:rsidP="00480F11">
      <w:pPr>
        <w:rPr>
          <w:vertAlign w:val="subscript"/>
        </w:rPr>
      </w:pPr>
      <w:r>
        <w:t>d)</w:t>
      </w:r>
      <w:r w:rsidRPr="00CA1DC6">
        <w:t xml:space="preserve"> </w:t>
      </w:r>
      <w:r w:rsidR="00480F11">
        <w:t xml:space="preserve">GO enrichment terms for genes </w:t>
      </w:r>
      <w:proofErr w:type="gramStart"/>
      <w:r w:rsidR="00480F11">
        <w:t>down-regulated</w:t>
      </w:r>
      <w:proofErr w:type="gramEnd"/>
      <w:r w:rsidR="00480F11">
        <w:t xml:space="preserve"> in aging and hydrogen peroxide</w:t>
      </w:r>
    </w:p>
    <w:p w14:paraId="5411BC63" w14:textId="0EEECF0F" w:rsidR="00C141D4" w:rsidRDefault="00C141D4" w:rsidP="00C141D4">
      <w:pPr>
        <w:rPr>
          <w:vertAlign w:val="subscript"/>
        </w:rPr>
      </w:pPr>
    </w:p>
    <w:tbl>
      <w:tblPr>
        <w:tblW w:w="8925" w:type="dxa"/>
        <w:tblInd w:w="93" w:type="dxa"/>
        <w:tblLook w:val="04A0" w:firstRow="1" w:lastRow="0" w:firstColumn="1" w:lastColumn="0" w:noHBand="0" w:noVBand="1"/>
      </w:tblPr>
      <w:tblGrid>
        <w:gridCol w:w="1340"/>
        <w:gridCol w:w="5605"/>
        <w:gridCol w:w="1980"/>
      </w:tblGrid>
      <w:tr w:rsidR="00A5014E" w:rsidRPr="00A5014E" w14:paraId="39D704E5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10C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lastRenderedPageBreak/>
              <w:t>GO:0006091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167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>
              <w:rPr>
                <w:rFonts w:eastAsia="Times New Roman" w:cs="Calibri"/>
                <w:color w:val="000000"/>
              </w:rPr>
              <w:t>(12)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4BF6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0.001493</w:t>
            </w:r>
          </w:p>
        </w:tc>
      </w:tr>
      <w:tr w:rsidR="00A5014E" w:rsidRPr="00A5014E" w14:paraId="4227874A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8795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GO:0022900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00F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electron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transport chain</w:t>
            </w:r>
            <w:r>
              <w:rPr>
                <w:rFonts w:eastAsia="Times New Roman" w:cs="Calibri"/>
                <w:color w:val="000000"/>
              </w:rPr>
              <w:t>(9)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A60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0.001518</w:t>
            </w:r>
          </w:p>
        </w:tc>
      </w:tr>
      <w:tr w:rsidR="00A5014E" w:rsidRPr="00A5014E" w14:paraId="58854F98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9BD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1B2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>-reduction process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FAE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0.002986</w:t>
            </w:r>
          </w:p>
        </w:tc>
      </w:tr>
      <w:tr w:rsidR="00A5014E" w:rsidRPr="00A5014E" w14:paraId="2207F2A9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DF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GO:0045333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40D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respiration</w:t>
            </w:r>
            <w:r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3938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0.003694</w:t>
            </w:r>
          </w:p>
        </w:tc>
      </w:tr>
      <w:tr w:rsidR="00A5014E" w:rsidRPr="00A5014E" w14:paraId="52A3DD7C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4A7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GO:0015980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4A8B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energy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derivation by oxidation of organic compounds</w:t>
            </w:r>
            <w:r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8219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0.008153</w:t>
            </w:r>
          </w:p>
        </w:tc>
      </w:tr>
      <w:tr w:rsidR="00A5014E" w:rsidRPr="00A5014E" w14:paraId="1C0CD424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72B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GO:0022904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B6C1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respiratory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electron transport chain</w:t>
            </w:r>
            <w:r>
              <w:rPr>
                <w:rFonts w:eastAsia="Times New Roman" w:cs="Calibri"/>
                <w:color w:val="000000"/>
              </w:rPr>
              <w:t>(8)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6F3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0.010626</w:t>
            </w:r>
          </w:p>
        </w:tc>
      </w:tr>
      <w:tr w:rsidR="00A5014E" w:rsidRPr="00A5014E" w14:paraId="050CA228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371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GO:0042775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D77A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mitochondrial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ATP synthesis coupled electron transport</w:t>
            </w:r>
            <w:r>
              <w:rPr>
                <w:rFonts w:eastAsia="Times New Roman" w:cs="Calibri"/>
                <w:color w:val="000000"/>
              </w:rPr>
              <w:t>(7)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BA9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0.043253</w:t>
            </w:r>
          </w:p>
        </w:tc>
      </w:tr>
    </w:tbl>
    <w:p w14:paraId="50B59140" w14:textId="77777777" w:rsidR="00C141D4" w:rsidRDefault="00C141D4" w:rsidP="00C141D4"/>
    <w:p w14:paraId="60923158" w14:textId="6A40D91A" w:rsidR="00C141D4" w:rsidRDefault="00C141D4" w:rsidP="00C141D4">
      <w:r>
        <w:t>e)</w:t>
      </w:r>
      <w:r w:rsidRPr="00CA1DC6">
        <w:t xml:space="preserve"> </w:t>
      </w:r>
      <w:r w:rsidR="00874BD7">
        <w:t>GO enrichment t</w:t>
      </w:r>
      <w:r>
        <w:t xml:space="preserve">erms for genes </w:t>
      </w:r>
      <w:proofErr w:type="gramStart"/>
      <w:r w:rsidR="00874BD7">
        <w:t>up-regulated</w:t>
      </w:r>
      <w:proofErr w:type="gramEnd"/>
      <w:r w:rsidR="00FA4CDA">
        <w:t xml:space="preserve"> </w:t>
      </w:r>
      <w:r w:rsidR="00874BD7">
        <w:t>in</w:t>
      </w:r>
      <w:r w:rsidR="008E1D15">
        <w:t xml:space="preserve"> </w:t>
      </w:r>
      <w:r w:rsidR="00874BD7">
        <w:t>aging</w:t>
      </w:r>
      <w:r w:rsidR="00FA4CDA">
        <w:t xml:space="preserve"> and </w:t>
      </w:r>
      <w:r w:rsidR="008E1D15">
        <w:t>heat stress</w:t>
      </w:r>
    </w:p>
    <w:tbl>
      <w:tblPr>
        <w:tblW w:w="8925" w:type="dxa"/>
        <w:tblInd w:w="93" w:type="dxa"/>
        <w:tblLook w:val="04A0" w:firstRow="1" w:lastRow="0" w:firstColumn="1" w:lastColumn="0" w:noHBand="0" w:noVBand="1"/>
      </w:tblPr>
      <w:tblGrid>
        <w:gridCol w:w="1340"/>
        <w:gridCol w:w="5725"/>
        <w:gridCol w:w="1860"/>
      </w:tblGrid>
      <w:tr w:rsidR="00A5014E" w:rsidRPr="00A5014E" w14:paraId="5F92564E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8CA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GO:0009408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75D6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heat</w:t>
            </w:r>
            <w:r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4E2A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1.04E-21</w:t>
            </w:r>
          </w:p>
        </w:tc>
      </w:tr>
      <w:tr w:rsidR="00A5014E" w:rsidRPr="00A5014E" w14:paraId="2794CAEF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F42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GO:0009266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030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temperature stimulus</w:t>
            </w:r>
            <w:r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787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1.68E-19</w:t>
            </w:r>
          </w:p>
        </w:tc>
      </w:tr>
      <w:tr w:rsidR="00A5014E" w:rsidRPr="00A5014E" w14:paraId="398B886A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F417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GO:0009628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D1D9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abiotic stimulus</w:t>
            </w:r>
            <w:r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436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8.84E-13</w:t>
            </w:r>
          </w:p>
        </w:tc>
      </w:tr>
      <w:tr w:rsidR="00A5014E" w:rsidRPr="00A5014E" w14:paraId="25861E93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1A75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CD13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stress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22F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1.70E-08</w:t>
            </w:r>
          </w:p>
        </w:tc>
      </w:tr>
      <w:tr w:rsidR="00A5014E" w:rsidRPr="00A5014E" w14:paraId="5E5675EE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BDA7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GO:0006457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77BF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protein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folding</w:t>
            </w:r>
            <w:r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08D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1.90E-07</w:t>
            </w:r>
          </w:p>
        </w:tc>
      </w:tr>
      <w:tr w:rsidR="00A5014E" w:rsidRPr="00A5014E" w14:paraId="13C208B5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1AF5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GO:0035079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E74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A5014E">
              <w:rPr>
                <w:rFonts w:eastAsia="Times New Roman" w:cs="Calibri"/>
                <w:color w:val="000000"/>
              </w:rPr>
              <w:t>polytene</w:t>
            </w:r>
            <w:proofErr w:type="spellEnd"/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chromosome puffing</w:t>
            </w:r>
            <w:r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19BD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4.29E-07</w:t>
            </w:r>
          </w:p>
        </w:tc>
      </w:tr>
      <w:tr w:rsidR="00A5014E" w:rsidRPr="00A5014E" w14:paraId="3A089680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F3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GO:0035080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141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heat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shock-mediated </w:t>
            </w:r>
            <w:proofErr w:type="spellStart"/>
            <w:r w:rsidRPr="00A5014E">
              <w:rPr>
                <w:rFonts w:eastAsia="Times New Roman" w:cs="Calibri"/>
                <w:color w:val="000000"/>
              </w:rPr>
              <w:t>polytene</w:t>
            </w:r>
            <w:proofErr w:type="spellEnd"/>
            <w:r w:rsidRPr="00A5014E">
              <w:rPr>
                <w:rFonts w:eastAsia="Times New Roman" w:cs="Calibri"/>
                <w:color w:val="000000"/>
              </w:rPr>
              <w:t xml:space="preserve"> chromosome puffing</w:t>
            </w:r>
            <w:r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0967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4.29E-07</w:t>
            </w:r>
          </w:p>
        </w:tc>
      </w:tr>
      <w:tr w:rsidR="00A5014E" w:rsidRPr="00A5014E" w14:paraId="64EC6B0A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6B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GO:0034605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78AC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response to heat</w:t>
            </w:r>
            <w:r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0944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1.27E-05</w:t>
            </w:r>
          </w:p>
        </w:tc>
      </w:tr>
      <w:tr w:rsidR="00A5014E" w:rsidRPr="00A5014E" w14:paraId="58B6EC99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49B4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GO:0001666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6DE3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hypoxia</w:t>
            </w:r>
            <w:r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5BBB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0.001193</w:t>
            </w:r>
          </w:p>
        </w:tc>
      </w:tr>
      <w:tr w:rsidR="00A5014E" w:rsidRPr="00A5014E" w14:paraId="334682A5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759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GO:0070482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3582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oxygen levels</w:t>
            </w:r>
            <w:r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F97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0.002157</w:t>
            </w:r>
          </w:p>
        </w:tc>
      </w:tr>
      <w:tr w:rsidR="00A5014E" w:rsidRPr="00A5014E" w14:paraId="4CDDF6CF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606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GO:0042221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751A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A5014E">
              <w:rPr>
                <w:rFonts w:eastAsia="Times New Roman" w:cs="Calibri"/>
                <w:color w:val="000000"/>
              </w:rPr>
              <w:t xml:space="preserve"> to chemical stimulus</w:t>
            </w:r>
            <w:r>
              <w:rPr>
                <w:rFonts w:eastAsia="Times New Roman" w:cs="Calibri"/>
                <w:color w:val="000000"/>
              </w:rPr>
              <w:t>(14)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46E1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0.031137</w:t>
            </w:r>
          </w:p>
        </w:tc>
      </w:tr>
    </w:tbl>
    <w:p w14:paraId="431016DF" w14:textId="4AC31A54" w:rsidR="00C141D4" w:rsidRDefault="00C141D4" w:rsidP="00C141D4">
      <w:pPr>
        <w:spacing w:after="0" w:line="240" w:lineRule="auto"/>
      </w:pPr>
    </w:p>
    <w:p w14:paraId="5B4A31C4" w14:textId="77777777" w:rsidR="00A5014E" w:rsidRDefault="00A5014E" w:rsidP="00C141D4"/>
    <w:p w14:paraId="4864145A" w14:textId="420EBF06" w:rsidR="00C141D4" w:rsidRDefault="00C141D4" w:rsidP="00C141D4">
      <w:r>
        <w:t>f)</w:t>
      </w:r>
      <w:r w:rsidRPr="00CA1DC6">
        <w:t xml:space="preserve"> </w:t>
      </w:r>
      <w:r w:rsidR="00874BD7">
        <w:t xml:space="preserve">GO enrichment terms for genes </w:t>
      </w:r>
      <w:proofErr w:type="gramStart"/>
      <w:r w:rsidR="00874BD7">
        <w:t>down-regulated</w:t>
      </w:r>
      <w:proofErr w:type="gramEnd"/>
      <w:r w:rsidR="00874BD7">
        <w:t xml:space="preserve"> in aging and heat stress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1340"/>
        <w:gridCol w:w="2545"/>
        <w:gridCol w:w="4950"/>
      </w:tblGrid>
      <w:tr w:rsidR="00A5014E" w:rsidRPr="00A5014E" w14:paraId="394C5A28" w14:textId="77777777" w:rsidTr="00A5014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ACF8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BA2" w14:textId="77777777" w:rsidR="00A5014E" w:rsidRPr="00A5014E" w:rsidRDefault="00A5014E" w:rsidP="00A5014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A5014E">
              <w:rPr>
                <w:rFonts w:eastAsia="Times New Roman" w:cs="Calibri"/>
                <w:color w:val="000000"/>
              </w:rPr>
              <w:t>Proteolysis</w:t>
            </w:r>
            <w:r>
              <w:rPr>
                <w:rFonts w:eastAsia="Times New Roman" w:cs="Calibri"/>
                <w:color w:val="000000"/>
              </w:rPr>
              <w:t>(</w:t>
            </w:r>
            <w:proofErr w:type="gramEnd"/>
            <w:r>
              <w:rPr>
                <w:rFonts w:eastAsia="Times New Roman" w:cs="Calibri"/>
                <w:color w:val="000000"/>
              </w:rPr>
              <w:t>25)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C88B" w14:textId="77777777" w:rsidR="00A5014E" w:rsidRPr="00A5014E" w:rsidRDefault="00A5014E" w:rsidP="00A50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5014E">
              <w:rPr>
                <w:rFonts w:eastAsia="Times New Roman" w:cs="Calibri"/>
                <w:color w:val="000000"/>
              </w:rPr>
              <w:t>1.75E-07</w:t>
            </w:r>
          </w:p>
        </w:tc>
      </w:tr>
    </w:tbl>
    <w:p w14:paraId="412B8C52" w14:textId="77777777" w:rsidR="00C141D4" w:rsidRDefault="00C141D4" w:rsidP="00C141D4"/>
    <w:p w14:paraId="3EB2ECD2" w14:textId="1DA1B782" w:rsidR="00C141D4" w:rsidRDefault="00C141D4" w:rsidP="00C141D4">
      <w:r>
        <w:t>g)</w:t>
      </w:r>
      <w:r w:rsidRPr="00CA1DC6">
        <w:t xml:space="preserve"> </w:t>
      </w:r>
      <w:r w:rsidR="00874BD7">
        <w:t>GO enrichment t</w:t>
      </w:r>
      <w:r w:rsidR="003C0280">
        <w:t>erms for genes</w:t>
      </w:r>
      <w:r>
        <w:t xml:space="preserve"> </w:t>
      </w:r>
      <w:proofErr w:type="gramStart"/>
      <w:r w:rsidR="00874BD7">
        <w:t>up-regulated</w:t>
      </w:r>
      <w:proofErr w:type="gramEnd"/>
      <w:r w:rsidR="00FA4CDA">
        <w:t xml:space="preserve"> in </w:t>
      </w:r>
      <w:r w:rsidR="00874BD7">
        <w:t>aging</w:t>
      </w:r>
      <w:r w:rsidR="003C0280">
        <w:t xml:space="preserve"> and</w:t>
      </w:r>
      <w:r w:rsidR="00FA4CDA">
        <w:t xml:space="preserve"> </w:t>
      </w:r>
      <w:r>
        <w:t>Ionizing radiation</w:t>
      </w:r>
    </w:p>
    <w:tbl>
      <w:tblPr>
        <w:tblW w:w="10551" w:type="dxa"/>
        <w:tblInd w:w="93" w:type="dxa"/>
        <w:tblLook w:val="04A0" w:firstRow="1" w:lastRow="0" w:firstColumn="1" w:lastColumn="0" w:noHBand="0" w:noVBand="1"/>
      </w:tblPr>
      <w:tblGrid>
        <w:gridCol w:w="1340"/>
        <w:gridCol w:w="110"/>
        <w:gridCol w:w="3392"/>
        <w:gridCol w:w="2285"/>
        <w:gridCol w:w="448"/>
        <w:gridCol w:w="1170"/>
        <w:gridCol w:w="1806"/>
      </w:tblGrid>
      <w:tr w:rsidR="00A5014E" w14:paraId="32435E57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159E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GO:0006950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CB9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response</w:t>
            </w:r>
            <w:proofErr w:type="gramEnd"/>
            <w:r>
              <w:rPr>
                <w:rFonts w:cs="Calibri"/>
                <w:color w:val="000000"/>
              </w:rPr>
              <w:t xml:space="preserve"> to stress(33)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5EFF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2.17E-06</w:t>
            </w:r>
          </w:p>
        </w:tc>
      </w:tr>
      <w:tr w:rsidR="00A5014E" w14:paraId="769E6E9A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F330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GO:0009408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280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response</w:t>
            </w:r>
            <w:proofErr w:type="gramEnd"/>
            <w:r>
              <w:rPr>
                <w:rFonts w:cs="Calibri"/>
                <w:color w:val="000000"/>
              </w:rPr>
              <w:t xml:space="preserve"> to heat(12)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7DB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5.07E-06</w:t>
            </w:r>
          </w:p>
        </w:tc>
      </w:tr>
      <w:tr w:rsidR="00A5014E" w14:paraId="744B5786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062D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GO:0035079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CC7A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proofErr w:type="gramStart"/>
            <w:r>
              <w:rPr>
                <w:rFonts w:cs="Calibri"/>
                <w:color w:val="000000"/>
              </w:rPr>
              <w:t>polytene</w:t>
            </w:r>
            <w:proofErr w:type="spellEnd"/>
            <w:proofErr w:type="gramEnd"/>
            <w:r>
              <w:rPr>
                <w:rFonts w:cs="Calibri"/>
                <w:color w:val="000000"/>
              </w:rPr>
              <w:t xml:space="preserve"> chromosome puffing(5)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63E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5.04E-05</w:t>
            </w:r>
          </w:p>
        </w:tc>
      </w:tr>
      <w:tr w:rsidR="00A5014E" w14:paraId="4E4FD8BD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AB64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GO:0035080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CA9C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heat</w:t>
            </w:r>
            <w:proofErr w:type="gramEnd"/>
            <w:r>
              <w:rPr>
                <w:rFonts w:cs="Calibri"/>
                <w:color w:val="000000"/>
              </w:rPr>
              <w:t xml:space="preserve"> shock-mediated </w:t>
            </w:r>
            <w:proofErr w:type="spellStart"/>
            <w:r>
              <w:rPr>
                <w:rFonts w:cs="Calibri"/>
                <w:color w:val="000000"/>
              </w:rPr>
              <w:t>polytene</w:t>
            </w:r>
            <w:proofErr w:type="spellEnd"/>
            <w:r>
              <w:rPr>
                <w:rFonts w:cs="Calibri"/>
                <w:color w:val="000000"/>
              </w:rPr>
              <w:t xml:space="preserve"> chromosome puffing(5)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8DC1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5.04E-05</w:t>
            </w:r>
          </w:p>
        </w:tc>
      </w:tr>
      <w:tr w:rsidR="00A5014E" w14:paraId="434A91B7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AA44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GO:0009266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A37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response</w:t>
            </w:r>
            <w:proofErr w:type="gramEnd"/>
            <w:r>
              <w:rPr>
                <w:rFonts w:cs="Calibri"/>
                <w:color w:val="000000"/>
              </w:rPr>
              <w:t xml:space="preserve"> to temperature stimulus(12)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0EF4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1.05E-04</w:t>
            </w:r>
          </w:p>
        </w:tc>
      </w:tr>
      <w:tr w:rsidR="00A5014E" w14:paraId="533A2EFC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29D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GO:0034605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F4E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cellular</w:t>
            </w:r>
            <w:proofErr w:type="gramEnd"/>
            <w:r>
              <w:rPr>
                <w:rFonts w:cs="Calibri"/>
                <w:color w:val="000000"/>
              </w:rPr>
              <w:t xml:space="preserve"> response to heat(6)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4A3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0.003611</w:t>
            </w:r>
          </w:p>
        </w:tc>
      </w:tr>
      <w:tr w:rsidR="00A5014E" w14:paraId="0410BD46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6E5B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GO:0009069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A015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serine</w:t>
            </w:r>
            <w:proofErr w:type="gramEnd"/>
            <w:r>
              <w:rPr>
                <w:rFonts w:cs="Calibri"/>
                <w:color w:val="000000"/>
              </w:rPr>
              <w:t xml:space="preserve"> family amino acid metabolic process(5)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0564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0.018171</w:t>
            </w:r>
          </w:p>
        </w:tc>
      </w:tr>
      <w:tr w:rsidR="00A5014E" w14:paraId="51FFE423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84B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GO:0044271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521F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cellular</w:t>
            </w:r>
            <w:proofErr w:type="gramEnd"/>
            <w:r>
              <w:rPr>
                <w:rFonts w:cs="Calibri"/>
                <w:color w:val="000000"/>
              </w:rPr>
              <w:t xml:space="preserve"> nitrogen compound biosynthetic process(13)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709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0.022327</w:t>
            </w:r>
          </w:p>
        </w:tc>
      </w:tr>
      <w:tr w:rsidR="00A5014E" w14:paraId="0C502E0C" w14:textId="77777777" w:rsidTr="008D38E0">
        <w:trPr>
          <w:gridAfter w:val="1"/>
          <w:wAfter w:w="180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3D2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GO:0033554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8B7" w14:textId="77777777" w:rsidR="00A5014E" w:rsidRDefault="00A5014E" w:rsidP="008D38E0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cellular</w:t>
            </w:r>
            <w:proofErr w:type="gramEnd"/>
            <w:r>
              <w:rPr>
                <w:rFonts w:cs="Calibri"/>
                <w:color w:val="000000"/>
              </w:rPr>
              <w:t xml:space="preserve"> response to stress(18)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3DC3" w14:textId="77777777" w:rsidR="00A5014E" w:rsidRDefault="00A5014E" w:rsidP="008D38E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0.024714</w:t>
            </w:r>
          </w:p>
        </w:tc>
      </w:tr>
      <w:tr w:rsidR="00C141D4" w:rsidRPr="00DB540D" w14:paraId="5C41CC77" w14:textId="77777777" w:rsidTr="00A5014E">
        <w:trPr>
          <w:trHeight w:val="300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2B6B" w14:textId="77777777" w:rsidR="00C141D4" w:rsidRPr="00DB540D" w:rsidRDefault="00C141D4" w:rsidP="003C0280">
            <w:pPr>
              <w:spacing w:after="0" w:line="240" w:lineRule="auto"/>
              <w:ind w:right="-76"/>
              <w:rPr>
                <w:rFonts w:eastAsia="Times New Roman" w:cs="Calibri"/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9664" w14:textId="77777777" w:rsidR="00C141D4" w:rsidRPr="00DB540D" w:rsidRDefault="00C141D4" w:rsidP="003C0280">
            <w:pPr>
              <w:spacing w:after="0" w:line="240" w:lineRule="auto"/>
              <w:ind w:left="-7" w:right="-198"/>
              <w:rPr>
                <w:rFonts w:eastAsia="Times New Roman" w:cs="Calibri"/>
                <w:color w:val="000000"/>
              </w:rPr>
            </w:pPr>
          </w:p>
        </w:tc>
        <w:tc>
          <w:tcPr>
            <w:tcW w:w="5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12C" w14:textId="77777777" w:rsidR="00C141D4" w:rsidRPr="00DB540D" w:rsidRDefault="00C141D4" w:rsidP="003C0280">
            <w:pPr>
              <w:spacing w:after="0" w:line="240" w:lineRule="auto"/>
              <w:ind w:right="1170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C141D4" w:rsidRPr="00DB540D" w14:paraId="26B4008F" w14:textId="77777777" w:rsidTr="00A5014E">
        <w:trPr>
          <w:trHeight w:val="300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D602" w14:textId="77777777" w:rsidR="00C141D4" w:rsidRPr="00DB540D" w:rsidRDefault="00C141D4" w:rsidP="003C0280">
            <w:pPr>
              <w:spacing w:after="0" w:line="240" w:lineRule="auto"/>
              <w:ind w:right="-166"/>
              <w:rPr>
                <w:rFonts w:eastAsia="Times New Roman" w:cs="Calibri"/>
                <w:color w:val="000000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F054" w14:textId="77777777" w:rsidR="00C141D4" w:rsidRPr="00DB540D" w:rsidRDefault="00C141D4" w:rsidP="003C0280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AC0A" w14:textId="77777777" w:rsidR="00C141D4" w:rsidRPr="00DB540D" w:rsidRDefault="00C141D4" w:rsidP="003C0280">
            <w:pPr>
              <w:spacing w:after="0" w:line="240" w:lineRule="auto"/>
              <w:ind w:left="522" w:right="1170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14:paraId="62862A6A" w14:textId="077EC2AE" w:rsidR="00C141D4" w:rsidRDefault="00C141D4" w:rsidP="00C141D4">
      <w:r>
        <w:t>h)</w:t>
      </w:r>
      <w:r w:rsidRPr="00CA1DC6">
        <w:t xml:space="preserve"> </w:t>
      </w:r>
      <w:r w:rsidR="00874BD7">
        <w:t xml:space="preserve">GO enrichment terms for genes </w:t>
      </w:r>
      <w:proofErr w:type="gramStart"/>
      <w:r w:rsidR="00874BD7">
        <w:t>down-regulated</w:t>
      </w:r>
      <w:proofErr w:type="gramEnd"/>
      <w:r w:rsidR="00874BD7">
        <w:t xml:space="preserve"> in aging and Ionizing radiation</w:t>
      </w:r>
    </w:p>
    <w:p w14:paraId="501614C0" w14:textId="77777777" w:rsidR="00C141D4" w:rsidRPr="002D1041" w:rsidRDefault="00C141D4" w:rsidP="00C141D4">
      <w:pPr>
        <w:spacing w:after="0" w:line="240" w:lineRule="auto"/>
        <w:rPr>
          <w:rFonts w:eastAsia="Times New Roman" w:cs="Calibri"/>
          <w:color w:val="000000"/>
        </w:rPr>
      </w:pP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1340"/>
        <w:gridCol w:w="6145"/>
        <w:gridCol w:w="1260"/>
      </w:tblGrid>
      <w:tr w:rsidR="008D38E0" w:rsidRPr="008D38E0" w14:paraId="691A4FAF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E755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GO:0006091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310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>
              <w:rPr>
                <w:rFonts w:eastAsia="Times New Roman" w:cs="Calibri"/>
                <w:color w:val="000000"/>
              </w:rPr>
              <w:t>(17)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7F7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2.30E-07</w:t>
            </w:r>
          </w:p>
        </w:tc>
      </w:tr>
      <w:tr w:rsidR="008D38E0" w:rsidRPr="008D38E0" w14:paraId="02EC37F4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EE6D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GO:0045333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9D1F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respiration</w:t>
            </w:r>
            <w:r>
              <w:rPr>
                <w:rFonts w:eastAsia="Times New Roman" w:cs="Calibri"/>
                <w:color w:val="000000"/>
              </w:rPr>
              <w:t>(14)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79B7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1.95E-06</w:t>
            </w:r>
          </w:p>
        </w:tc>
      </w:tr>
      <w:tr w:rsidR="008D38E0" w:rsidRPr="008D38E0" w14:paraId="2B7B5757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048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GO:0015980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0D2F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energy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derivation by oxidation of organic compounds</w:t>
            </w:r>
            <w:r>
              <w:rPr>
                <w:rFonts w:eastAsia="Times New Roman" w:cs="Calibri"/>
                <w:color w:val="000000"/>
              </w:rPr>
              <w:t>(14)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7215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6.16E-06</w:t>
            </w:r>
          </w:p>
        </w:tc>
      </w:tr>
      <w:tr w:rsidR="008D38E0" w:rsidRPr="008D38E0" w14:paraId="22FD489F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6891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GO:0022900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52D9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electron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transport chain</w:t>
            </w:r>
            <w:r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364F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4.47E-05</w:t>
            </w:r>
          </w:p>
        </w:tc>
      </w:tr>
      <w:tr w:rsidR="008D38E0" w:rsidRPr="008D38E0" w14:paraId="16587D37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005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6BDE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>-reduction process</w:t>
            </w:r>
            <w:r>
              <w:rPr>
                <w:rFonts w:eastAsia="Times New Roman" w:cs="Calibri"/>
                <w:color w:val="000000"/>
              </w:rPr>
              <w:t>(26)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D448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2.65E-04</w:t>
            </w:r>
          </w:p>
        </w:tc>
      </w:tr>
      <w:tr w:rsidR="008D38E0" w:rsidRPr="008D38E0" w14:paraId="28ECAF30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D27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GO:0006119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785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oxidative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phosphorylation</w:t>
            </w:r>
            <w:r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D7CE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2.91E-04</w:t>
            </w:r>
          </w:p>
        </w:tc>
      </w:tr>
      <w:tr w:rsidR="008D38E0" w:rsidRPr="008D38E0" w14:paraId="3AFE053C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8481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GO:0022904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07F4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respiratory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electron transport chain</w:t>
            </w:r>
            <w:r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33B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2.91E-04</w:t>
            </w:r>
          </w:p>
        </w:tc>
      </w:tr>
      <w:tr w:rsidR="008D38E0" w:rsidRPr="008D38E0" w14:paraId="2F01B4AF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B0BB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GO:0042775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B8EB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8D38E0">
              <w:rPr>
                <w:rFonts w:eastAsia="Times New Roman" w:cs="Calibri"/>
                <w:color w:val="000000"/>
              </w:rPr>
              <w:t>mitochondrial</w:t>
            </w:r>
            <w:proofErr w:type="gramEnd"/>
            <w:r w:rsidRPr="008D38E0">
              <w:rPr>
                <w:rFonts w:eastAsia="Times New Roman" w:cs="Calibri"/>
                <w:color w:val="000000"/>
              </w:rPr>
              <w:t xml:space="preserve"> ATP synthesis coupled electron transport</w:t>
            </w:r>
            <w:r>
              <w:rPr>
                <w:rFonts w:eastAsia="Times New Roman" w:cs="Calibri"/>
                <w:color w:val="000000"/>
              </w:rPr>
              <w:t>(9)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F80D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9.52E-04</w:t>
            </w:r>
          </w:p>
        </w:tc>
      </w:tr>
      <w:tr w:rsidR="008D38E0" w:rsidRPr="008D38E0" w14:paraId="12620337" w14:textId="77777777" w:rsidTr="008D38E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C9F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GO:0042773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01CE" w14:textId="77777777" w:rsidR="008D38E0" w:rsidRPr="008D38E0" w:rsidRDefault="008D38E0" w:rsidP="008D38E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 xml:space="preserve">ATP synthesis coupled electron </w:t>
            </w:r>
            <w:proofErr w:type="gramStart"/>
            <w:r w:rsidRPr="008D38E0">
              <w:rPr>
                <w:rFonts w:eastAsia="Times New Roman" w:cs="Calibri"/>
                <w:color w:val="000000"/>
              </w:rPr>
              <w:t>transport</w:t>
            </w:r>
            <w:r>
              <w:rPr>
                <w:rFonts w:eastAsia="Times New Roman" w:cs="Calibri"/>
                <w:color w:val="000000"/>
              </w:rPr>
              <w:t>(</w:t>
            </w:r>
            <w:proofErr w:type="gramEnd"/>
            <w:r>
              <w:rPr>
                <w:rFonts w:eastAsia="Times New Roman" w:cs="Calibri"/>
                <w:color w:val="000000"/>
              </w:rPr>
              <w:t>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00FF" w14:textId="77777777" w:rsidR="008D38E0" w:rsidRPr="008D38E0" w:rsidRDefault="008D38E0" w:rsidP="008D38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D38E0">
              <w:rPr>
                <w:rFonts w:eastAsia="Times New Roman" w:cs="Calibri"/>
                <w:color w:val="000000"/>
              </w:rPr>
              <w:t>0.00164</w:t>
            </w:r>
          </w:p>
        </w:tc>
      </w:tr>
    </w:tbl>
    <w:p w14:paraId="552220E2" w14:textId="77777777" w:rsidR="00386E1A" w:rsidRDefault="00386E1A" w:rsidP="00386E1A"/>
    <w:p w14:paraId="19545805" w14:textId="77777777" w:rsidR="002D1041" w:rsidRDefault="002D1041"/>
    <w:sectPr w:rsidR="002D1041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D69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05434"/>
    <w:rsid w:val="000218B6"/>
    <w:rsid w:val="000A2586"/>
    <w:rsid w:val="000D0BAB"/>
    <w:rsid w:val="001221C2"/>
    <w:rsid w:val="00174F4D"/>
    <w:rsid w:val="001B25B2"/>
    <w:rsid w:val="00214E0F"/>
    <w:rsid w:val="00286058"/>
    <w:rsid w:val="002D1041"/>
    <w:rsid w:val="00321DE5"/>
    <w:rsid w:val="00386E1A"/>
    <w:rsid w:val="003C0280"/>
    <w:rsid w:val="003F4980"/>
    <w:rsid w:val="00453DC4"/>
    <w:rsid w:val="00480F11"/>
    <w:rsid w:val="004B5EC1"/>
    <w:rsid w:val="004C2551"/>
    <w:rsid w:val="00597E1E"/>
    <w:rsid w:val="005F5702"/>
    <w:rsid w:val="00604715"/>
    <w:rsid w:val="00650890"/>
    <w:rsid w:val="00657965"/>
    <w:rsid w:val="00692D48"/>
    <w:rsid w:val="007A6868"/>
    <w:rsid w:val="007B1101"/>
    <w:rsid w:val="008010DE"/>
    <w:rsid w:val="00836CD2"/>
    <w:rsid w:val="00874BD7"/>
    <w:rsid w:val="008D38E0"/>
    <w:rsid w:val="008E1D15"/>
    <w:rsid w:val="009C6BA3"/>
    <w:rsid w:val="00A13B40"/>
    <w:rsid w:val="00A5014E"/>
    <w:rsid w:val="00A60CFC"/>
    <w:rsid w:val="00AC6427"/>
    <w:rsid w:val="00B3668D"/>
    <w:rsid w:val="00B51645"/>
    <w:rsid w:val="00C141D4"/>
    <w:rsid w:val="00C636DE"/>
    <w:rsid w:val="00CA1DC6"/>
    <w:rsid w:val="00CB6C82"/>
    <w:rsid w:val="00D32883"/>
    <w:rsid w:val="00DA3896"/>
    <w:rsid w:val="00DB540D"/>
    <w:rsid w:val="00E62EFB"/>
    <w:rsid w:val="00F700BF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FEF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3673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4</cp:revision>
  <dcterms:created xsi:type="dcterms:W3CDTF">2012-07-31T14:32:00Z</dcterms:created>
  <dcterms:modified xsi:type="dcterms:W3CDTF">2012-10-15T23:54:00Z</dcterms:modified>
</cp:coreProperties>
</file>