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13" w:rsidRPr="00D34013" w:rsidRDefault="005552AD">
      <w:pPr>
        <w:rPr>
          <w:rFonts w:eastAsia="Times New Roman" w:cs="Times New Roman"/>
          <w:b/>
          <w:lang w:val="en-US" w:eastAsia="pl-PL"/>
        </w:rPr>
      </w:pPr>
      <w:proofErr w:type="gramStart"/>
      <w:r>
        <w:rPr>
          <w:rFonts w:eastAsia="Times New Roman" w:cs="Times New Roman"/>
          <w:b/>
          <w:lang w:val="en-US" w:eastAsia="pl-PL"/>
        </w:rPr>
        <w:t>Supplementary</w:t>
      </w:r>
      <w:r w:rsidR="00D34013">
        <w:rPr>
          <w:rFonts w:eastAsia="Times New Roman" w:cs="Times New Roman"/>
          <w:b/>
          <w:lang w:val="en-US" w:eastAsia="pl-PL"/>
        </w:rPr>
        <w:t xml:space="preserve"> </w:t>
      </w:r>
      <w:r w:rsidR="006A1C65">
        <w:rPr>
          <w:rFonts w:eastAsia="Times New Roman" w:cs="Times New Roman"/>
          <w:b/>
          <w:lang w:val="en-US" w:eastAsia="pl-PL"/>
        </w:rPr>
        <w:t>Table S3</w:t>
      </w:r>
      <w:bookmarkStart w:id="0" w:name="_GoBack"/>
      <w:bookmarkEnd w:id="0"/>
      <w:r>
        <w:rPr>
          <w:rFonts w:eastAsia="Times New Roman" w:cs="Times New Roman"/>
          <w:b/>
          <w:lang w:val="en-US" w:eastAsia="pl-PL"/>
        </w:rPr>
        <w:t>.</w:t>
      </w:r>
      <w:proofErr w:type="gramEnd"/>
      <w:r>
        <w:rPr>
          <w:rFonts w:eastAsia="Times New Roman" w:cs="Times New Roman"/>
          <w:b/>
          <w:lang w:val="en-US" w:eastAsia="pl-PL"/>
        </w:rPr>
        <w:t xml:space="preserve"> </w:t>
      </w:r>
      <w:r w:rsidR="00D34013" w:rsidRPr="00D34013">
        <w:rPr>
          <w:rFonts w:eastAsia="Times New Roman" w:cs="Times New Roman"/>
          <w:b/>
          <w:lang w:val="en-US" w:eastAsia="pl-PL"/>
        </w:rPr>
        <w:t xml:space="preserve">Concentrations of identified proteins involved in glutamate and GABA plasticity. </w:t>
      </w:r>
    </w:p>
    <w:tbl>
      <w:tblPr>
        <w:tblStyle w:val="TableGrid"/>
        <w:tblW w:w="15526" w:type="dxa"/>
        <w:tblLayout w:type="fixed"/>
        <w:tblLook w:val="04A0"/>
      </w:tblPr>
      <w:tblGrid>
        <w:gridCol w:w="562"/>
        <w:gridCol w:w="946"/>
        <w:gridCol w:w="835"/>
        <w:gridCol w:w="924"/>
        <w:gridCol w:w="781"/>
        <w:gridCol w:w="705"/>
        <w:gridCol w:w="713"/>
        <w:gridCol w:w="704"/>
        <w:gridCol w:w="851"/>
        <w:gridCol w:w="924"/>
        <w:gridCol w:w="777"/>
        <w:gridCol w:w="709"/>
        <w:gridCol w:w="713"/>
        <w:gridCol w:w="704"/>
        <w:gridCol w:w="851"/>
        <w:gridCol w:w="924"/>
        <w:gridCol w:w="777"/>
        <w:gridCol w:w="708"/>
        <w:gridCol w:w="713"/>
        <w:gridCol w:w="705"/>
      </w:tblGrid>
      <w:tr w:rsidR="005A61DD" w:rsidRPr="005552AD" w:rsidTr="00EA1145">
        <w:trPr>
          <w:trHeight w:val="300"/>
        </w:trPr>
        <w:tc>
          <w:tcPr>
            <w:tcW w:w="562" w:type="dxa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62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28"/>
                <w:lang w:val="en-US"/>
              </w:rPr>
              <w:t>Hippocampus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28"/>
                <w:lang w:val="en-US"/>
              </w:rPr>
              <w:t>Cerebellum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28"/>
                <w:lang w:val="en-US"/>
              </w:rPr>
              <w:t>Cortex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Old / Young Ratio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T-test significant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Average Young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SD Young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Average Old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SD Old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Old / Young Ratio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T-test significant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Average Young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SD Young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Average Old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SD Old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Old / Young Ratio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T-test significant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Average Young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SD Young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Average Old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sz w:val="16"/>
                <w:lang w:val="en-US"/>
              </w:rPr>
              <w:t>SD Old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 w:val="restart"/>
            <w:noWrap/>
            <w:textDirection w:val="btLr"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Glutamatergic transmission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Gria1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0.8247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0.0202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4.4907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0.5317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3.703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0.8888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0.2729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0.4280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2.267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0.3365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1.028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0.8412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1.464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0.1414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1.505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0.4161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Gria2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1.021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0.6665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10.59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0.9054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 w:rsidR="00470767" w:rsidRPr="005552AD">
              <w:rPr>
                <w:rFonts w:ascii="Times New Roman" w:hAnsi="Times New Roman" w:cs="Times New Roman"/>
                <w:sz w:val="16"/>
                <w:lang w:val="en-US"/>
              </w:rPr>
              <w:t>0.82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0.8844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0.4854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4.080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1.365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3.608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0.3662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1.047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0.2700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7.219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0.4004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7.563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0.5207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Gria3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0.8145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0.0769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0.2037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0.9003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0.0759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1.093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0.5426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0.5009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0.1325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0.5477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0.8849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0.1737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</w:t>
            </w:r>
            <w:r w:rsidR="00470767" w:rsidRPr="005552AD">
              <w:rPr>
                <w:rFonts w:ascii="Times New Roman" w:hAnsi="Times New Roman" w:cs="Times New Roman"/>
                <w:sz w:val="16"/>
                <w:lang w:val="en-US"/>
              </w:rPr>
              <w:t>8369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0.1064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0.7407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0.1013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Gria4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1.006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0.9280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0.6498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0.0749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0.6538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0.7665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0.000202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0.1726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2.004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1.410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0.1515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0.1485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0.5083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0.1529</w:t>
            </w:r>
          </w:p>
        </w:tc>
      </w:tr>
      <w:tr w:rsidR="00EA1145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SynDIG4/Prrt1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</w:tr>
      <w:tr w:rsidR="00EA1145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vMerge/>
            <w:tcBorders>
              <w:right w:val="single" w:sz="4" w:space="0" w:color="auto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0.7063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0.01051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3.079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0.5311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2.175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0.2524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0.8513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0.2196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0.2013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1.009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0.2234</w:t>
            </w:r>
          </w:p>
        </w:tc>
      </w:tr>
      <w:tr w:rsidR="00EA1145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vMerge/>
            <w:tcBorders>
              <w:right w:val="single" w:sz="4" w:space="0" w:color="auto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145" w:rsidRPr="005552AD" w:rsidRDefault="00EA1145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Grik2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0.5421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0.001124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0.1994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0.0328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0.1081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0.9442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0.6368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0.0652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0.2877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0.7125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0.08101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0.2943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0.0691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0.2097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0.0687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Grik3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0.9268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0.1126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0.05311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0.0344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0.0492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0.4934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0.07134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0.1464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0.0697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0.0722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0.0381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Grik5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0.9901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0.0195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0.0593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0.0281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Grin1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1.023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0.6680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4.020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1.726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4.115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0.3531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1.031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0.8301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0.1684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0.6665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0.1214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0.6988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0.01174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0.4513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1.757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0.2608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Grin2a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1.220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0.01141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0.6005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0.4970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0.7331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1.135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0.5334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0.04771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0.0138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0.0541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0.9076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0.4579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0.2393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0.0447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0.2172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0.0457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Grin2b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0.9341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0.1388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1.572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0.1258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1.468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0.4780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0.07309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0.0349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0.7341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0.01260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0.1598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0.7407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0.1046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Grin2c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0.7921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0.1596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0.2384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0.0581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0.1888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1.814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0.2747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0.0100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Grid1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0.9123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0.6459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0.2583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0.0531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0.2356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0.0917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0.5572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0.3022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0.0355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0.0235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0.8328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0.323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0.08101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0.0674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0.020929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Grid2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0.9492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0.7654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0.0292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0.0987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0.8643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0.05275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6.645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0.7571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5.7445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0.8242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0.3944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0.1368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0.1128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0.050584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Grm1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0.9719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0.8174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0.3552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0.0342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0.3452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0.0861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0.9505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0.6498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0.6156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2.596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0.1284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1.092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0.7649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0.2423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0.0962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0.2647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0.1308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Grm2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0.8933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0.4015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1.397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0.3492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1.248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0.1231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1.343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0.1848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0.7318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0.1166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0.9835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0.3576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1.036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0.8194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1.758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0.3920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1.823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0.4766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Grm3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0.9497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0.4014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1.654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0.1503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1.571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0.1499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1.133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0.3370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0.5748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0.1136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0.6515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0.1265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0.8671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0.1383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2.566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0.3189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2.225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0.3494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Grm4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0.8685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0.7147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0.04238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0.0368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0.5510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0.000279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0.9995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0.1089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0.5507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0.1414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0.9270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0.6930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0.1112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0.0336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0.1031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0.0292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Grm5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0.8393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0.07706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2.283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0.2206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1.916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0.3434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0.7191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0.006465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0.1828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0.1314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0.8922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0.3574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</w:t>
            </w:r>
            <w:r w:rsidR="005A61DD" w:rsidRPr="005552AD">
              <w:rPr>
                <w:rFonts w:ascii="Times New Roman" w:hAnsi="Times New Roman" w:cs="Times New Roman"/>
                <w:sz w:val="16"/>
                <w:lang w:val="en-US"/>
              </w:rPr>
              <w:t>4709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1.057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0.2375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Grm7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0.9752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0.8038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0.3544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0.0675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0.3456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0.9102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0.8348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0.03081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0.0153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0.0280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0.5240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0.000234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0.3523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0.1846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0.0431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Grm8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1.324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0.2948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0.08813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0.0343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0.1167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0.0461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 w:val="restart"/>
            <w:noWrap/>
            <w:textDirection w:val="btLr"/>
            <w:vAlign w:val="center"/>
            <w:hideMark/>
          </w:tcPr>
          <w:p w:rsidR="005A61DD" w:rsidRPr="005552AD" w:rsidRDefault="00470767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 xml:space="preserve">GABAergic </w:t>
            </w:r>
            <w:r w:rsidR="005A61DD" w:rsidRPr="005552AD">
              <w:rPr>
                <w:rFonts w:ascii="Times New Roman" w:hAnsi="Times New Roman" w:cs="Times New Roman"/>
                <w:b/>
                <w:lang w:val="en-US"/>
              </w:rPr>
              <w:t>transmission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Gabbr1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0.9545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0.6002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1.192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0.2073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1.138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0.0722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0.8462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0.1518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0.1054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0.9341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0.6812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0.02652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1.684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0.3650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1.147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0.2728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Gabbr2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0.9519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0.6300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1.906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0.3894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1.8145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0.8436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0.03612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2.731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0.3163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2.304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0.2254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0.8956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0.1261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2.693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0.2904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2.412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6F1281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0.2377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Gabbr3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0.7711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0.01153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1.995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0.2730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1.538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0.1418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Gabra1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0.6959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3.268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0.7527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2.274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0.4365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1.565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0.09458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0.5868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3.143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0.6942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0.08264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3.794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1.148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2.634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0.6050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Gabra2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0.9518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0.7672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0.7834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0.2159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0.7456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0.1737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0.7920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  <w:r w:rsidR="00A57D9E" w:rsidRPr="005552AD">
              <w:rPr>
                <w:rFonts w:ascii="Times New Roman" w:hAnsi="Times New Roman" w:cs="Times New Roman"/>
                <w:sz w:val="16"/>
                <w:lang w:val="en-US"/>
              </w:rPr>
              <w:t>.6318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0.1645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0.0778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0.1303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0.1325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1.284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0.3243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0.2421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0.1089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0.3112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0.1013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Gabra3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1.226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0.5512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0.08657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0.0539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0.8214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0.2474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0.4042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0.0914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0.3320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0.0944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Gabra4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1.239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0.6911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0.04563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0.0550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0.0565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0.7934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0.03593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0.1965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0.1559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0.0223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Gabra5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0.6079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0.04748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0.3461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0.1164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0.2104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2.731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0.02353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0.03893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0.0418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0.1063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0.0378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Gabra6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0.9440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0.3900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0.2849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 w:rsidR="00A57D9E" w:rsidRPr="005552AD">
              <w:rPr>
                <w:rFonts w:ascii="Times New Roman" w:hAnsi="Times New Roman" w:cs="Times New Roman"/>
                <w:sz w:val="16"/>
                <w:lang w:val="en-US"/>
              </w:rPr>
              <w:t>.979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Gad1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1.206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0.02255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2.351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0.3398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2.836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0.2758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1.074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0.3303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0.4840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3.437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1.248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0.1791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0.5422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2.9229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0.7120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Gad2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0.1260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2.946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0.4647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</w:t>
            </w:r>
            <w:r w:rsidR="00A57D9E" w:rsidRPr="005552AD">
              <w:rPr>
                <w:rFonts w:ascii="Times New Roman" w:hAnsi="Times New Roman" w:cs="Times New Roman"/>
                <w:sz w:val="16"/>
                <w:lang w:val="en-US"/>
              </w:rPr>
              <w:t>321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0.1517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0.1175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1.711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0.2717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0.5219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2.337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0.4152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2.495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0.3317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 w:val="restart"/>
            <w:noWrap/>
            <w:textDirection w:val="btLr"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Kinases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Camk2a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0.9098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0.004105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114.1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5.460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103.8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2.355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0.9965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0.9481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20.69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2.145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20.62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0.9373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1.057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0.4412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102.0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7.132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107.8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14.32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Camk2</w:t>
            </w:r>
            <w:r w:rsidR="005A61DD" w:rsidRPr="005552AD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1.015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0.8512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18.93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3.508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19.22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0.5603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0.9209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0.1919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16.51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1.804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15.21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0.9446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0.9384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0.06157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18.45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1.058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17.31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0.2626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Camk2g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1.084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0.1791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1.399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0.1654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1.517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1.408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0.01450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2.362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0.6068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3.326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1.204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0.1656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5.387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0.4011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6.487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1.494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Camk2d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0.6297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2.655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0.9645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2.983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0.8356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0.1485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7.565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1.379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6.321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1.10</w:t>
            </w:r>
            <w:r w:rsidR="00A57D9E" w:rsidRPr="005552AD">
              <w:rPr>
                <w:rFonts w:ascii="Times New Roman" w:hAnsi="Times New Roman" w:cs="Times New Roman"/>
                <w:sz w:val="16"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0.2674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5.108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6.100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1.574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Camk4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0.6296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0.002841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2.812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0.4780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1.770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0.0732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0.6828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0.000441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1.429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9.392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0.6549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0.6114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0.001554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4.133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0.6425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2.527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0.2561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Prkar1a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0.9504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0.09864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2.021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0.1847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1.921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0.9768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0.8199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0.5985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3.676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0.5824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0.8628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0.2215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3.208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0.5070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2.768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0.5581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Prkar1b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0.9398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0.007134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2.022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0.1702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1.900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0.1369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0.9544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0.4581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1.989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0.1753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1.899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0.8679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0.1312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2.736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0.4158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2.375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0.2408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Prkar2a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1.206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0.02468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6.126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0.6228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7.393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0.9291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0.6468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0.6108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1.870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0.2644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1.327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0.1844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3.051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0.7199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4.051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1.353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Prkar2b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0.8199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0.08290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7.495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1.060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6.145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0.3111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0.4820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0.02081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2.293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0.8048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1.105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0.1396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0.6109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0.00147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14.19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2.127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8.669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0.6793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Prkaca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1.179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0.8786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2.847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0.2959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3.359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0.3173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1.011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0.90</w:t>
            </w:r>
            <w:r w:rsidR="00A57D9E" w:rsidRPr="005552AD">
              <w:rPr>
                <w:rFonts w:ascii="Times New Roman" w:hAnsi="Times New Roman" w:cs="Times New Roman"/>
                <w:sz w:val="16"/>
                <w:lang w:val="en-US"/>
              </w:rPr>
              <w:t>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6.942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0.9622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7.023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0.7937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0.05527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14.68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2.534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11.65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1.729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Prkacb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0.8322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7.660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0.8672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8.056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0.7683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0.09285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0.0906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0.3934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0.9546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0.7395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0.9687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0.1907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0.9247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</w:t>
            </w:r>
            <w:r w:rsidR="00A57D9E" w:rsidRPr="005552AD">
              <w:rPr>
                <w:rFonts w:ascii="Times New Roman" w:hAnsi="Times New Roman" w:cs="Times New Roman"/>
                <w:sz w:val="16"/>
                <w:lang w:val="en-US"/>
              </w:rPr>
              <w:t>151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Mapk1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1.221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0.00234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24.69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1.018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30.17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2.382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0.7551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0.003396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12.91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1.479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9.760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0.6865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1.103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0.2187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16.66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1.720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18.39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2.376</w:t>
            </w:r>
          </w:p>
        </w:tc>
      </w:tr>
      <w:tr w:rsidR="00470767" w:rsidRPr="005552AD" w:rsidTr="00EA1145">
        <w:trPr>
          <w:trHeight w:val="300"/>
        </w:trPr>
        <w:tc>
          <w:tcPr>
            <w:tcW w:w="562" w:type="dxa"/>
            <w:vMerge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5A61DD" w:rsidP="004707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52AD">
              <w:rPr>
                <w:rFonts w:ascii="Times New Roman" w:hAnsi="Times New Roman" w:cs="Times New Roman"/>
                <w:b/>
                <w:lang w:val="en-US"/>
              </w:rPr>
              <w:t>Mapk3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0.9603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0.7266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5.258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5.049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0.7675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1.074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0.5915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0.3946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1.795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1.095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0.5138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0.5150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2.246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1DD" w:rsidRPr="005552AD" w:rsidRDefault="00A57D9E" w:rsidP="00470767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5552AD">
              <w:rPr>
                <w:rFonts w:ascii="Times New Roman" w:hAnsi="Times New Roman" w:cs="Times New Roman"/>
                <w:sz w:val="16"/>
                <w:lang w:val="en-US"/>
              </w:rPr>
              <w:t>0.3912</w:t>
            </w:r>
          </w:p>
        </w:tc>
      </w:tr>
    </w:tbl>
    <w:p w:rsidR="00810949" w:rsidRDefault="00810949"/>
    <w:sectPr w:rsidR="00810949" w:rsidSect="004707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779"/>
    <w:rsid w:val="000111A0"/>
    <w:rsid w:val="000A6B0A"/>
    <w:rsid w:val="00470767"/>
    <w:rsid w:val="005552AD"/>
    <w:rsid w:val="005A61DD"/>
    <w:rsid w:val="00620092"/>
    <w:rsid w:val="006A1C65"/>
    <w:rsid w:val="006F1281"/>
    <w:rsid w:val="0078505F"/>
    <w:rsid w:val="00810949"/>
    <w:rsid w:val="00850779"/>
    <w:rsid w:val="00A119B4"/>
    <w:rsid w:val="00A57D9E"/>
    <w:rsid w:val="00D34013"/>
    <w:rsid w:val="00D742B0"/>
    <w:rsid w:val="00EA1145"/>
    <w:rsid w:val="00FF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Olga Krasnova</cp:lastModifiedBy>
  <cp:revision>3</cp:revision>
  <dcterms:created xsi:type="dcterms:W3CDTF">2018-07-17T16:24:00Z</dcterms:created>
  <dcterms:modified xsi:type="dcterms:W3CDTF">2018-07-17T16:25:00Z</dcterms:modified>
</cp:coreProperties>
</file>