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7E" w:rsidRPr="005F6529" w:rsidRDefault="00084D9D" w:rsidP="005F6529">
      <w:pPr>
        <w:spacing w:after="120"/>
        <w:rPr>
          <w:rFonts w:cstheme="minorHAnsi"/>
          <w:b/>
          <w:lang w:val="en-US"/>
        </w:rPr>
      </w:pPr>
      <w:r w:rsidRPr="005F6529">
        <w:rPr>
          <w:rFonts w:cstheme="minorHAnsi"/>
          <w:b/>
          <w:lang w:val="en-US"/>
        </w:rPr>
        <w:t>T</w:t>
      </w:r>
      <w:r w:rsidR="00F928B4" w:rsidRPr="005F6529">
        <w:rPr>
          <w:rFonts w:cstheme="minorHAnsi"/>
          <w:b/>
          <w:lang w:val="en-US"/>
        </w:rPr>
        <w:t>able</w:t>
      </w:r>
      <w:r w:rsidR="005F6529">
        <w:rPr>
          <w:rFonts w:cstheme="minorHAnsi"/>
          <w:b/>
          <w:lang w:val="en-US"/>
        </w:rPr>
        <w:t xml:space="preserve"> S1</w:t>
      </w:r>
      <w:r w:rsidR="008F357E" w:rsidRPr="005F6529">
        <w:rPr>
          <w:rFonts w:cstheme="minorHAnsi"/>
          <w:b/>
          <w:lang w:val="en-US"/>
        </w:rPr>
        <w:t xml:space="preserve">. </w:t>
      </w:r>
      <w:r w:rsidR="00F31BAB" w:rsidRPr="005F6529">
        <w:rPr>
          <w:rFonts w:cstheme="minorHAnsi"/>
          <w:b/>
          <w:lang w:val="en-US"/>
        </w:rPr>
        <w:t>C</w:t>
      </w:r>
      <w:r w:rsidR="008F357E" w:rsidRPr="005F6529">
        <w:rPr>
          <w:rFonts w:cstheme="minorHAnsi"/>
          <w:b/>
          <w:lang w:val="en-US"/>
        </w:rPr>
        <w:t>linical characteristics of men and women included in the study divided by age or menopause status.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208"/>
        <w:gridCol w:w="2208"/>
        <w:gridCol w:w="2208"/>
        <w:gridCol w:w="2208"/>
      </w:tblGrid>
      <w:tr w:rsidR="008F357E" w:rsidRPr="005F6529" w:rsidTr="00383ABA">
        <w:trPr>
          <w:trHeight w:val="1227"/>
        </w:trPr>
        <w:tc>
          <w:tcPr>
            <w:tcW w:w="739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bookmarkStart w:id="0" w:name="_GoBack"/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065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21F82" w:rsidRPr="005F6529" w:rsidRDefault="00C374EC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Men</w:t>
            </w:r>
          </w:p>
          <w:p w:rsidR="008F357E" w:rsidRPr="005F6529" w:rsidRDefault="00A21F82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19-54 years of age</w:t>
            </w:r>
          </w:p>
          <w:p w:rsidR="008F357E" w:rsidRPr="005F6529" w:rsidRDefault="008F357E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(n=</w:t>
            </w:r>
            <w:r w:rsidR="00A21F82"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48</w:t>
            </w: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F357E" w:rsidRPr="005F6529" w:rsidRDefault="008F357E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Men</w:t>
            </w:r>
          </w:p>
          <w:p w:rsidR="00A21F82" w:rsidRPr="005F6529" w:rsidRDefault="00A21F82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55-80 years of age</w:t>
            </w:r>
          </w:p>
          <w:p w:rsidR="008F357E" w:rsidRPr="005F6529" w:rsidRDefault="008F357E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(n=</w:t>
            </w:r>
            <w:r w:rsidR="00A21F82"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32</w:t>
            </w: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F357E" w:rsidRPr="005F6529" w:rsidRDefault="008F357E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Women</w:t>
            </w:r>
          </w:p>
          <w:p w:rsidR="00D512E9" w:rsidRPr="005F6529" w:rsidRDefault="00D512E9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pre-menopause</w:t>
            </w:r>
          </w:p>
          <w:p w:rsidR="008F357E" w:rsidRPr="005F6529" w:rsidRDefault="008F357E" w:rsidP="00D512E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(n=</w:t>
            </w:r>
            <w:r w:rsidR="00560E50"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44</w:t>
            </w: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C374EC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Women</w:t>
            </w:r>
          </w:p>
          <w:p w:rsidR="00D512E9" w:rsidRPr="005F6529" w:rsidRDefault="00C90BC9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p</w:t>
            </w:r>
            <w:r w:rsidR="00D512E9" w:rsidRPr="005F6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  <w:t>ost-menopause</w:t>
            </w:r>
          </w:p>
          <w:p w:rsidR="00D512E9" w:rsidRPr="005F6529" w:rsidRDefault="00D512E9" w:rsidP="00A21F8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(n=</w:t>
            </w:r>
            <w:r w:rsidR="00560E50"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40</w:t>
            </w: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)</w:t>
            </w:r>
          </w:p>
        </w:tc>
      </w:tr>
      <w:tr w:rsidR="008F357E" w:rsidRPr="005F6529" w:rsidTr="00383ABA">
        <w:trPr>
          <w:trHeight w:val="556"/>
        </w:trPr>
        <w:tc>
          <w:tcPr>
            <w:tcW w:w="739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  <w:t>Characteristic</w:t>
            </w:r>
          </w:p>
        </w:tc>
        <w:tc>
          <w:tcPr>
            <w:tcW w:w="1065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</w:p>
        </w:tc>
        <w:tc>
          <w:tcPr>
            <w:tcW w:w="1065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</w:p>
        </w:tc>
        <w:tc>
          <w:tcPr>
            <w:tcW w:w="1065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</w:p>
        </w:tc>
        <w:tc>
          <w:tcPr>
            <w:tcW w:w="1065" w:type="pct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</w:p>
        </w:tc>
      </w:tr>
      <w:tr w:rsidR="008F357E" w:rsidRPr="005F6529" w:rsidTr="00383ABA">
        <w:trPr>
          <w:trHeight w:val="990"/>
        </w:trPr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eastAsia="it-IT"/>
              </w:rPr>
              <w:t xml:space="preserve">Current smokers </w:t>
            </w:r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eastAsia="it-IT"/>
              </w:rPr>
              <w:t>(%)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10.4</w:t>
            </w:r>
          </w:p>
          <w:p w:rsidR="00560E50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3.12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21559C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15</w:t>
            </w:r>
          </w:p>
        </w:tc>
      </w:tr>
      <w:tr w:rsidR="008F357E" w:rsidRPr="005F6529" w:rsidTr="00383ABA">
        <w:trPr>
          <w:trHeight w:val="990"/>
        </w:trPr>
        <w:tc>
          <w:tcPr>
            <w:tcW w:w="7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 xml:space="preserve">Former smokers </w:t>
            </w:r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6.25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46.8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6.8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21559C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20</w:t>
            </w:r>
          </w:p>
        </w:tc>
      </w:tr>
      <w:tr w:rsidR="008F357E" w:rsidRPr="005F6529" w:rsidTr="00383ABA">
        <w:trPr>
          <w:trHeight w:val="990"/>
        </w:trPr>
        <w:tc>
          <w:tcPr>
            <w:tcW w:w="7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 xml:space="preserve">Hypertension </w:t>
            </w:r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12.5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31.2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2.3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21559C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37.5</w:t>
            </w:r>
          </w:p>
        </w:tc>
      </w:tr>
      <w:tr w:rsidR="008F357E" w:rsidRPr="005F6529" w:rsidTr="00383ABA">
        <w:trPr>
          <w:trHeight w:val="990"/>
        </w:trPr>
        <w:tc>
          <w:tcPr>
            <w:tcW w:w="73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bookmarkStart w:id="1" w:name="OLE_LINK12"/>
            <w:bookmarkStart w:id="2" w:name="OLE_LINK13"/>
            <w:bookmarkStart w:id="3" w:name="OLE_LINK14"/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>AHT</w:t>
            </w:r>
            <w:bookmarkEnd w:id="1"/>
            <w:bookmarkEnd w:id="2"/>
            <w:bookmarkEnd w:id="3"/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 xml:space="preserve"> </w:t>
            </w:r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06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2.08</w:t>
            </w:r>
          </w:p>
        </w:tc>
        <w:tc>
          <w:tcPr>
            <w:tcW w:w="106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106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106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21559C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7.5</w:t>
            </w:r>
          </w:p>
        </w:tc>
      </w:tr>
      <w:tr w:rsidR="008F357E" w:rsidRPr="005F6529" w:rsidTr="00383ABA">
        <w:trPr>
          <w:trHeight w:val="990"/>
        </w:trPr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 xml:space="preserve">Contraceptives </w:t>
            </w:r>
          </w:p>
          <w:p w:rsidR="008F357E" w:rsidRPr="005F6529" w:rsidRDefault="008F357E" w:rsidP="00D76BF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E07F3F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13.6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F357E" w:rsidRPr="005F6529" w:rsidRDefault="00560E50" w:rsidP="00560E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</w:pPr>
            <w:r w:rsidRPr="005F65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en-US" w:eastAsia="it-IT"/>
              </w:rPr>
              <w:t>0</w:t>
            </w:r>
          </w:p>
        </w:tc>
      </w:tr>
    </w:tbl>
    <w:bookmarkEnd w:id="0"/>
    <w:p w:rsidR="00F0656B" w:rsidRPr="005F6529" w:rsidRDefault="0084454D" w:rsidP="005F6529">
      <w:pPr>
        <w:spacing w:before="120" w:after="0" w:line="200" w:lineRule="atLeast"/>
        <w:rPr>
          <w:rFonts w:cstheme="minorHAnsi"/>
          <w:sz w:val="20"/>
          <w:szCs w:val="20"/>
          <w:lang w:val="en-US"/>
        </w:rPr>
      </w:pPr>
      <w:r w:rsidRPr="005F6529">
        <w:rPr>
          <w:rFonts w:cstheme="minorHAnsi"/>
          <w:sz w:val="20"/>
          <w:szCs w:val="20"/>
          <w:lang w:val="en-US"/>
        </w:rPr>
        <w:t>AHT: Anti-</w:t>
      </w:r>
      <w:proofErr w:type="spellStart"/>
      <w:r w:rsidRPr="005F6529">
        <w:rPr>
          <w:rFonts w:cstheme="minorHAnsi"/>
          <w:sz w:val="20"/>
          <w:szCs w:val="20"/>
          <w:lang w:val="en-US"/>
        </w:rPr>
        <w:t>hypercholesterol</w:t>
      </w:r>
      <w:proofErr w:type="spellEnd"/>
      <w:r w:rsidR="00B62AE9" w:rsidRPr="005F6529">
        <w:rPr>
          <w:rFonts w:cstheme="minorHAnsi"/>
          <w:sz w:val="20"/>
          <w:szCs w:val="20"/>
          <w:lang w:val="en-US"/>
        </w:rPr>
        <w:t xml:space="preserve"> therapy. Data are expressed as %. </w:t>
      </w:r>
    </w:p>
    <w:sectPr w:rsidR="00F0656B" w:rsidRPr="005F6529" w:rsidSect="00383ABA">
      <w:footerReference w:type="default" r:id="rId6"/>
      <w:pgSz w:w="12240" w:h="15840" w:code="1"/>
      <w:pgMar w:top="1008" w:right="1008" w:bottom="1166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A15" w:rsidRDefault="00616A15" w:rsidP="00383ABA">
      <w:pPr>
        <w:spacing w:after="0" w:line="240" w:lineRule="auto"/>
      </w:pPr>
      <w:r>
        <w:separator/>
      </w:r>
    </w:p>
  </w:endnote>
  <w:endnote w:type="continuationSeparator" w:id="0">
    <w:p w:rsidR="00616A15" w:rsidRDefault="00616A15" w:rsidP="0038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ABA" w:rsidRPr="00383ABA" w:rsidRDefault="00383ABA" w:rsidP="00383ABA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rFonts w:ascii="Times New Roman" w:eastAsia="Times New Roman" w:hAnsi="Times New Roman" w:cs="Times New Roman"/>
        <w:noProof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2608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A15" w:rsidRDefault="00616A15" w:rsidP="00383ABA">
      <w:pPr>
        <w:spacing w:after="0" w:line="240" w:lineRule="auto"/>
      </w:pPr>
      <w:r>
        <w:separator/>
      </w:r>
    </w:p>
  </w:footnote>
  <w:footnote w:type="continuationSeparator" w:id="0">
    <w:p w:rsidR="00616A15" w:rsidRDefault="00616A15" w:rsidP="00383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84"/>
    <w:rsid w:val="0002728C"/>
    <w:rsid w:val="00084D9D"/>
    <w:rsid w:val="0013788B"/>
    <w:rsid w:val="00146B76"/>
    <w:rsid w:val="0021559C"/>
    <w:rsid w:val="002E0DF0"/>
    <w:rsid w:val="00383ABA"/>
    <w:rsid w:val="003C41E3"/>
    <w:rsid w:val="003F2A1E"/>
    <w:rsid w:val="00471F36"/>
    <w:rsid w:val="004B26D3"/>
    <w:rsid w:val="00560E50"/>
    <w:rsid w:val="005F6529"/>
    <w:rsid w:val="00616A15"/>
    <w:rsid w:val="00620C84"/>
    <w:rsid w:val="00664B30"/>
    <w:rsid w:val="00726EF0"/>
    <w:rsid w:val="007B46DF"/>
    <w:rsid w:val="008035AF"/>
    <w:rsid w:val="0084454D"/>
    <w:rsid w:val="008F357E"/>
    <w:rsid w:val="00A21F82"/>
    <w:rsid w:val="00B62AE9"/>
    <w:rsid w:val="00C374EC"/>
    <w:rsid w:val="00C46C98"/>
    <w:rsid w:val="00C71197"/>
    <w:rsid w:val="00C83597"/>
    <w:rsid w:val="00C90BC9"/>
    <w:rsid w:val="00CB1389"/>
    <w:rsid w:val="00CF49C4"/>
    <w:rsid w:val="00D512E9"/>
    <w:rsid w:val="00D514F5"/>
    <w:rsid w:val="00D91A44"/>
    <w:rsid w:val="00E07F3F"/>
    <w:rsid w:val="00E33C2A"/>
    <w:rsid w:val="00F0656B"/>
    <w:rsid w:val="00F31BAB"/>
    <w:rsid w:val="00F9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6C87"/>
  <w15:docId w15:val="{FD220BB0-9F16-482A-A3BE-9BF7DB66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BA"/>
  </w:style>
  <w:style w:type="paragraph" w:styleId="Footer">
    <w:name w:val="footer"/>
    <w:basedOn w:val="Normal"/>
    <w:link w:val="FooterChar"/>
    <w:uiPriority w:val="99"/>
    <w:unhideWhenUsed/>
    <w:rsid w:val="00383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413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Vozella</dc:creator>
  <cp:lastModifiedBy>Lenchik</cp:lastModifiedBy>
  <cp:revision>3</cp:revision>
  <dcterms:created xsi:type="dcterms:W3CDTF">2019-01-04T02:42:00Z</dcterms:created>
  <dcterms:modified xsi:type="dcterms:W3CDTF">2019-01-08T18:57:00Z</dcterms:modified>
</cp:coreProperties>
</file>