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B3C" w:rsidRPr="00A5717D" w:rsidRDefault="00646D16" w:rsidP="00762B3C">
      <w:pPr>
        <w:spacing w:after="99"/>
        <w:ind w:right="-15"/>
        <w:rPr>
          <w:rFonts w:ascii="Bell MT" w:hAnsi="Bell MT"/>
          <w:color w:val="000000"/>
          <w:lang w:val="en-US"/>
        </w:rPr>
      </w:pPr>
      <w:bookmarkStart w:id="0" w:name="_GoBack"/>
      <w:r>
        <w:rPr>
          <w:rFonts w:ascii="Bell MT" w:hAnsi="Bell MT"/>
          <w:b/>
          <w:color w:val="000000"/>
          <w:lang w:val="en-US"/>
        </w:rPr>
        <w:t xml:space="preserve">Supplementary </w:t>
      </w:r>
      <w:r w:rsidR="00762B3C" w:rsidRPr="00A5717D">
        <w:rPr>
          <w:rFonts w:ascii="Bell MT" w:hAnsi="Bell MT"/>
          <w:b/>
          <w:color w:val="000000"/>
          <w:lang w:val="en-US"/>
        </w:rPr>
        <w:t xml:space="preserve">Table </w:t>
      </w:r>
      <w:r>
        <w:rPr>
          <w:rFonts w:ascii="Bell MT" w:hAnsi="Bell MT"/>
          <w:b/>
          <w:color w:val="000000"/>
          <w:lang w:val="en-US"/>
        </w:rPr>
        <w:t>1</w:t>
      </w:r>
      <w:r w:rsidR="00762B3C" w:rsidRPr="00A5717D">
        <w:rPr>
          <w:rFonts w:ascii="Bell MT" w:hAnsi="Bell MT"/>
          <w:b/>
          <w:color w:val="000000"/>
          <w:lang w:val="en-US"/>
        </w:rPr>
        <w:t>.</w:t>
      </w:r>
      <w:r w:rsidR="00762B3C" w:rsidRPr="00A5717D">
        <w:rPr>
          <w:rFonts w:ascii="Bell MT" w:hAnsi="Bell MT"/>
          <w:color w:val="000000"/>
          <w:lang w:val="en-US"/>
        </w:rPr>
        <w:t xml:space="preserve"> List of protei</w:t>
      </w:r>
      <w:r w:rsidR="00762B3C">
        <w:rPr>
          <w:rFonts w:ascii="Bell MT" w:hAnsi="Bell MT"/>
          <w:color w:val="000000"/>
          <w:lang w:val="en-US"/>
        </w:rPr>
        <w:t xml:space="preserve">ns differentially expressed in </w:t>
      </w:r>
      <w:r w:rsidR="00762B3C" w:rsidRPr="00A5717D">
        <w:rPr>
          <w:rFonts w:ascii="Bell MT" w:hAnsi="Bell MT"/>
          <w:color w:val="000000"/>
          <w:lang w:val="en-US"/>
        </w:rPr>
        <w:t>healthy centenarians compared with the control group</w:t>
      </w:r>
      <w:r w:rsidR="00762B3C">
        <w:rPr>
          <w:rFonts w:ascii="Bell MT" w:hAnsi="Bell MT"/>
          <w:color w:val="000000"/>
          <w:lang w:val="en-US"/>
        </w:rPr>
        <w:t>.</w:t>
      </w:r>
    </w:p>
    <w:bookmarkEnd w:id="0"/>
    <w:p w:rsidR="00762B3C" w:rsidRDefault="00762B3C" w:rsidP="00762B3C">
      <w:pPr>
        <w:spacing w:after="99"/>
        <w:ind w:right="-15"/>
        <w:jc w:val="both"/>
        <w:rPr>
          <w:rFonts w:ascii="Bell MT" w:hAnsi="Bell MT"/>
          <w:color w:val="000000"/>
          <w:lang w:val="en-US"/>
        </w:rPr>
      </w:pPr>
    </w:p>
    <w:tbl>
      <w:tblPr>
        <w:tblW w:w="7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300"/>
        <w:gridCol w:w="1300"/>
        <w:gridCol w:w="1300"/>
        <w:gridCol w:w="1300"/>
        <w:gridCol w:w="1300"/>
      </w:tblGrid>
      <w:tr w:rsidR="00762B3C" w:rsidRPr="006D2B0B" w:rsidTr="007702EE">
        <w:trPr>
          <w:trHeight w:val="62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002060"/>
            <w:vAlign w:val="center"/>
            <w:hideMark/>
          </w:tcPr>
          <w:p w:rsidR="00762B3C" w:rsidRPr="00262171" w:rsidRDefault="00762B3C" w:rsidP="007702EE">
            <w:pPr>
              <w:jc w:val="center"/>
              <w:rPr>
                <w:rFonts w:ascii="Bell MT" w:hAnsi="Bell MT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proofErr w:type="spellStart"/>
            <w:r w:rsidRPr="00262171">
              <w:rPr>
                <w:rFonts w:ascii="Bell MT" w:hAnsi="Bell MT" w:cs="Calibri"/>
                <w:b/>
                <w:bCs/>
                <w:color w:val="FFFFFF"/>
                <w:sz w:val="20"/>
                <w:szCs w:val="20"/>
                <w:lang w:val="en-US"/>
              </w:rPr>
              <w:t>UniProt</w:t>
            </w:r>
            <w:proofErr w:type="spellEnd"/>
            <w:r w:rsidRPr="00262171">
              <w:rPr>
                <w:rFonts w:ascii="Bell MT" w:hAnsi="Bell MT" w:cs="Calibri"/>
                <w:b/>
                <w:bCs/>
                <w:color w:val="FFFFFF"/>
                <w:sz w:val="20"/>
                <w:szCs w:val="20"/>
                <w:lang w:val="en-US"/>
              </w:rPr>
              <w:t xml:space="preserve"> ID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2060"/>
            <w:vAlign w:val="center"/>
            <w:hideMark/>
          </w:tcPr>
          <w:p w:rsidR="00762B3C" w:rsidRPr="00262171" w:rsidRDefault="00762B3C" w:rsidP="007702EE">
            <w:pPr>
              <w:jc w:val="center"/>
              <w:rPr>
                <w:rFonts w:ascii="Bell MT" w:hAnsi="Bell MT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262171">
              <w:rPr>
                <w:rFonts w:ascii="Bell MT" w:hAnsi="Bell MT" w:cs="Calibri"/>
                <w:b/>
                <w:bCs/>
                <w:color w:val="FFFFFF"/>
                <w:sz w:val="20"/>
                <w:szCs w:val="20"/>
                <w:lang w:val="en-US"/>
              </w:rPr>
              <w:t>Gene Name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2060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6D2B0B">
              <w:rPr>
                <w:rFonts w:ascii="Bell MT" w:hAnsi="Bell MT" w:cs="Calibri"/>
                <w:b/>
                <w:bCs/>
                <w:color w:val="FFFFFF"/>
                <w:sz w:val="20"/>
                <w:szCs w:val="20"/>
              </w:rPr>
              <w:t>Normality</w:t>
            </w:r>
            <w:proofErr w:type="spellEnd"/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2060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b/>
                <w:bCs/>
                <w:color w:val="FFFFFF"/>
                <w:sz w:val="20"/>
                <w:szCs w:val="20"/>
              </w:rPr>
            </w:pPr>
            <w:r w:rsidRPr="006D2B0B">
              <w:rPr>
                <w:rFonts w:ascii="Bell MT" w:hAnsi="Bell MT" w:cs="Calibri"/>
                <w:b/>
                <w:bCs/>
                <w:color w:val="FFFFFF"/>
                <w:sz w:val="20"/>
                <w:szCs w:val="20"/>
              </w:rPr>
              <w:t>FDR t-Test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2060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b/>
                <w:bCs/>
                <w:color w:val="FFFFFF"/>
                <w:sz w:val="20"/>
                <w:szCs w:val="20"/>
              </w:rPr>
            </w:pPr>
            <w:r w:rsidRPr="006D2B0B">
              <w:rPr>
                <w:rFonts w:ascii="Bell MT" w:hAnsi="Bell MT" w:cs="Calibri"/>
                <w:b/>
                <w:bCs/>
                <w:color w:val="FFFFFF"/>
                <w:sz w:val="20"/>
                <w:szCs w:val="20"/>
              </w:rPr>
              <w:t xml:space="preserve">FDR </w:t>
            </w:r>
            <w:proofErr w:type="spellStart"/>
            <w:r w:rsidRPr="006D2B0B">
              <w:rPr>
                <w:rFonts w:ascii="Bell MT" w:hAnsi="Bell MT" w:cs="Calibri"/>
                <w:b/>
                <w:bCs/>
                <w:color w:val="FFFFFF"/>
                <w:sz w:val="20"/>
                <w:szCs w:val="20"/>
              </w:rPr>
              <w:t>Wilcoxon</w:t>
            </w:r>
            <w:proofErr w:type="spellEnd"/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2060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b/>
                <w:bCs/>
                <w:color w:val="FFFFFF"/>
                <w:sz w:val="20"/>
                <w:szCs w:val="20"/>
              </w:rPr>
            </w:pPr>
            <w:r w:rsidRPr="006D2B0B">
              <w:rPr>
                <w:rFonts w:ascii="Bell MT" w:hAnsi="Bell MT" w:cs="Calibri"/>
                <w:b/>
                <w:bCs/>
                <w:color w:val="FFFFFF"/>
                <w:sz w:val="20"/>
                <w:szCs w:val="20"/>
              </w:rPr>
              <w:t>Log2 FC</w:t>
            </w:r>
          </w:p>
        </w:tc>
      </w:tr>
      <w:tr w:rsidR="00762B3C" w:rsidRPr="006D2B0B" w:rsidTr="007702EE">
        <w:trPr>
          <w:trHeight w:val="36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 xml:space="preserve">P04217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 xml:space="preserve">A1BG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Wingdings" w:hAnsi="Wingdings" w:cs="Calibri"/>
                <w:color w:val="00B050"/>
              </w:rPr>
            </w:pPr>
            <w:r w:rsidRPr="006D2B0B">
              <w:rPr>
                <w:rFonts w:ascii="Wingdings" w:hAnsi="Wingdings" w:cs="Calibri"/>
                <w:color w:val="00B050"/>
              </w:rPr>
              <w:t></w:t>
            </w:r>
            <w:r w:rsidRPr="006D2B0B">
              <w:rPr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b/>
                <w:bCs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b/>
                <w:bCs/>
                <w:color w:val="000000"/>
                <w:sz w:val="22"/>
                <w:szCs w:val="22"/>
              </w:rPr>
              <w:t>0.009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80808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808080"/>
                <w:sz w:val="22"/>
                <w:szCs w:val="22"/>
              </w:rPr>
              <w:t>0.022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DBDB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>-1.87</w:t>
            </w:r>
          </w:p>
        </w:tc>
      </w:tr>
      <w:tr w:rsidR="00762B3C" w:rsidRPr="006D2B0B" w:rsidTr="007702EE">
        <w:trPr>
          <w:trHeight w:val="36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 xml:space="preserve">Q8NE71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 xml:space="preserve">ABCF1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Wingdings" w:hAnsi="Wingdings" w:cs="Calibri"/>
                <w:color w:val="00B050"/>
              </w:rPr>
            </w:pPr>
            <w:r w:rsidRPr="006D2B0B">
              <w:rPr>
                <w:rFonts w:ascii="Wingdings" w:hAnsi="Wingdings" w:cs="Calibri"/>
                <w:color w:val="00B050"/>
              </w:rPr>
              <w:t></w:t>
            </w:r>
            <w:r w:rsidRPr="006D2B0B">
              <w:rPr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b/>
                <w:bCs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b/>
                <w:bCs/>
                <w:color w:val="000000"/>
                <w:sz w:val="22"/>
                <w:szCs w:val="22"/>
              </w:rPr>
              <w:t>0.022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80808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808080"/>
                <w:sz w:val="22"/>
                <w:szCs w:val="22"/>
              </w:rPr>
              <w:t>0.026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AF1DD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>1.68</w:t>
            </w:r>
          </w:p>
        </w:tc>
      </w:tr>
      <w:tr w:rsidR="00762B3C" w:rsidRPr="006D2B0B" w:rsidTr="007702EE">
        <w:trPr>
          <w:trHeight w:val="36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 xml:space="preserve">Q8N9L9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 xml:space="preserve">ACOT4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Wingdings" w:hAnsi="Wingdings" w:cs="Calibri"/>
                <w:color w:val="FF0000"/>
              </w:rPr>
            </w:pPr>
            <w:r w:rsidRPr="006D2B0B">
              <w:rPr>
                <w:rFonts w:ascii="Wingdings" w:hAnsi="Wingdings" w:cs="Calibri"/>
                <w:color w:val="FF0000"/>
              </w:rPr>
              <w:t></w:t>
            </w:r>
            <w:r w:rsidRPr="006D2B0B">
              <w:rPr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80808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808080"/>
                <w:sz w:val="22"/>
                <w:szCs w:val="22"/>
              </w:rPr>
              <w:t>0.013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b/>
                <w:bCs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b/>
                <w:bCs/>
                <w:color w:val="000000"/>
                <w:sz w:val="22"/>
                <w:szCs w:val="22"/>
              </w:rPr>
              <w:t>0.026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AF1DD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>1.69</w:t>
            </w:r>
          </w:p>
        </w:tc>
      </w:tr>
      <w:tr w:rsidR="00762B3C" w:rsidRPr="006D2B0B" w:rsidTr="007702EE">
        <w:trPr>
          <w:trHeight w:val="36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 xml:space="preserve">P43652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 xml:space="preserve">AFM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Wingdings" w:hAnsi="Wingdings" w:cs="Calibri"/>
                <w:color w:val="FF0000"/>
              </w:rPr>
            </w:pPr>
            <w:r w:rsidRPr="006D2B0B">
              <w:rPr>
                <w:rFonts w:ascii="Wingdings" w:hAnsi="Wingdings" w:cs="Calibri"/>
                <w:color w:val="FF0000"/>
              </w:rPr>
              <w:t></w:t>
            </w:r>
            <w:r w:rsidRPr="006D2B0B">
              <w:rPr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80808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808080"/>
                <w:sz w:val="22"/>
                <w:szCs w:val="22"/>
              </w:rPr>
              <w:t>0.11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b/>
                <w:bCs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b/>
                <w:bCs/>
                <w:color w:val="000000"/>
                <w:sz w:val="22"/>
                <w:szCs w:val="22"/>
              </w:rPr>
              <w:t>0.032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AF1DD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  <w:lang w:val="en-US"/>
              </w:rPr>
              <w:t>2</w:t>
            </w:r>
          </w:p>
        </w:tc>
      </w:tr>
      <w:tr w:rsidR="00762B3C" w:rsidRPr="006D2B0B" w:rsidTr="007702EE">
        <w:trPr>
          <w:trHeight w:val="36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 xml:space="preserve">P02768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 xml:space="preserve">ALB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Wingdings" w:hAnsi="Wingdings" w:cs="Calibri"/>
                <w:color w:val="00B050"/>
              </w:rPr>
            </w:pPr>
            <w:r w:rsidRPr="006D2B0B">
              <w:rPr>
                <w:rFonts w:ascii="Wingdings" w:hAnsi="Wingdings" w:cs="Calibri"/>
                <w:color w:val="00B050"/>
              </w:rPr>
              <w:t></w:t>
            </w:r>
            <w:r w:rsidRPr="006D2B0B">
              <w:rPr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b/>
                <w:bCs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b/>
                <w:bCs/>
                <w:color w:val="000000"/>
                <w:sz w:val="22"/>
                <w:szCs w:val="22"/>
              </w:rPr>
              <w:t>0.022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80808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808080"/>
                <w:sz w:val="22"/>
                <w:szCs w:val="22"/>
              </w:rPr>
              <w:t>0.022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AF1DD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>1.79</w:t>
            </w:r>
          </w:p>
        </w:tc>
      </w:tr>
      <w:tr w:rsidR="00762B3C" w:rsidRPr="006D2B0B" w:rsidTr="007702EE">
        <w:trPr>
          <w:trHeight w:val="36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 xml:space="preserve">P02760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 xml:space="preserve">AMBP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Wingdings" w:hAnsi="Wingdings" w:cs="Calibri"/>
                <w:color w:val="00B050"/>
              </w:rPr>
            </w:pPr>
            <w:r w:rsidRPr="006D2B0B">
              <w:rPr>
                <w:rFonts w:ascii="Wingdings" w:hAnsi="Wingdings" w:cs="Calibri"/>
                <w:color w:val="00B050"/>
              </w:rPr>
              <w:t></w:t>
            </w:r>
            <w:r w:rsidRPr="006D2B0B">
              <w:rPr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b/>
                <w:bCs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b/>
                <w:bCs/>
                <w:color w:val="000000"/>
                <w:sz w:val="22"/>
                <w:szCs w:val="22"/>
              </w:rPr>
              <w:t>0.006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80808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808080"/>
                <w:sz w:val="22"/>
                <w:szCs w:val="22"/>
              </w:rPr>
              <w:t>0.01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DBDB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>-1.75</w:t>
            </w:r>
          </w:p>
        </w:tc>
      </w:tr>
      <w:tr w:rsidR="00762B3C" w:rsidRPr="006D2B0B" w:rsidTr="007702EE">
        <w:trPr>
          <w:trHeight w:val="36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 xml:space="preserve">Q8N6M6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 xml:space="preserve">AOPEP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Wingdings" w:hAnsi="Wingdings" w:cs="Calibri"/>
                <w:color w:val="00B050"/>
              </w:rPr>
            </w:pPr>
            <w:r w:rsidRPr="006D2B0B">
              <w:rPr>
                <w:rFonts w:ascii="Wingdings" w:hAnsi="Wingdings" w:cs="Calibri"/>
                <w:color w:val="00B050"/>
              </w:rPr>
              <w:t></w:t>
            </w:r>
            <w:r w:rsidRPr="006D2B0B">
              <w:rPr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b/>
                <w:bCs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b/>
                <w:bCs/>
                <w:color w:val="000000"/>
                <w:sz w:val="22"/>
                <w:szCs w:val="22"/>
              </w:rPr>
              <w:t>0.012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80808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808080"/>
                <w:sz w:val="22"/>
                <w:szCs w:val="22"/>
              </w:rPr>
              <w:t>0.014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DBDB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>-1.97</w:t>
            </w:r>
          </w:p>
        </w:tc>
      </w:tr>
      <w:tr w:rsidR="00762B3C" w:rsidRPr="006D2B0B" w:rsidTr="007702EE">
        <w:trPr>
          <w:trHeight w:val="36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 xml:space="preserve">P32121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 xml:space="preserve">ARRB2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Wingdings" w:hAnsi="Wingdings" w:cs="Calibri"/>
                <w:color w:val="00B050"/>
              </w:rPr>
            </w:pPr>
            <w:r w:rsidRPr="006D2B0B">
              <w:rPr>
                <w:rFonts w:ascii="Wingdings" w:hAnsi="Wingdings" w:cs="Calibri"/>
                <w:color w:val="00B050"/>
              </w:rPr>
              <w:t></w:t>
            </w:r>
            <w:r w:rsidRPr="006D2B0B">
              <w:rPr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b/>
                <w:bCs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b/>
                <w:bCs/>
                <w:color w:val="000000"/>
                <w:sz w:val="22"/>
                <w:szCs w:val="22"/>
              </w:rPr>
              <w:t>0.031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80808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808080"/>
                <w:sz w:val="22"/>
                <w:szCs w:val="22"/>
              </w:rPr>
              <w:t>0.042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DBDB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>-1.5</w:t>
            </w:r>
          </w:p>
        </w:tc>
      </w:tr>
      <w:tr w:rsidR="00762B3C" w:rsidRPr="006D2B0B" w:rsidTr="007702EE">
        <w:trPr>
          <w:trHeight w:val="36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 xml:space="preserve">P25311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 xml:space="preserve">AZGP1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Wingdings" w:hAnsi="Wingdings" w:cs="Calibri"/>
                <w:color w:val="00B050"/>
              </w:rPr>
            </w:pPr>
            <w:r w:rsidRPr="006D2B0B">
              <w:rPr>
                <w:rFonts w:ascii="Wingdings" w:hAnsi="Wingdings" w:cs="Calibri"/>
                <w:color w:val="00B050"/>
              </w:rPr>
              <w:t></w:t>
            </w:r>
            <w:r w:rsidRPr="006D2B0B">
              <w:rPr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b/>
                <w:bCs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b/>
                <w:bCs/>
                <w:color w:val="000000"/>
                <w:sz w:val="22"/>
                <w:szCs w:val="22"/>
              </w:rPr>
              <w:t>0.013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80808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808080"/>
                <w:sz w:val="22"/>
                <w:szCs w:val="22"/>
              </w:rPr>
              <w:t>0.014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DBDB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>-1.71</w:t>
            </w:r>
          </w:p>
        </w:tc>
      </w:tr>
      <w:tr w:rsidR="00762B3C" w:rsidRPr="006D2B0B" w:rsidTr="007702EE">
        <w:trPr>
          <w:trHeight w:val="36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 xml:space="preserve">P61769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 xml:space="preserve">B2M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Wingdings" w:hAnsi="Wingdings" w:cs="Calibri"/>
                <w:color w:val="00B050"/>
              </w:rPr>
            </w:pPr>
            <w:r w:rsidRPr="006D2B0B">
              <w:rPr>
                <w:rFonts w:ascii="Wingdings" w:hAnsi="Wingdings" w:cs="Calibri"/>
                <w:color w:val="00B050"/>
              </w:rPr>
              <w:t></w:t>
            </w:r>
            <w:r w:rsidRPr="006D2B0B">
              <w:rPr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b/>
                <w:bCs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b/>
                <w:bCs/>
                <w:color w:val="000000"/>
                <w:sz w:val="22"/>
                <w:szCs w:val="22"/>
              </w:rPr>
              <w:t>0.009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80808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808080"/>
                <w:sz w:val="22"/>
                <w:szCs w:val="22"/>
              </w:rPr>
              <w:t>0.007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DBDB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>-1.59</w:t>
            </w:r>
          </w:p>
        </w:tc>
      </w:tr>
      <w:tr w:rsidR="00762B3C" w:rsidRPr="006D2B0B" w:rsidTr="007702EE">
        <w:trPr>
          <w:trHeight w:val="36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 xml:space="preserve">P09871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 xml:space="preserve">C1S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Wingdings" w:hAnsi="Wingdings" w:cs="Calibri"/>
                <w:color w:val="00B050"/>
              </w:rPr>
            </w:pPr>
            <w:r w:rsidRPr="006D2B0B">
              <w:rPr>
                <w:rFonts w:ascii="Wingdings" w:hAnsi="Wingdings" w:cs="Calibri"/>
                <w:color w:val="00B050"/>
              </w:rPr>
              <w:t></w:t>
            </w:r>
            <w:r w:rsidRPr="006D2B0B">
              <w:rPr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b/>
                <w:bCs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b/>
                <w:bCs/>
                <w:color w:val="000000"/>
                <w:sz w:val="22"/>
                <w:szCs w:val="22"/>
              </w:rPr>
              <w:t>0.047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80808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808080"/>
                <w:sz w:val="22"/>
                <w:szCs w:val="22"/>
              </w:rPr>
              <w:t>0.047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DBDB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>-2.18</w:t>
            </w:r>
          </w:p>
        </w:tc>
      </w:tr>
      <w:tr w:rsidR="00762B3C" w:rsidRPr="006D2B0B" w:rsidTr="007702EE">
        <w:trPr>
          <w:trHeight w:val="36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 xml:space="preserve">P01031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bookmarkStart w:id="1" w:name="RANGE!B13"/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 xml:space="preserve">C5 </w:t>
            </w:r>
            <w:bookmarkEnd w:id="1"/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Wingdings" w:hAnsi="Wingdings" w:cs="Calibri"/>
                <w:color w:val="00B050"/>
              </w:rPr>
            </w:pPr>
            <w:r w:rsidRPr="006D2B0B">
              <w:rPr>
                <w:rFonts w:ascii="Wingdings" w:hAnsi="Wingdings" w:cs="Calibri"/>
                <w:color w:val="00B050"/>
              </w:rPr>
              <w:t></w:t>
            </w:r>
            <w:r w:rsidRPr="006D2B0B">
              <w:rPr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b/>
                <w:bCs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b/>
                <w:bCs/>
                <w:color w:val="000000"/>
                <w:sz w:val="22"/>
                <w:szCs w:val="22"/>
              </w:rPr>
              <w:t>0.009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80808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808080"/>
                <w:sz w:val="22"/>
                <w:szCs w:val="22"/>
              </w:rPr>
              <w:t>0.02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DBDB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>-1.88</w:t>
            </w:r>
          </w:p>
        </w:tc>
      </w:tr>
      <w:tr w:rsidR="00762B3C" w:rsidRPr="006D2B0B" w:rsidTr="007702EE">
        <w:trPr>
          <w:trHeight w:val="36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 xml:space="preserve">P10643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 xml:space="preserve">C7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Wingdings" w:hAnsi="Wingdings" w:cs="Calibri"/>
                <w:color w:val="00B050"/>
              </w:rPr>
            </w:pPr>
            <w:r w:rsidRPr="006D2B0B">
              <w:rPr>
                <w:rFonts w:ascii="Wingdings" w:hAnsi="Wingdings" w:cs="Calibri"/>
                <w:color w:val="00B050"/>
              </w:rPr>
              <w:t></w:t>
            </w:r>
            <w:r w:rsidRPr="006D2B0B">
              <w:rPr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b/>
                <w:bCs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b/>
                <w:bCs/>
                <w:color w:val="000000"/>
                <w:sz w:val="22"/>
                <w:szCs w:val="22"/>
              </w:rPr>
              <w:t>0.009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80808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808080"/>
                <w:sz w:val="22"/>
                <w:szCs w:val="22"/>
              </w:rPr>
              <w:t>0.014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DBDB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>-1.87</w:t>
            </w:r>
          </w:p>
        </w:tc>
      </w:tr>
      <w:tr w:rsidR="00762B3C" w:rsidRPr="006D2B0B" w:rsidTr="007702EE">
        <w:trPr>
          <w:trHeight w:val="36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 xml:space="preserve">P02748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 xml:space="preserve">C9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Wingdings" w:hAnsi="Wingdings" w:cs="Calibri"/>
                <w:color w:val="FF0000"/>
              </w:rPr>
            </w:pPr>
            <w:r w:rsidRPr="006D2B0B">
              <w:rPr>
                <w:rFonts w:ascii="Wingdings" w:hAnsi="Wingdings" w:cs="Calibri"/>
                <w:color w:val="FF0000"/>
              </w:rPr>
              <w:t></w:t>
            </w:r>
            <w:r w:rsidRPr="006D2B0B">
              <w:rPr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80808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808080"/>
                <w:sz w:val="22"/>
                <w:szCs w:val="22"/>
              </w:rPr>
              <w:t>0.009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b/>
                <w:bCs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b/>
                <w:bCs/>
                <w:color w:val="000000"/>
                <w:sz w:val="22"/>
                <w:szCs w:val="22"/>
              </w:rPr>
              <w:t>0.022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DBDB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>-1.6</w:t>
            </w:r>
          </w:p>
        </w:tc>
      </w:tr>
      <w:tr w:rsidR="00762B3C" w:rsidRPr="006D2B0B" w:rsidTr="007702EE">
        <w:trPr>
          <w:trHeight w:val="36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 xml:space="preserve">P08571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 xml:space="preserve">CD14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Wingdings" w:hAnsi="Wingdings" w:cs="Calibri"/>
                <w:color w:val="00B050"/>
              </w:rPr>
            </w:pPr>
            <w:r w:rsidRPr="006D2B0B">
              <w:rPr>
                <w:rFonts w:ascii="Wingdings" w:hAnsi="Wingdings" w:cs="Calibri"/>
                <w:color w:val="00B050"/>
              </w:rPr>
              <w:t></w:t>
            </w:r>
            <w:r w:rsidRPr="006D2B0B">
              <w:rPr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b/>
                <w:bCs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b/>
                <w:bCs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80808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808080"/>
                <w:sz w:val="22"/>
                <w:szCs w:val="22"/>
              </w:rPr>
              <w:t>0.022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DBDB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>-2.1</w:t>
            </w:r>
          </w:p>
        </w:tc>
      </w:tr>
      <w:tr w:rsidR="00762B3C" w:rsidRPr="006D2B0B" w:rsidTr="007702EE">
        <w:trPr>
          <w:trHeight w:val="36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 xml:space="preserve">Q00532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 xml:space="preserve">CDKL1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Wingdings" w:hAnsi="Wingdings" w:cs="Calibri"/>
                <w:color w:val="00B050"/>
              </w:rPr>
            </w:pPr>
            <w:r w:rsidRPr="006D2B0B">
              <w:rPr>
                <w:rFonts w:ascii="Wingdings" w:hAnsi="Wingdings" w:cs="Calibri"/>
                <w:color w:val="00B050"/>
              </w:rPr>
              <w:t></w:t>
            </w:r>
            <w:r w:rsidRPr="006D2B0B">
              <w:rPr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b/>
                <w:bCs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b/>
                <w:bCs/>
                <w:color w:val="000000"/>
                <w:sz w:val="22"/>
                <w:szCs w:val="22"/>
              </w:rPr>
              <w:t>0.045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80808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808080"/>
                <w:sz w:val="22"/>
                <w:szCs w:val="22"/>
              </w:rPr>
              <w:t>0.07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DBDB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>-1.97</w:t>
            </w:r>
          </w:p>
        </w:tc>
      </w:tr>
      <w:tr w:rsidR="00762B3C" w:rsidRPr="006D2B0B" w:rsidTr="007702EE">
        <w:trPr>
          <w:trHeight w:val="36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 xml:space="preserve">P05452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 xml:space="preserve">CLEC3B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Wingdings" w:hAnsi="Wingdings" w:cs="Calibri"/>
                <w:color w:val="00B050"/>
              </w:rPr>
            </w:pPr>
            <w:r w:rsidRPr="006D2B0B">
              <w:rPr>
                <w:rFonts w:ascii="Wingdings" w:hAnsi="Wingdings" w:cs="Calibri"/>
                <w:color w:val="00B050"/>
              </w:rPr>
              <w:t></w:t>
            </w:r>
            <w:r w:rsidRPr="006D2B0B">
              <w:rPr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b/>
                <w:bCs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b/>
                <w:bCs/>
                <w:color w:val="000000"/>
                <w:sz w:val="22"/>
                <w:szCs w:val="22"/>
              </w:rPr>
              <w:t>0.039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80808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808080"/>
                <w:sz w:val="22"/>
                <w:szCs w:val="22"/>
              </w:rPr>
              <w:t>0.047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AF1DD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>2.06</w:t>
            </w:r>
          </w:p>
        </w:tc>
      </w:tr>
      <w:tr w:rsidR="00762B3C" w:rsidRPr="006D2B0B" w:rsidTr="007702EE">
        <w:trPr>
          <w:trHeight w:val="36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 xml:space="preserve">Q8N8Q8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 xml:space="preserve">COX18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Wingdings" w:hAnsi="Wingdings" w:cs="Calibri"/>
                <w:color w:val="00B050"/>
              </w:rPr>
            </w:pPr>
            <w:r w:rsidRPr="006D2B0B">
              <w:rPr>
                <w:rFonts w:ascii="Wingdings" w:hAnsi="Wingdings" w:cs="Calibri"/>
                <w:color w:val="00B050"/>
              </w:rPr>
              <w:t></w:t>
            </w:r>
            <w:r w:rsidRPr="006D2B0B">
              <w:rPr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b/>
                <w:bCs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b/>
                <w:bCs/>
                <w:color w:val="000000"/>
                <w:sz w:val="22"/>
                <w:szCs w:val="22"/>
              </w:rPr>
              <w:t>0.009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80808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808080"/>
                <w:sz w:val="22"/>
                <w:szCs w:val="22"/>
              </w:rPr>
              <w:t>0.014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AF1DD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>1.66</w:t>
            </w:r>
          </w:p>
        </w:tc>
      </w:tr>
      <w:tr w:rsidR="00762B3C" w:rsidRPr="006D2B0B" w:rsidTr="007702EE">
        <w:trPr>
          <w:trHeight w:val="36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 xml:space="preserve">P54108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 xml:space="preserve">CRISP3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Wingdings" w:hAnsi="Wingdings" w:cs="Calibri"/>
                <w:color w:val="00B050"/>
              </w:rPr>
            </w:pPr>
            <w:r w:rsidRPr="006D2B0B">
              <w:rPr>
                <w:rFonts w:ascii="Wingdings" w:hAnsi="Wingdings" w:cs="Calibri"/>
                <w:color w:val="00B050"/>
              </w:rPr>
              <w:t></w:t>
            </w:r>
            <w:r w:rsidRPr="006D2B0B">
              <w:rPr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b/>
                <w:bCs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b/>
                <w:bCs/>
                <w:color w:val="000000"/>
                <w:sz w:val="22"/>
                <w:szCs w:val="22"/>
              </w:rPr>
              <w:t>0.022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80808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808080"/>
                <w:sz w:val="22"/>
                <w:szCs w:val="22"/>
              </w:rPr>
              <w:t>0.022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AF1DD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>2.29</w:t>
            </w:r>
          </w:p>
        </w:tc>
      </w:tr>
      <w:tr w:rsidR="00762B3C" w:rsidRPr="006D2B0B" w:rsidTr="007702EE">
        <w:trPr>
          <w:trHeight w:val="36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 xml:space="preserve">Q9NQ79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 xml:space="preserve">CRTAC1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Wingdings" w:hAnsi="Wingdings" w:cs="Calibri"/>
                <w:color w:val="00B050"/>
              </w:rPr>
            </w:pPr>
            <w:r w:rsidRPr="006D2B0B">
              <w:rPr>
                <w:rFonts w:ascii="Wingdings" w:hAnsi="Wingdings" w:cs="Calibri"/>
                <w:color w:val="00B050"/>
              </w:rPr>
              <w:t></w:t>
            </w:r>
            <w:r w:rsidRPr="006D2B0B">
              <w:rPr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b/>
                <w:bCs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b/>
                <w:bCs/>
                <w:color w:val="000000"/>
                <w:sz w:val="22"/>
                <w:szCs w:val="22"/>
              </w:rPr>
              <w:t>0.006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80808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808080"/>
                <w:sz w:val="22"/>
                <w:szCs w:val="22"/>
              </w:rPr>
              <w:t>0.01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DBDB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>-1.96</w:t>
            </w:r>
          </w:p>
        </w:tc>
      </w:tr>
      <w:tr w:rsidR="00762B3C" w:rsidRPr="006D2B0B" w:rsidTr="007702EE">
        <w:trPr>
          <w:trHeight w:val="36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 xml:space="preserve">P01034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 xml:space="preserve">CST3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Wingdings" w:hAnsi="Wingdings" w:cs="Calibri"/>
                <w:color w:val="00B050"/>
              </w:rPr>
            </w:pPr>
            <w:r w:rsidRPr="006D2B0B">
              <w:rPr>
                <w:rFonts w:ascii="Wingdings" w:hAnsi="Wingdings" w:cs="Calibri"/>
                <w:color w:val="00B050"/>
              </w:rPr>
              <w:t></w:t>
            </w:r>
            <w:r w:rsidRPr="006D2B0B">
              <w:rPr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b/>
                <w:bCs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b/>
                <w:bCs/>
                <w:color w:val="000000"/>
                <w:sz w:val="22"/>
                <w:szCs w:val="22"/>
              </w:rPr>
              <w:t>0.006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80808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808080"/>
                <w:sz w:val="22"/>
                <w:szCs w:val="22"/>
              </w:rPr>
              <w:t>0.007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DBDB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>-1.65</w:t>
            </w:r>
          </w:p>
        </w:tc>
      </w:tr>
      <w:tr w:rsidR="00762B3C" w:rsidRPr="006D2B0B" w:rsidTr="007702EE">
        <w:trPr>
          <w:trHeight w:val="36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 xml:space="preserve">Q16610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 xml:space="preserve">ECM1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Wingdings" w:hAnsi="Wingdings" w:cs="Calibri"/>
                <w:color w:val="00B050"/>
              </w:rPr>
            </w:pPr>
            <w:r w:rsidRPr="006D2B0B">
              <w:rPr>
                <w:rFonts w:ascii="Wingdings" w:hAnsi="Wingdings" w:cs="Calibri"/>
                <w:color w:val="00B050"/>
              </w:rPr>
              <w:t></w:t>
            </w:r>
            <w:r w:rsidRPr="006D2B0B">
              <w:rPr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b/>
                <w:bCs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b/>
                <w:bCs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80808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808080"/>
                <w:sz w:val="22"/>
                <w:szCs w:val="22"/>
              </w:rPr>
              <w:t>0.042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AF1DD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>1.93</w:t>
            </w:r>
          </w:p>
        </w:tc>
      </w:tr>
      <w:tr w:rsidR="00762B3C" w:rsidRPr="006D2B0B" w:rsidTr="007702EE">
        <w:trPr>
          <w:trHeight w:val="36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 xml:space="preserve">Q12805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 xml:space="preserve">EFEMP1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Wingdings" w:hAnsi="Wingdings" w:cs="Calibri"/>
                <w:color w:val="00B050"/>
              </w:rPr>
            </w:pPr>
            <w:r w:rsidRPr="006D2B0B">
              <w:rPr>
                <w:rFonts w:ascii="Wingdings" w:hAnsi="Wingdings" w:cs="Calibri"/>
                <w:color w:val="00B050"/>
              </w:rPr>
              <w:t></w:t>
            </w:r>
            <w:r w:rsidRPr="006D2B0B">
              <w:rPr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b/>
                <w:bCs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b/>
                <w:bCs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80808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808080"/>
                <w:sz w:val="22"/>
                <w:szCs w:val="22"/>
              </w:rPr>
              <w:t>0.026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DBDB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>-1.56</w:t>
            </w:r>
          </w:p>
        </w:tc>
      </w:tr>
      <w:tr w:rsidR="00762B3C" w:rsidRPr="006D2B0B" w:rsidTr="007702EE">
        <w:trPr>
          <w:trHeight w:val="36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 xml:space="preserve">P02790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 xml:space="preserve">HPX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Wingdings" w:hAnsi="Wingdings" w:cs="Calibri"/>
                <w:color w:val="00B050"/>
              </w:rPr>
            </w:pPr>
            <w:r w:rsidRPr="006D2B0B">
              <w:rPr>
                <w:rFonts w:ascii="Wingdings" w:hAnsi="Wingdings" w:cs="Calibri"/>
                <w:color w:val="00B050"/>
              </w:rPr>
              <w:t></w:t>
            </w:r>
            <w:r w:rsidRPr="006D2B0B">
              <w:rPr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b/>
                <w:bCs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b/>
                <w:bCs/>
                <w:color w:val="000000"/>
                <w:sz w:val="22"/>
                <w:szCs w:val="22"/>
              </w:rPr>
              <w:t>0.031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80808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808080"/>
                <w:sz w:val="22"/>
                <w:szCs w:val="22"/>
              </w:rPr>
              <w:t>0.047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DBDB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>-1.8</w:t>
            </w:r>
          </w:p>
        </w:tc>
      </w:tr>
      <w:tr w:rsidR="00762B3C" w:rsidRPr="006D2B0B" w:rsidTr="007702EE">
        <w:trPr>
          <w:trHeight w:val="36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 xml:space="preserve">P35858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 xml:space="preserve">IGFALS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Wingdings" w:hAnsi="Wingdings" w:cs="Calibri"/>
                <w:color w:val="00B050"/>
              </w:rPr>
            </w:pPr>
            <w:r w:rsidRPr="006D2B0B">
              <w:rPr>
                <w:rFonts w:ascii="Wingdings" w:hAnsi="Wingdings" w:cs="Calibri"/>
                <w:color w:val="00B050"/>
              </w:rPr>
              <w:t></w:t>
            </w:r>
            <w:r w:rsidRPr="006D2B0B">
              <w:rPr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b/>
                <w:bCs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b/>
                <w:bCs/>
                <w:color w:val="000000"/>
                <w:sz w:val="22"/>
                <w:szCs w:val="22"/>
              </w:rPr>
              <w:t>0.039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80808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808080"/>
                <w:sz w:val="22"/>
                <w:szCs w:val="22"/>
              </w:rPr>
              <w:t>0.056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AF1DD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>2.1</w:t>
            </w:r>
          </w:p>
        </w:tc>
      </w:tr>
      <w:tr w:rsidR="00762B3C" w:rsidRPr="006D2B0B" w:rsidTr="007702EE">
        <w:trPr>
          <w:trHeight w:val="36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 xml:space="preserve">P01593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 xml:space="preserve">IGKV1D-33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Wingdings" w:hAnsi="Wingdings" w:cs="Calibri"/>
                <w:color w:val="00B050"/>
              </w:rPr>
            </w:pPr>
            <w:r w:rsidRPr="006D2B0B">
              <w:rPr>
                <w:rFonts w:ascii="Wingdings" w:hAnsi="Wingdings" w:cs="Calibri"/>
                <w:color w:val="00B050"/>
              </w:rPr>
              <w:t></w:t>
            </w:r>
            <w:r w:rsidRPr="006D2B0B">
              <w:rPr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b/>
                <w:bCs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b/>
                <w:bCs/>
                <w:color w:val="000000"/>
                <w:sz w:val="22"/>
                <w:szCs w:val="22"/>
              </w:rPr>
              <w:t>0.039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80808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808080"/>
                <w:sz w:val="22"/>
                <w:szCs w:val="22"/>
              </w:rPr>
              <w:t>0.07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AF1DD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>1.66</w:t>
            </w:r>
          </w:p>
        </w:tc>
      </w:tr>
      <w:tr w:rsidR="00762B3C" w:rsidRPr="006D2B0B" w:rsidTr="007702EE">
        <w:trPr>
          <w:trHeight w:val="36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 xml:space="preserve">Q9H160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 xml:space="preserve">ING2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Wingdings" w:hAnsi="Wingdings" w:cs="Calibri"/>
                <w:color w:val="FF0000"/>
              </w:rPr>
            </w:pPr>
            <w:r w:rsidRPr="006D2B0B">
              <w:rPr>
                <w:rFonts w:ascii="Wingdings" w:hAnsi="Wingdings" w:cs="Calibri"/>
                <w:color w:val="FF0000"/>
              </w:rPr>
              <w:t></w:t>
            </w:r>
            <w:r w:rsidRPr="006D2B0B">
              <w:rPr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80808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808080"/>
                <w:sz w:val="22"/>
                <w:szCs w:val="22"/>
              </w:rPr>
              <w:t>0.01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b/>
                <w:bCs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b/>
                <w:bCs/>
                <w:color w:val="000000"/>
                <w:sz w:val="22"/>
                <w:szCs w:val="22"/>
              </w:rPr>
              <w:t>0.022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DBDB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>-1.63</w:t>
            </w:r>
          </w:p>
        </w:tc>
      </w:tr>
      <w:tr w:rsidR="00762B3C" w:rsidRPr="006D2B0B" w:rsidTr="007702EE">
        <w:trPr>
          <w:trHeight w:val="36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 xml:space="preserve">P20701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 xml:space="preserve">ITGAL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Wingdings" w:hAnsi="Wingdings" w:cs="Calibri"/>
                <w:color w:val="00B050"/>
              </w:rPr>
            </w:pPr>
            <w:r w:rsidRPr="006D2B0B">
              <w:rPr>
                <w:rFonts w:ascii="Wingdings" w:hAnsi="Wingdings" w:cs="Calibri"/>
                <w:color w:val="00B050"/>
              </w:rPr>
              <w:t></w:t>
            </w:r>
            <w:r w:rsidRPr="006D2B0B">
              <w:rPr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b/>
                <w:bCs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b/>
                <w:bCs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80808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808080"/>
                <w:sz w:val="22"/>
                <w:szCs w:val="22"/>
              </w:rPr>
              <w:t>0.014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DBDB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>-1.44</w:t>
            </w:r>
          </w:p>
        </w:tc>
      </w:tr>
      <w:tr w:rsidR="00762B3C" w:rsidRPr="006D2B0B" w:rsidTr="007702EE">
        <w:trPr>
          <w:trHeight w:val="36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 xml:space="preserve">Q06033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 xml:space="preserve">ITIH3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Wingdings" w:hAnsi="Wingdings" w:cs="Calibri"/>
                <w:color w:val="00B050"/>
              </w:rPr>
            </w:pPr>
            <w:r w:rsidRPr="006D2B0B">
              <w:rPr>
                <w:rFonts w:ascii="Wingdings" w:hAnsi="Wingdings" w:cs="Calibri"/>
                <w:color w:val="00B050"/>
              </w:rPr>
              <w:t></w:t>
            </w:r>
            <w:r w:rsidRPr="006D2B0B">
              <w:rPr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b/>
                <w:bCs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b/>
                <w:bCs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80808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808080"/>
                <w:sz w:val="22"/>
                <w:szCs w:val="22"/>
              </w:rPr>
              <w:t>0.007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DBDB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>-1.57</w:t>
            </w:r>
          </w:p>
        </w:tc>
      </w:tr>
      <w:tr w:rsidR="00762B3C" w:rsidRPr="006D2B0B" w:rsidTr="007702EE">
        <w:trPr>
          <w:trHeight w:val="36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 xml:space="preserve">P13796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 xml:space="preserve">LCP1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Wingdings" w:hAnsi="Wingdings" w:cs="Calibri"/>
                <w:color w:val="FF0000"/>
              </w:rPr>
            </w:pPr>
            <w:r w:rsidRPr="006D2B0B">
              <w:rPr>
                <w:rFonts w:ascii="Wingdings" w:hAnsi="Wingdings" w:cs="Calibri"/>
                <w:color w:val="FF0000"/>
              </w:rPr>
              <w:t></w:t>
            </w:r>
            <w:r w:rsidRPr="006D2B0B">
              <w:rPr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80808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808080"/>
                <w:sz w:val="22"/>
                <w:szCs w:val="22"/>
              </w:rPr>
              <w:t>0.022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b/>
                <w:bCs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b/>
                <w:bCs/>
                <w:color w:val="000000"/>
                <w:sz w:val="22"/>
                <w:szCs w:val="22"/>
              </w:rPr>
              <w:t>0.026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DBDB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>-1.5</w:t>
            </w:r>
          </w:p>
        </w:tc>
      </w:tr>
      <w:tr w:rsidR="00762B3C" w:rsidRPr="006D2B0B" w:rsidTr="007702EE">
        <w:trPr>
          <w:trHeight w:val="36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 xml:space="preserve">P02750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 xml:space="preserve">LRG1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Wingdings" w:hAnsi="Wingdings" w:cs="Calibri"/>
                <w:color w:val="00B050"/>
              </w:rPr>
            </w:pPr>
            <w:r w:rsidRPr="006D2B0B">
              <w:rPr>
                <w:rFonts w:ascii="Wingdings" w:hAnsi="Wingdings" w:cs="Calibri"/>
                <w:color w:val="00B050"/>
              </w:rPr>
              <w:t></w:t>
            </w:r>
            <w:r w:rsidRPr="006D2B0B">
              <w:rPr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b/>
                <w:bCs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b/>
                <w:bCs/>
                <w:color w:val="000000"/>
                <w:sz w:val="22"/>
                <w:szCs w:val="22"/>
              </w:rPr>
              <w:t>0.028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80808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808080"/>
                <w:sz w:val="22"/>
                <w:szCs w:val="22"/>
              </w:rPr>
              <w:t>0.047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DBDB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>-1.43</w:t>
            </w:r>
          </w:p>
        </w:tc>
      </w:tr>
      <w:tr w:rsidR="00762B3C" w:rsidRPr="006D2B0B" w:rsidTr="007702EE">
        <w:trPr>
          <w:trHeight w:val="36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lastRenderedPageBreak/>
              <w:t xml:space="preserve">P61626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 xml:space="preserve">LYZ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Wingdings" w:hAnsi="Wingdings" w:cs="Calibri"/>
                <w:color w:val="00B050"/>
              </w:rPr>
            </w:pPr>
            <w:r w:rsidRPr="006D2B0B">
              <w:rPr>
                <w:rFonts w:ascii="Wingdings" w:hAnsi="Wingdings" w:cs="Calibri"/>
                <w:color w:val="00B050"/>
              </w:rPr>
              <w:t></w:t>
            </w:r>
            <w:r w:rsidRPr="006D2B0B">
              <w:rPr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b/>
                <w:bCs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b/>
                <w:bCs/>
                <w:color w:val="000000"/>
                <w:sz w:val="22"/>
                <w:szCs w:val="22"/>
              </w:rPr>
              <w:t>0.009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80808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808080"/>
                <w:sz w:val="22"/>
                <w:szCs w:val="22"/>
              </w:rPr>
              <w:t>0.014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DBDB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>-1.81</w:t>
            </w:r>
          </w:p>
        </w:tc>
      </w:tr>
      <w:tr w:rsidR="00762B3C" w:rsidRPr="006D2B0B" w:rsidTr="007702EE">
        <w:trPr>
          <w:trHeight w:val="36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 xml:space="preserve">Q9UKX3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 xml:space="preserve">MYH13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Wingdings" w:hAnsi="Wingdings" w:cs="Calibri"/>
                <w:color w:val="00B050"/>
              </w:rPr>
            </w:pPr>
            <w:r w:rsidRPr="006D2B0B">
              <w:rPr>
                <w:rFonts w:ascii="Wingdings" w:hAnsi="Wingdings" w:cs="Calibri"/>
                <w:color w:val="00B050"/>
              </w:rPr>
              <w:t></w:t>
            </w:r>
            <w:r w:rsidRPr="006D2B0B">
              <w:rPr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b/>
                <w:bCs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b/>
                <w:bCs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80808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808080"/>
                <w:sz w:val="22"/>
                <w:szCs w:val="22"/>
              </w:rPr>
              <w:t>0.014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AF1DD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>1.76</w:t>
            </w:r>
          </w:p>
        </w:tc>
      </w:tr>
      <w:tr w:rsidR="00762B3C" w:rsidRPr="006D2B0B" w:rsidTr="007702EE">
        <w:trPr>
          <w:trHeight w:val="36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  <w:lang w:val="en-US"/>
              </w:rPr>
              <w:t xml:space="preserve">Q5VST9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  <w:lang w:val="en-US"/>
              </w:rPr>
              <w:t xml:space="preserve">OBSCN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Wingdings" w:hAnsi="Wingdings" w:cs="Calibri"/>
                <w:color w:val="00B050"/>
              </w:rPr>
            </w:pPr>
            <w:r w:rsidRPr="006D2B0B">
              <w:rPr>
                <w:rFonts w:ascii="Wingdings" w:hAnsi="Wingdings" w:cs="Calibri"/>
                <w:color w:val="00B050"/>
              </w:rPr>
              <w:t></w:t>
            </w:r>
            <w:r w:rsidRPr="006D2B0B">
              <w:rPr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b/>
                <w:bCs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b/>
                <w:bCs/>
                <w:color w:val="000000"/>
                <w:sz w:val="22"/>
                <w:szCs w:val="22"/>
                <w:lang w:val="en-US"/>
              </w:rPr>
              <w:t>0.038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80808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808080"/>
                <w:sz w:val="22"/>
                <w:szCs w:val="22"/>
                <w:lang w:val="en-US"/>
              </w:rPr>
              <w:t>0.026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DBDB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  <w:lang w:val="en-US"/>
              </w:rPr>
              <w:t>-1.45</w:t>
            </w:r>
          </w:p>
        </w:tc>
      </w:tr>
      <w:tr w:rsidR="00762B3C" w:rsidRPr="006D2B0B" w:rsidTr="007702EE">
        <w:trPr>
          <w:trHeight w:val="36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 xml:space="preserve">P02763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 xml:space="preserve">ORM1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Wingdings" w:hAnsi="Wingdings" w:cs="Calibri"/>
                <w:color w:val="00B050"/>
              </w:rPr>
            </w:pPr>
            <w:r w:rsidRPr="006D2B0B">
              <w:rPr>
                <w:rFonts w:ascii="Wingdings" w:hAnsi="Wingdings" w:cs="Calibri"/>
                <w:color w:val="00B050"/>
              </w:rPr>
              <w:t></w:t>
            </w:r>
            <w:r w:rsidRPr="006D2B0B">
              <w:rPr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b/>
                <w:bCs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b/>
                <w:bCs/>
                <w:color w:val="000000"/>
                <w:sz w:val="22"/>
                <w:szCs w:val="22"/>
              </w:rPr>
              <w:t>0.012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80808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808080"/>
                <w:sz w:val="22"/>
                <w:szCs w:val="22"/>
              </w:rPr>
              <w:t>0.032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DBDB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>-1.42</w:t>
            </w:r>
          </w:p>
        </w:tc>
      </w:tr>
      <w:tr w:rsidR="00762B3C" w:rsidRPr="006D2B0B" w:rsidTr="007702EE">
        <w:trPr>
          <w:trHeight w:val="36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 xml:space="preserve">Q15293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 xml:space="preserve">RCN1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Wingdings" w:hAnsi="Wingdings" w:cs="Calibri"/>
                <w:color w:val="00B050"/>
              </w:rPr>
            </w:pPr>
            <w:r w:rsidRPr="006D2B0B">
              <w:rPr>
                <w:rFonts w:ascii="Wingdings" w:hAnsi="Wingdings" w:cs="Calibri"/>
                <w:color w:val="00B050"/>
              </w:rPr>
              <w:t></w:t>
            </w:r>
            <w:r w:rsidRPr="006D2B0B">
              <w:rPr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b/>
                <w:bCs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b/>
                <w:bCs/>
                <w:color w:val="000000"/>
                <w:sz w:val="22"/>
                <w:szCs w:val="22"/>
              </w:rPr>
              <w:t>0.015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80808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808080"/>
                <w:sz w:val="22"/>
                <w:szCs w:val="22"/>
              </w:rPr>
              <w:t>0.032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DBDB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>-1.39</w:t>
            </w:r>
          </w:p>
        </w:tc>
      </w:tr>
      <w:tr w:rsidR="00762B3C" w:rsidRPr="006D2B0B" w:rsidTr="007702EE">
        <w:trPr>
          <w:trHeight w:val="36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 xml:space="preserve">P05109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 xml:space="preserve">S100A8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Wingdings" w:hAnsi="Wingdings" w:cs="Calibri"/>
                <w:color w:val="00B050"/>
              </w:rPr>
            </w:pPr>
            <w:r w:rsidRPr="006D2B0B">
              <w:rPr>
                <w:rFonts w:ascii="Wingdings" w:hAnsi="Wingdings" w:cs="Calibri"/>
                <w:color w:val="00B050"/>
              </w:rPr>
              <w:t></w:t>
            </w:r>
            <w:r w:rsidRPr="006D2B0B">
              <w:rPr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b/>
                <w:bCs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b/>
                <w:bCs/>
                <w:color w:val="000000"/>
                <w:sz w:val="22"/>
                <w:szCs w:val="22"/>
              </w:rPr>
              <w:t>0.022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80808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808080"/>
                <w:sz w:val="22"/>
                <w:szCs w:val="22"/>
              </w:rPr>
              <w:t>0.02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DBDB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>-1.43</w:t>
            </w:r>
          </w:p>
        </w:tc>
      </w:tr>
      <w:tr w:rsidR="00762B3C" w:rsidRPr="006D2B0B" w:rsidTr="007702EE">
        <w:trPr>
          <w:trHeight w:val="36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  <w:lang w:val="en-US"/>
              </w:rPr>
              <w:t xml:space="preserve">P35542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  <w:lang w:val="en-US"/>
              </w:rPr>
              <w:t xml:space="preserve">SAA4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Wingdings" w:hAnsi="Wingdings" w:cs="Calibri"/>
                <w:color w:val="00B050"/>
              </w:rPr>
            </w:pPr>
            <w:r w:rsidRPr="006D2B0B">
              <w:rPr>
                <w:rFonts w:ascii="Wingdings" w:hAnsi="Wingdings" w:cs="Calibri"/>
                <w:color w:val="00B050"/>
              </w:rPr>
              <w:t></w:t>
            </w:r>
            <w:r w:rsidRPr="006D2B0B">
              <w:rPr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b/>
                <w:bCs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b/>
                <w:bCs/>
                <w:color w:val="000000"/>
                <w:sz w:val="22"/>
                <w:szCs w:val="22"/>
                <w:lang w:val="en-US"/>
              </w:rPr>
              <w:t>0.034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80808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808080"/>
                <w:sz w:val="22"/>
                <w:szCs w:val="22"/>
                <w:lang w:val="en-US"/>
              </w:rPr>
              <w:t>0.047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DBDB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  <w:lang w:val="en-US"/>
              </w:rPr>
              <w:t>-1.7</w:t>
            </w:r>
          </w:p>
        </w:tc>
      </w:tr>
      <w:tr w:rsidR="00762B3C" w:rsidRPr="006D2B0B" w:rsidTr="007702EE">
        <w:trPr>
          <w:trHeight w:val="36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 xml:space="preserve">P49908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 xml:space="preserve">SELENOP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Wingdings" w:hAnsi="Wingdings" w:cs="Calibri"/>
                <w:color w:val="00B050"/>
              </w:rPr>
            </w:pPr>
            <w:r w:rsidRPr="006D2B0B">
              <w:rPr>
                <w:rFonts w:ascii="Wingdings" w:hAnsi="Wingdings" w:cs="Calibri"/>
                <w:color w:val="00B050"/>
              </w:rPr>
              <w:t></w:t>
            </w:r>
            <w:r w:rsidRPr="006D2B0B">
              <w:rPr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b/>
                <w:bCs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b/>
                <w:bCs/>
                <w:color w:val="000000"/>
                <w:sz w:val="22"/>
                <w:szCs w:val="22"/>
              </w:rPr>
              <w:t>0.039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80808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808080"/>
                <w:sz w:val="22"/>
                <w:szCs w:val="22"/>
              </w:rPr>
              <w:t>0.056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AF1DD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>1.87</w:t>
            </w:r>
          </w:p>
        </w:tc>
      </w:tr>
      <w:tr w:rsidR="00762B3C" w:rsidRPr="006D2B0B" w:rsidTr="007702EE">
        <w:trPr>
          <w:trHeight w:val="36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 xml:space="preserve">P01011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 xml:space="preserve">SERPINA3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Wingdings" w:hAnsi="Wingdings" w:cs="Calibri"/>
                <w:color w:val="00B050"/>
              </w:rPr>
            </w:pPr>
            <w:r w:rsidRPr="006D2B0B">
              <w:rPr>
                <w:rFonts w:ascii="Wingdings" w:hAnsi="Wingdings" w:cs="Calibri"/>
                <w:color w:val="00B050"/>
              </w:rPr>
              <w:t></w:t>
            </w:r>
            <w:r w:rsidRPr="006D2B0B">
              <w:rPr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b/>
                <w:bCs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b/>
                <w:bCs/>
                <w:color w:val="000000"/>
                <w:sz w:val="22"/>
                <w:szCs w:val="22"/>
              </w:rPr>
              <w:t>0.022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80808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808080"/>
                <w:sz w:val="22"/>
                <w:szCs w:val="22"/>
              </w:rPr>
              <w:t>0.032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DBDB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>-1.39</w:t>
            </w:r>
          </w:p>
        </w:tc>
      </w:tr>
      <w:tr w:rsidR="00762B3C" w:rsidRPr="006D2B0B" w:rsidTr="007702EE">
        <w:trPr>
          <w:trHeight w:val="36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 xml:space="preserve">P08697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 xml:space="preserve">SERPINF2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Wingdings" w:hAnsi="Wingdings" w:cs="Calibri"/>
                <w:color w:val="00B050"/>
              </w:rPr>
            </w:pPr>
            <w:r w:rsidRPr="006D2B0B">
              <w:rPr>
                <w:rFonts w:ascii="Wingdings" w:hAnsi="Wingdings" w:cs="Calibri"/>
                <w:color w:val="00B050"/>
              </w:rPr>
              <w:t></w:t>
            </w:r>
            <w:r w:rsidRPr="006D2B0B">
              <w:rPr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b/>
                <w:bCs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b/>
                <w:bCs/>
                <w:color w:val="000000"/>
                <w:sz w:val="22"/>
                <w:szCs w:val="22"/>
              </w:rPr>
              <w:t>0.022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80808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808080"/>
                <w:sz w:val="22"/>
                <w:szCs w:val="22"/>
              </w:rPr>
              <w:t>0.042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AF1DD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>1.85</w:t>
            </w:r>
          </w:p>
        </w:tc>
      </w:tr>
      <w:tr w:rsidR="00762B3C" w:rsidRPr="006D2B0B" w:rsidTr="007702EE">
        <w:trPr>
          <w:trHeight w:val="36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 xml:space="preserve">P05155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 xml:space="preserve">SERPING1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Wingdings" w:hAnsi="Wingdings" w:cs="Calibri"/>
                <w:color w:val="FF0000"/>
              </w:rPr>
            </w:pPr>
            <w:r w:rsidRPr="006D2B0B">
              <w:rPr>
                <w:rFonts w:ascii="Wingdings" w:hAnsi="Wingdings" w:cs="Calibri"/>
                <w:color w:val="FF0000"/>
              </w:rPr>
              <w:t></w:t>
            </w:r>
            <w:r w:rsidRPr="006D2B0B">
              <w:rPr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80808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808080"/>
                <w:sz w:val="22"/>
                <w:szCs w:val="22"/>
              </w:rPr>
              <w:t>0.065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b/>
                <w:bCs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b/>
                <w:bCs/>
                <w:color w:val="000000"/>
                <w:sz w:val="22"/>
                <w:szCs w:val="22"/>
              </w:rPr>
              <w:t>0.047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DBDB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>-1.84</w:t>
            </w:r>
          </w:p>
        </w:tc>
      </w:tr>
      <w:tr w:rsidR="00762B3C" w:rsidRPr="006D2B0B" w:rsidTr="007702EE">
        <w:trPr>
          <w:trHeight w:val="36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 xml:space="preserve">Q7RTX0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 xml:space="preserve">TAS1R3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Wingdings" w:hAnsi="Wingdings" w:cs="Calibri"/>
                <w:color w:val="00B050"/>
              </w:rPr>
            </w:pPr>
            <w:r w:rsidRPr="006D2B0B">
              <w:rPr>
                <w:rFonts w:ascii="Wingdings" w:hAnsi="Wingdings" w:cs="Calibri"/>
                <w:color w:val="00B050"/>
              </w:rPr>
              <w:t></w:t>
            </w:r>
            <w:r w:rsidRPr="006D2B0B">
              <w:rPr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b/>
                <w:bCs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b/>
                <w:bCs/>
                <w:color w:val="000000"/>
                <w:sz w:val="22"/>
                <w:szCs w:val="22"/>
              </w:rPr>
              <w:t>0.009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80808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808080"/>
                <w:sz w:val="22"/>
                <w:szCs w:val="22"/>
              </w:rPr>
              <w:t>0.014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AF1DD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>2.08</w:t>
            </w:r>
          </w:p>
        </w:tc>
      </w:tr>
      <w:tr w:rsidR="00762B3C" w:rsidRPr="006D2B0B" w:rsidTr="007702EE">
        <w:trPr>
          <w:trHeight w:val="36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 xml:space="preserve">Q15582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 xml:space="preserve">TGFBI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Wingdings" w:hAnsi="Wingdings" w:cs="Calibri"/>
                <w:color w:val="00B050"/>
              </w:rPr>
            </w:pPr>
            <w:r w:rsidRPr="006D2B0B">
              <w:rPr>
                <w:rFonts w:ascii="Wingdings" w:hAnsi="Wingdings" w:cs="Calibri"/>
                <w:color w:val="00B050"/>
              </w:rPr>
              <w:t></w:t>
            </w:r>
            <w:r w:rsidRPr="006D2B0B">
              <w:rPr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b/>
                <w:bCs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b/>
                <w:bCs/>
                <w:color w:val="000000"/>
                <w:sz w:val="22"/>
                <w:szCs w:val="22"/>
              </w:rPr>
              <w:t>0.015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80808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808080"/>
                <w:sz w:val="22"/>
                <w:szCs w:val="22"/>
              </w:rPr>
              <w:t>0.022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AF1DD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>1.99</w:t>
            </w:r>
          </w:p>
        </w:tc>
      </w:tr>
      <w:tr w:rsidR="00762B3C" w:rsidRPr="006D2B0B" w:rsidTr="007702EE">
        <w:trPr>
          <w:trHeight w:val="36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 xml:space="preserve">Q9HCJ0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 xml:space="preserve">TNRC6C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Wingdings" w:hAnsi="Wingdings" w:cs="Calibri"/>
                <w:color w:val="00B050"/>
              </w:rPr>
            </w:pPr>
            <w:r w:rsidRPr="006D2B0B">
              <w:rPr>
                <w:rFonts w:ascii="Wingdings" w:hAnsi="Wingdings" w:cs="Calibri"/>
                <w:color w:val="00B050"/>
              </w:rPr>
              <w:t></w:t>
            </w:r>
            <w:r w:rsidRPr="006D2B0B">
              <w:rPr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b/>
                <w:bCs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b/>
                <w:bCs/>
                <w:color w:val="000000"/>
                <w:sz w:val="22"/>
                <w:szCs w:val="22"/>
              </w:rPr>
              <w:t>0.031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80808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808080"/>
                <w:sz w:val="22"/>
                <w:szCs w:val="22"/>
              </w:rPr>
              <w:t>0.047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AF1DD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>1.9</w:t>
            </w:r>
          </w:p>
        </w:tc>
      </w:tr>
      <w:tr w:rsidR="00762B3C" w:rsidRPr="006D2B0B" w:rsidTr="007702EE">
        <w:trPr>
          <w:trHeight w:val="36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 xml:space="preserve">Q9H497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 xml:space="preserve">TOR3A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Wingdings" w:hAnsi="Wingdings" w:cs="Calibri"/>
                <w:color w:val="00B050"/>
              </w:rPr>
            </w:pPr>
            <w:r w:rsidRPr="006D2B0B">
              <w:rPr>
                <w:rFonts w:ascii="Wingdings" w:hAnsi="Wingdings" w:cs="Calibri"/>
                <w:color w:val="00B050"/>
              </w:rPr>
              <w:t></w:t>
            </w:r>
            <w:r w:rsidRPr="006D2B0B">
              <w:rPr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b/>
                <w:bCs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b/>
                <w:bCs/>
                <w:color w:val="000000"/>
                <w:sz w:val="22"/>
                <w:szCs w:val="22"/>
              </w:rPr>
              <w:t>0.028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80808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808080"/>
                <w:sz w:val="22"/>
                <w:szCs w:val="22"/>
              </w:rPr>
              <w:t>0.032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AF1DD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>1.61</w:t>
            </w:r>
          </w:p>
        </w:tc>
      </w:tr>
      <w:tr w:rsidR="00762B3C" w:rsidRPr="006D2B0B" w:rsidTr="007702EE">
        <w:trPr>
          <w:trHeight w:val="36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 xml:space="preserve">P19320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 xml:space="preserve">VCAM1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Wingdings" w:hAnsi="Wingdings" w:cs="Calibri"/>
                <w:color w:val="00B050"/>
              </w:rPr>
            </w:pPr>
            <w:r w:rsidRPr="006D2B0B">
              <w:rPr>
                <w:rFonts w:ascii="Wingdings" w:hAnsi="Wingdings" w:cs="Calibri"/>
                <w:color w:val="00B050"/>
              </w:rPr>
              <w:t></w:t>
            </w:r>
            <w:r w:rsidRPr="006D2B0B">
              <w:rPr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b/>
                <w:bCs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b/>
                <w:bCs/>
                <w:color w:val="000000"/>
                <w:sz w:val="22"/>
                <w:szCs w:val="22"/>
              </w:rPr>
              <w:t>0.008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80808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808080"/>
                <w:sz w:val="22"/>
                <w:szCs w:val="22"/>
              </w:rPr>
              <w:t>0.007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DBDB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>-1.7</w:t>
            </w:r>
          </w:p>
        </w:tc>
      </w:tr>
      <w:tr w:rsidR="00762B3C" w:rsidRPr="006D2B0B" w:rsidTr="007702EE">
        <w:trPr>
          <w:trHeight w:val="36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 xml:space="preserve">P04275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 xml:space="preserve">VWF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Wingdings" w:hAnsi="Wingdings" w:cs="Calibri"/>
                <w:color w:val="00B050"/>
              </w:rPr>
            </w:pPr>
            <w:r w:rsidRPr="006D2B0B">
              <w:rPr>
                <w:rFonts w:ascii="Wingdings" w:hAnsi="Wingdings" w:cs="Calibri"/>
                <w:color w:val="00B050"/>
              </w:rPr>
              <w:t></w:t>
            </w:r>
            <w:r w:rsidRPr="006D2B0B">
              <w:rPr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b/>
                <w:bCs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b/>
                <w:bCs/>
                <w:color w:val="000000"/>
                <w:sz w:val="22"/>
                <w:szCs w:val="22"/>
              </w:rPr>
              <w:t>0.022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80808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808080"/>
                <w:sz w:val="22"/>
                <w:szCs w:val="22"/>
              </w:rPr>
              <w:t>0.026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DBDB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>-1.49</w:t>
            </w:r>
          </w:p>
        </w:tc>
      </w:tr>
      <w:tr w:rsidR="00762B3C" w:rsidRPr="006D2B0B" w:rsidTr="007702EE">
        <w:trPr>
          <w:trHeight w:val="36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 xml:space="preserve">Q6ZQQ6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 xml:space="preserve">WDR87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Wingdings" w:hAnsi="Wingdings" w:cs="Calibri"/>
                <w:color w:val="00B050"/>
              </w:rPr>
            </w:pPr>
            <w:r w:rsidRPr="006D2B0B">
              <w:rPr>
                <w:rFonts w:ascii="Wingdings" w:hAnsi="Wingdings" w:cs="Calibri"/>
                <w:color w:val="00B050"/>
              </w:rPr>
              <w:t></w:t>
            </w:r>
            <w:r w:rsidRPr="006D2B0B">
              <w:rPr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b/>
                <w:bCs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b/>
                <w:bCs/>
                <w:color w:val="000000"/>
                <w:sz w:val="22"/>
                <w:szCs w:val="22"/>
              </w:rPr>
              <w:t>0.009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80808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808080"/>
                <w:sz w:val="22"/>
                <w:szCs w:val="22"/>
              </w:rPr>
              <w:t>0.007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DBDB"/>
            <w:vAlign w:val="center"/>
            <w:hideMark/>
          </w:tcPr>
          <w:p w:rsidR="00762B3C" w:rsidRPr="006D2B0B" w:rsidRDefault="00762B3C" w:rsidP="007702EE">
            <w:pPr>
              <w:jc w:val="center"/>
              <w:rPr>
                <w:rFonts w:ascii="Bell MT" w:hAnsi="Bell MT" w:cs="Calibri"/>
                <w:color w:val="000000"/>
                <w:sz w:val="22"/>
                <w:szCs w:val="22"/>
              </w:rPr>
            </w:pPr>
            <w:r w:rsidRPr="006D2B0B">
              <w:rPr>
                <w:rFonts w:ascii="Bell MT" w:hAnsi="Bell MT" w:cs="Calibri"/>
                <w:color w:val="000000"/>
                <w:sz w:val="22"/>
                <w:szCs w:val="22"/>
              </w:rPr>
              <w:t>-1.88</w:t>
            </w:r>
          </w:p>
        </w:tc>
      </w:tr>
    </w:tbl>
    <w:p w:rsidR="00762B3C" w:rsidRDefault="00762B3C" w:rsidP="00762B3C">
      <w:pPr>
        <w:spacing w:after="99"/>
        <w:ind w:right="-15"/>
        <w:jc w:val="both"/>
        <w:rPr>
          <w:rFonts w:ascii="Bell MT" w:hAnsi="Bell MT"/>
          <w:color w:val="000000"/>
          <w:lang w:val="en-US"/>
        </w:rPr>
      </w:pPr>
    </w:p>
    <w:p w:rsidR="00762B3C" w:rsidRDefault="00762B3C" w:rsidP="00762B3C">
      <w:pPr>
        <w:spacing w:after="99"/>
        <w:ind w:right="-15"/>
        <w:jc w:val="both"/>
        <w:rPr>
          <w:rFonts w:ascii="Bell MT" w:hAnsi="Bell MT"/>
          <w:color w:val="000000"/>
          <w:lang w:val="en-US"/>
        </w:rPr>
      </w:pPr>
    </w:p>
    <w:p w:rsidR="00762B3C" w:rsidRPr="00A5717D" w:rsidRDefault="00762B3C" w:rsidP="00762B3C">
      <w:pPr>
        <w:spacing w:after="99"/>
        <w:ind w:right="-15"/>
        <w:jc w:val="both"/>
        <w:rPr>
          <w:rFonts w:ascii="Bell MT" w:hAnsi="Bell MT"/>
          <w:color w:val="000000"/>
          <w:lang w:val="en-US"/>
        </w:rPr>
      </w:pPr>
      <w:r w:rsidRPr="00A5717D">
        <w:rPr>
          <w:rFonts w:ascii="Bell MT" w:hAnsi="Bell MT"/>
          <w:color w:val="000000"/>
          <w:lang w:val="en-US"/>
        </w:rPr>
        <w:t>Values obtained from false discovery rate (FDR)</w:t>
      </w:r>
      <w:r>
        <w:rPr>
          <w:rFonts w:ascii="Bell MT" w:hAnsi="Bell MT"/>
          <w:color w:val="000000"/>
          <w:lang w:val="en-US"/>
        </w:rPr>
        <w:t>. Student’s</w:t>
      </w:r>
      <w:r w:rsidRPr="00A5717D">
        <w:rPr>
          <w:rFonts w:ascii="Bell MT" w:hAnsi="Bell MT"/>
          <w:color w:val="000000"/>
          <w:lang w:val="en-US"/>
        </w:rPr>
        <w:t xml:space="preserve"> </w:t>
      </w:r>
      <w:r>
        <w:rPr>
          <w:rFonts w:ascii="Bell MT" w:hAnsi="Bell MT"/>
          <w:color w:val="000000"/>
          <w:lang w:val="en-US"/>
        </w:rPr>
        <w:t>a</w:t>
      </w:r>
      <w:r w:rsidRPr="00A5717D">
        <w:rPr>
          <w:rFonts w:ascii="Bell MT" w:hAnsi="Bell MT"/>
          <w:color w:val="000000"/>
          <w:lang w:val="en-US"/>
        </w:rPr>
        <w:t xml:space="preserve">nd </w:t>
      </w:r>
      <w:r>
        <w:rPr>
          <w:rFonts w:ascii="Bell MT" w:hAnsi="Bell MT"/>
          <w:color w:val="000000"/>
          <w:lang w:val="en-US"/>
        </w:rPr>
        <w:t>W</w:t>
      </w:r>
      <w:r w:rsidRPr="00A5717D">
        <w:rPr>
          <w:rFonts w:ascii="Bell MT" w:hAnsi="Bell MT"/>
          <w:color w:val="000000"/>
          <w:lang w:val="en-US"/>
        </w:rPr>
        <w:t xml:space="preserve">ilcoxon tests were used for normal and non-normal variables, respectively (the corresponding value is highlighted in bold in each case). Positive Log2 </w:t>
      </w:r>
      <w:r>
        <w:rPr>
          <w:rFonts w:ascii="Bell MT" w:hAnsi="Bell MT"/>
          <w:color w:val="000000"/>
          <w:lang w:val="en-US"/>
        </w:rPr>
        <w:t>fold change (</w:t>
      </w:r>
      <w:r w:rsidRPr="00A5717D">
        <w:rPr>
          <w:rFonts w:ascii="Bell MT" w:hAnsi="Bell MT"/>
          <w:color w:val="000000"/>
          <w:lang w:val="en-US"/>
        </w:rPr>
        <w:t>FC</w:t>
      </w:r>
      <w:r>
        <w:rPr>
          <w:rFonts w:ascii="Bell MT" w:hAnsi="Bell MT"/>
          <w:color w:val="000000"/>
          <w:lang w:val="en-US"/>
        </w:rPr>
        <w:t>)</w:t>
      </w:r>
      <w:r w:rsidRPr="00A5717D">
        <w:rPr>
          <w:rFonts w:ascii="Bell MT" w:hAnsi="Bell MT"/>
          <w:color w:val="000000"/>
          <w:lang w:val="en-US"/>
        </w:rPr>
        <w:t xml:space="preserve"> values indicate a higher expression in the </w:t>
      </w:r>
      <w:r>
        <w:rPr>
          <w:rFonts w:ascii="Bell MT" w:hAnsi="Bell MT"/>
          <w:color w:val="000000"/>
          <w:lang w:val="en-US"/>
        </w:rPr>
        <w:t>healthy centenarians</w:t>
      </w:r>
      <w:r w:rsidRPr="00A5717D">
        <w:rPr>
          <w:rFonts w:ascii="Bell MT" w:hAnsi="Bell MT"/>
          <w:color w:val="000000"/>
          <w:lang w:val="en-US"/>
        </w:rPr>
        <w:t xml:space="preserve"> compared with the control group (green background), whereas negative values indicate a lower expression (red background). Abbreviations: A1BG, alpha-1-B glycoprotein; ABCF1, ATP binding cassette subfamily F member 1; ACOT4, acyl-coenzyme A </w:t>
      </w:r>
      <w:proofErr w:type="spellStart"/>
      <w:r w:rsidRPr="00A5717D">
        <w:rPr>
          <w:rFonts w:ascii="Bell MT" w:hAnsi="Bell MT"/>
          <w:color w:val="000000"/>
          <w:lang w:val="en-US"/>
        </w:rPr>
        <w:t>thioesterase</w:t>
      </w:r>
      <w:proofErr w:type="spellEnd"/>
      <w:r w:rsidRPr="00A5717D">
        <w:rPr>
          <w:rFonts w:ascii="Bell MT" w:hAnsi="Bell MT"/>
          <w:color w:val="000000"/>
          <w:lang w:val="en-US"/>
        </w:rPr>
        <w:t xml:space="preserve"> 4; AFM, </w:t>
      </w:r>
      <w:proofErr w:type="spellStart"/>
      <w:r w:rsidRPr="00A5717D">
        <w:rPr>
          <w:rFonts w:ascii="Bell MT" w:hAnsi="Bell MT"/>
          <w:color w:val="000000"/>
          <w:lang w:val="en-US"/>
        </w:rPr>
        <w:t>afamin</w:t>
      </w:r>
      <w:proofErr w:type="spellEnd"/>
      <w:r w:rsidRPr="00A5717D">
        <w:rPr>
          <w:rFonts w:ascii="Bell MT" w:hAnsi="Bell MT"/>
          <w:color w:val="000000"/>
          <w:lang w:val="en-US"/>
        </w:rPr>
        <w:t>; ALB, albumin; AMPB, alpha-1-microglobulin/</w:t>
      </w:r>
      <w:proofErr w:type="spellStart"/>
      <w:r w:rsidRPr="00A5717D">
        <w:rPr>
          <w:rFonts w:ascii="Bell MT" w:hAnsi="Bell MT"/>
          <w:color w:val="000000"/>
          <w:lang w:val="en-US"/>
        </w:rPr>
        <w:t>bikunin</w:t>
      </w:r>
      <w:proofErr w:type="spellEnd"/>
      <w:r w:rsidRPr="00A5717D">
        <w:rPr>
          <w:rFonts w:ascii="Bell MT" w:hAnsi="Bell MT"/>
          <w:color w:val="000000"/>
          <w:lang w:val="en-US"/>
        </w:rPr>
        <w:t xml:space="preserve"> precursor; AOPEP, </w:t>
      </w:r>
      <w:proofErr w:type="spellStart"/>
      <w:r w:rsidRPr="00A5717D">
        <w:rPr>
          <w:rFonts w:ascii="Bell MT" w:hAnsi="Bell MT"/>
          <w:color w:val="000000"/>
          <w:lang w:val="en-US"/>
        </w:rPr>
        <w:t>aminopeptidase</w:t>
      </w:r>
      <w:proofErr w:type="spellEnd"/>
      <w:r w:rsidRPr="00A5717D">
        <w:rPr>
          <w:rFonts w:ascii="Bell MT" w:hAnsi="Bell MT"/>
          <w:color w:val="000000"/>
          <w:lang w:val="en-US"/>
        </w:rPr>
        <w:t xml:space="preserve">; ARRB2, </w:t>
      </w:r>
      <w:proofErr w:type="spellStart"/>
      <w:r w:rsidRPr="00A5717D">
        <w:rPr>
          <w:rFonts w:ascii="Bell MT" w:hAnsi="Bell MT"/>
          <w:color w:val="000000"/>
          <w:lang w:val="en-US"/>
        </w:rPr>
        <w:t>arrestin</w:t>
      </w:r>
      <w:proofErr w:type="spellEnd"/>
      <w:r w:rsidRPr="00A5717D">
        <w:rPr>
          <w:rFonts w:ascii="Bell MT" w:hAnsi="Bell MT"/>
          <w:color w:val="000000"/>
          <w:lang w:val="en-US"/>
        </w:rPr>
        <w:t xml:space="preserve"> beta 2; AZGP1, zinc-alpha-2-glycoprotein; C1S, complement component 1S; C5, complement component C5; C7, complement component C7; C9, complement component C9; CD14, cluster of differentiation 14; CDKL1, </w:t>
      </w:r>
      <w:proofErr w:type="spellStart"/>
      <w:r w:rsidRPr="00A5717D">
        <w:rPr>
          <w:rFonts w:ascii="Bell MT" w:hAnsi="Bell MT"/>
          <w:color w:val="000000"/>
          <w:lang w:val="en-US"/>
        </w:rPr>
        <w:t>cyclin</w:t>
      </w:r>
      <w:proofErr w:type="spellEnd"/>
      <w:r w:rsidRPr="00A5717D">
        <w:rPr>
          <w:rFonts w:ascii="Bell MT" w:hAnsi="Bell MT"/>
          <w:color w:val="000000"/>
          <w:lang w:val="en-US"/>
        </w:rPr>
        <w:t xml:space="preserve"> dependent kinase like 1; CLEC3B, C-type </w:t>
      </w:r>
      <w:proofErr w:type="spellStart"/>
      <w:r w:rsidRPr="00A5717D">
        <w:rPr>
          <w:rFonts w:ascii="Bell MT" w:hAnsi="Bell MT"/>
          <w:color w:val="000000"/>
          <w:lang w:val="en-US"/>
        </w:rPr>
        <w:t>lectin</w:t>
      </w:r>
      <w:proofErr w:type="spellEnd"/>
      <w:r w:rsidRPr="00A5717D">
        <w:rPr>
          <w:rFonts w:ascii="Bell MT" w:hAnsi="Bell MT"/>
          <w:color w:val="000000"/>
          <w:lang w:val="en-US"/>
        </w:rPr>
        <w:t xml:space="preserve"> domain family 3 member B; COX18, cytochrome c oxidase assembly factor; CRISP3, cysteine-rich secretory protein 3; CRTAC1, cartilage acidic protein 1; CST3, </w:t>
      </w:r>
      <w:proofErr w:type="spellStart"/>
      <w:r w:rsidRPr="00A5717D">
        <w:rPr>
          <w:rFonts w:ascii="Bell MT" w:hAnsi="Bell MT"/>
          <w:color w:val="000000"/>
          <w:lang w:val="en-US"/>
        </w:rPr>
        <w:t>cystatin</w:t>
      </w:r>
      <w:proofErr w:type="spellEnd"/>
      <w:r w:rsidRPr="00A5717D">
        <w:rPr>
          <w:rFonts w:ascii="Bell MT" w:hAnsi="Bell MT"/>
          <w:color w:val="000000"/>
          <w:lang w:val="en-US"/>
        </w:rPr>
        <w:t xml:space="preserve"> 3 (formerly known as gamma trace, post-gamma-globulin, or neuroendocrine basic polypeptide); ECM1, extracellular matrix protein 1; EFEMP1, EGF-containing </w:t>
      </w:r>
      <w:proofErr w:type="spellStart"/>
      <w:r w:rsidRPr="00A5717D">
        <w:rPr>
          <w:rFonts w:ascii="Bell MT" w:hAnsi="Bell MT"/>
          <w:color w:val="000000"/>
          <w:lang w:val="en-US"/>
        </w:rPr>
        <w:t>fibulin</w:t>
      </w:r>
      <w:proofErr w:type="spellEnd"/>
      <w:r w:rsidRPr="00A5717D">
        <w:rPr>
          <w:rFonts w:ascii="Bell MT" w:hAnsi="Bell MT"/>
          <w:color w:val="000000"/>
          <w:lang w:val="en-US"/>
        </w:rPr>
        <w:t xml:space="preserve">-like extracellular matrix protein 1; HPX, </w:t>
      </w:r>
      <w:proofErr w:type="spellStart"/>
      <w:r w:rsidRPr="00A5717D">
        <w:rPr>
          <w:rFonts w:ascii="Bell MT" w:hAnsi="Bell MT"/>
          <w:color w:val="000000"/>
          <w:lang w:val="en-US"/>
        </w:rPr>
        <w:t>hemopexin</w:t>
      </w:r>
      <w:proofErr w:type="spellEnd"/>
      <w:r w:rsidRPr="00A5717D">
        <w:rPr>
          <w:rFonts w:ascii="Bell MT" w:hAnsi="Bell MT"/>
          <w:color w:val="000000"/>
          <w:lang w:val="en-US"/>
        </w:rPr>
        <w:t xml:space="preserve"> precursor; IGFALS, insulin like growth factor binding protein; IGKV1D-33, immunoglobulin kappa variable 1D-33; ING2, inhibitor of growth protein 2; ITGAL, integrin alpha L chain; ITIH3, inter-alpha-trypsin inhibitor heavy chain 3; LCP1, lymphocyte cytosolic protein 1; LRG1, </w:t>
      </w:r>
      <w:proofErr w:type="spellStart"/>
      <w:r w:rsidRPr="00A5717D">
        <w:rPr>
          <w:rFonts w:ascii="Bell MT" w:hAnsi="Bell MT"/>
          <w:color w:val="000000"/>
          <w:lang w:val="en-US"/>
        </w:rPr>
        <w:t>leucine</w:t>
      </w:r>
      <w:proofErr w:type="spellEnd"/>
      <w:r w:rsidRPr="00A5717D">
        <w:rPr>
          <w:rFonts w:ascii="Bell MT" w:hAnsi="Bell MT"/>
          <w:color w:val="000000"/>
          <w:lang w:val="en-US"/>
        </w:rPr>
        <w:t xml:space="preserve"> rich alpha-2-glycoprotein 1; LYZ, lysozyme; MYH13, myosin heavy chain 13; OB2M, beta-2-microglobulin; OBSCN, </w:t>
      </w:r>
      <w:proofErr w:type="spellStart"/>
      <w:r w:rsidRPr="00A5717D">
        <w:rPr>
          <w:rFonts w:ascii="Bell MT" w:hAnsi="Bell MT"/>
          <w:color w:val="000000"/>
          <w:lang w:val="en-US"/>
        </w:rPr>
        <w:t>obscurin</w:t>
      </w:r>
      <w:proofErr w:type="spellEnd"/>
      <w:r w:rsidRPr="00A5717D">
        <w:rPr>
          <w:rFonts w:ascii="Bell MT" w:hAnsi="Bell MT"/>
          <w:color w:val="000000"/>
          <w:lang w:val="en-US"/>
        </w:rPr>
        <w:t xml:space="preserve">; ORM1, </w:t>
      </w:r>
      <w:proofErr w:type="spellStart"/>
      <w:r w:rsidRPr="00A5717D">
        <w:rPr>
          <w:rFonts w:ascii="Bell MT" w:hAnsi="Bell MT"/>
          <w:color w:val="000000"/>
          <w:lang w:val="en-US"/>
        </w:rPr>
        <w:t>orosomucoid</w:t>
      </w:r>
      <w:proofErr w:type="spellEnd"/>
      <w:r w:rsidRPr="00A5717D">
        <w:rPr>
          <w:rFonts w:ascii="Bell MT" w:hAnsi="Bell MT"/>
          <w:color w:val="000000"/>
          <w:lang w:val="en-US"/>
        </w:rPr>
        <w:t xml:space="preserve"> 1 (also known asalpha-1-acid glycoprotein); RCN1, </w:t>
      </w:r>
      <w:proofErr w:type="spellStart"/>
      <w:r w:rsidRPr="00A5717D">
        <w:rPr>
          <w:rFonts w:ascii="Bell MT" w:hAnsi="Bell MT"/>
          <w:color w:val="000000"/>
          <w:lang w:val="en-US"/>
        </w:rPr>
        <w:t>reticulocalbin</w:t>
      </w:r>
      <w:proofErr w:type="spellEnd"/>
      <w:r w:rsidRPr="00A5717D">
        <w:rPr>
          <w:rFonts w:ascii="Bell MT" w:hAnsi="Bell MT"/>
          <w:color w:val="000000"/>
          <w:lang w:val="en-US"/>
        </w:rPr>
        <w:t xml:space="preserve"> 1; S100A8, S100 calcium binding Protein A8; SAA4, serum amyloid A4; SELENOP, </w:t>
      </w:r>
      <w:proofErr w:type="spellStart"/>
      <w:r w:rsidRPr="00A5717D">
        <w:rPr>
          <w:rFonts w:ascii="Bell MT" w:hAnsi="Bell MT"/>
          <w:color w:val="000000"/>
          <w:lang w:val="en-US"/>
        </w:rPr>
        <w:t>selenoprotein</w:t>
      </w:r>
      <w:proofErr w:type="spellEnd"/>
      <w:r w:rsidRPr="00A5717D">
        <w:rPr>
          <w:rFonts w:ascii="Bell MT" w:hAnsi="Bell MT"/>
          <w:color w:val="000000"/>
          <w:lang w:val="en-US"/>
        </w:rPr>
        <w:t xml:space="preserve"> P; SEPRINA3,  </w:t>
      </w:r>
      <w:proofErr w:type="spellStart"/>
      <w:r w:rsidRPr="00A5717D">
        <w:rPr>
          <w:rFonts w:ascii="Bell MT" w:hAnsi="Bell MT"/>
          <w:color w:val="000000"/>
          <w:lang w:val="en-US"/>
        </w:rPr>
        <w:t>serpin</w:t>
      </w:r>
      <w:proofErr w:type="spellEnd"/>
      <w:r w:rsidRPr="00A5717D">
        <w:rPr>
          <w:rFonts w:ascii="Bell MT" w:hAnsi="Bell MT"/>
          <w:color w:val="000000"/>
          <w:lang w:val="en-US"/>
        </w:rPr>
        <w:t xml:space="preserve"> family A member 3; SERPING1, </w:t>
      </w:r>
      <w:proofErr w:type="spellStart"/>
      <w:r w:rsidRPr="00A5717D">
        <w:rPr>
          <w:rFonts w:ascii="Bell MT" w:hAnsi="Bell MT"/>
          <w:color w:val="000000"/>
          <w:lang w:val="en-US"/>
        </w:rPr>
        <w:t>serpin</w:t>
      </w:r>
      <w:proofErr w:type="spellEnd"/>
      <w:r w:rsidRPr="00A5717D">
        <w:rPr>
          <w:rFonts w:ascii="Bell MT" w:hAnsi="Bell MT"/>
          <w:color w:val="000000"/>
          <w:lang w:val="en-US"/>
        </w:rPr>
        <w:t xml:space="preserve"> peptidase inhibitor, clade G (C1 inhibitor), member 1 ; SERPINF2, </w:t>
      </w:r>
      <w:proofErr w:type="spellStart"/>
      <w:r w:rsidRPr="00A5717D">
        <w:rPr>
          <w:rFonts w:ascii="Bell MT" w:hAnsi="Bell MT"/>
          <w:color w:val="000000"/>
          <w:lang w:val="en-US"/>
        </w:rPr>
        <w:t>serpin</w:t>
      </w:r>
      <w:proofErr w:type="spellEnd"/>
      <w:r w:rsidRPr="00A5717D">
        <w:rPr>
          <w:rFonts w:ascii="Bell MT" w:hAnsi="Bell MT"/>
          <w:color w:val="000000"/>
          <w:lang w:val="en-US"/>
        </w:rPr>
        <w:t xml:space="preserve"> family F member 2; TAS1R3, taste 1 receptor member 3; TGFBI, transforming growth factor beta induced; TNRC6C, </w:t>
      </w:r>
      <w:proofErr w:type="spellStart"/>
      <w:r w:rsidRPr="00A5717D">
        <w:rPr>
          <w:rFonts w:ascii="Bell MT" w:hAnsi="Bell MT"/>
          <w:color w:val="000000"/>
          <w:lang w:val="en-US"/>
        </w:rPr>
        <w:t>trinucleotide</w:t>
      </w:r>
      <w:proofErr w:type="spellEnd"/>
      <w:r w:rsidRPr="00A5717D">
        <w:rPr>
          <w:rFonts w:ascii="Bell MT" w:hAnsi="Bell MT"/>
          <w:color w:val="000000"/>
          <w:lang w:val="en-US"/>
        </w:rPr>
        <w:t xml:space="preserve"> repeat containing 6C; TOR3A, </w:t>
      </w:r>
      <w:proofErr w:type="spellStart"/>
      <w:r w:rsidRPr="00A5717D">
        <w:rPr>
          <w:rFonts w:ascii="Bell MT" w:hAnsi="Bell MT"/>
          <w:color w:val="000000"/>
          <w:lang w:val="en-US"/>
        </w:rPr>
        <w:lastRenderedPageBreak/>
        <w:t>torsin</w:t>
      </w:r>
      <w:proofErr w:type="spellEnd"/>
      <w:r w:rsidRPr="00A5717D">
        <w:rPr>
          <w:rFonts w:ascii="Bell MT" w:hAnsi="Bell MT"/>
          <w:color w:val="000000"/>
          <w:lang w:val="en-US"/>
        </w:rPr>
        <w:t xml:space="preserve"> family 3 member A; VCAM1, vascular cell adhesion molecule 1; VWF, von </w:t>
      </w:r>
      <w:proofErr w:type="spellStart"/>
      <w:r w:rsidRPr="00A5717D">
        <w:rPr>
          <w:rFonts w:ascii="Bell MT" w:hAnsi="Bell MT"/>
          <w:color w:val="000000"/>
          <w:lang w:val="en-US"/>
        </w:rPr>
        <w:t>Willebrand</w:t>
      </w:r>
      <w:proofErr w:type="spellEnd"/>
      <w:r w:rsidRPr="00A5717D">
        <w:rPr>
          <w:rFonts w:ascii="Bell MT" w:hAnsi="Bell MT"/>
          <w:color w:val="000000"/>
          <w:lang w:val="en-US"/>
        </w:rPr>
        <w:t xml:space="preserve"> factor; WDR87, WD repeat-containing protein 87.</w:t>
      </w:r>
    </w:p>
    <w:p w:rsidR="004D09B7" w:rsidRDefault="004D09B7"/>
    <w:sectPr w:rsidR="004D09B7" w:rsidSect="00913964">
      <w:type w:val="continuous"/>
      <w:pgSz w:w="12240" w:h="15840" w:code="1"/>
      <w:pgMar w:top="1008" w:right="1008" w:bottom="1166" w:left="1008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Bold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B3C"/>
    <w:rsid w:val="00060145"/>
    <w:rsid w:val="00230AB2"/>
    <w:rsid w:val="00322729"/>
    <w:rsid w:val="004A20AA"/>
    <w:rsid w:val="004D09B7"/>
    <w:rsid w:val="00646D16"/>
    <w:rsid w:val="006B1ADE"/>
    <w:rsid w:val="00762B3C"/>
    <w:rsid w:val="00913964"/>
    <w:rsid w:val="00993E88"/>
    <w:rsid w:val="00BD7488"/>
    <w:rsid w:val="00C7324F"/>
    <w:rsid w:val="00FC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631806-4549-4971-94D8-EB5505E78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2020-02-18T06:47:00Z</dcterms:created>
  <dcterms:modified xsi:type="dcterms:W3CDTF">2020-02-18T07:05:00Z</dcterms:modified>
</cp:coreProperties>
</file>