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F8" w:rsidRPr="00D365CD" w:rsidRDefault="00D96EF2">
      <w:pPr>
        <w:rPr>
          <w:rFonts w:ascii="Times New Roman" w:hAnsi="Times New Roman" w:cs="Times New Roman"/>
          <w:b/>
        </w:rPr>
      </w:pPr>
      <w:r w:rsidRPr="00D365CD">
        <w:rPr>
          <w:rFonts w:ascii="Times New Roman" w:hAnsi="Times New Roman" w:cs="Times New Roman"/>
          <w:b/>
          <w:sz w:val="24"/>
          <w:szCs w:val="24"/>
        </w:rPr>
        <w:t xml:space="preserve">Supplementary Table </w:t>
      </w:r>
      <w:r w:rsidR="00CE13CB" w:rsidRPr="00D365CD">
        <w:rPr>
          <w:rFonts w:ascii="Times New Roman" w:hAnsi="Times New Roman" w:cs="Times New Roman"/>
          <w:b/>
          <w:sz w:val="24"/>
          <w:szCs w:val="24"/>
        </w:rPr>
        <w:t>7</w:t>
      </w:r>
      <w:r w:rsidRPr="00D365CD">
        <w:rPr>
          <w:rFonts w:ascii="Times New Roman" w:hAnsi="Times New Roman" w:cs="Times New Roman"/>
          <w:b/>
          <w:sz w:val="24"/>
          <w:szCs w:val="24"/>
        </w:rPr>
        <w:t xml:space="preserve">.Gene sets enriched in </w:t>
      </w:r>
      <w:r w:rsidR="00D365CD" w:rsidRPr="00D365CD">
        <w:rPr>
          <w:rFonts w:ascii="Times New Roman" w:hAnsi="Times New Roman" w:cs="Times New Roman"/>
          <w:b/>
          <w:sz w:val="24"/>
          <w:szCs w:val="24"/>
        </w:rPr>
        <w:t>overall survival</w:t>
      </w:r>
      <w:r w:rsidR="00064E53">
        <w:rPr>
          <w:rFonts w:ascii="Times New Roman" w:hAnsi="Times New Roman" w:cs="Times New Roman"/>
          <w:b/>
          <w:sz w:val="24"/>
          <w:szCs w:val="24"/>
        </w:rPr>
        <w:t xml:space="preserve"> related classifier</w:t>
      </w:r>
      <w:bookmarkStart w:id="0" w:name="_GoBack"/>
      <w:bookmarkEnd w:id="0"/>
    </w:p>
    <w:tbl>
      <w:tblPr>
        <w:tblStyle w:val="a3"/>
        <w:tblW w:w="1459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1602"/>
        <w:gridCol w:w="8091"/>
        <w:gridCol w:w="1004"/>
        <w:gridCol w:w="1278"/>
        <w:gridCol w:w="1276"/>
      </w:tblGrid>
      <w:tr w:rsidR="00637EE7" w:rsidRPr="00D365CD" w:rsidTr="00637EE7">
        <w:trPr>
          <w:trHeight w:val="276"/>
        </w:trPr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637EE7" w:rsidRPr="00D365CD" w:rsidRDefault="00637EE7" w:rsidP="00637EE7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D365CD">
              <w:rPr>
                <w:rFonts w:ascii="Times New Roman" w:hAnsi="Times New Roman" w:cs="Times New Roman"/>
                <w:b/>
                <w:szCs w:val="21"/>
              </w:rPr>
              <w:t>Gene</w:t>
            </w:r>
          </w:p>
        </w:tc>
        <w:tc>
          <w:tcPr>
            <w:tcW w:w="1602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637EE7" w:rsidRPr="00D365CD" w:rsidRDefault="00637EE7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D365CD">
              <w:rPr>
                <w:rFonts w:ascii="Times New Roman" w:hAnsi="Times New Roman" w:cs="Times New Roman"/>
                <w:b/>
                <w:szCs w:val="21"/>
              </w:rPr>
              <w:t>Phenotype</w:t>
            </w:r>
          </w:p>
        </w:tc>
        <w:tc>
          <w:tcPr>
            <w:tcW w:w="8091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637EE7" w:rsidRPr="00D365CD" w:rsidRDefault="00637EE7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D365CD">
              <w:rPr>
                <w:rFonts w:ascii="Times New Roman" w:hAnsi="Times New Roman" w:cs="Times New Roman"/>
                <w:b/>
                <w:szCs w:val="21"/>
              </w:rPr>
              <w:t>Gene Set</w:t>
            </w:r>
          </w:p>
        </w:tc>
        <w:tc>
          <w:tcPr>
            <w:tcW w:w="100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637EE7" w:rsidRPr="00D365CD" w:rsidRDefault="00637EE7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D365CD">
              <w:rPr>
                <w:rFonts w:ascii="Times New Roman" w:hAnsi="Times New Roman" w:cs="Times New Roman"/>
                <w:b/>
                <w:szCs w:val="21"/>
              </w:rPr>
              <w:t>NES</w:t>
            </w:r>
          </w:p>
        </w:tc>
        <w:tc>
          <w:tcPr>
            <w:tcW w:w="127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637EE7" w:rsidRPr="00D365CD" w:rsidRDefault="00637EE7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D365CD">
              <w:rPr>
                <w:rFonts w:ascii="Times New Roman" w:hAnsi="Times New Roman" w:cs="Times New Roman"/>
                <w:b/>
                <w:szCs w:val="21"/>
              </w:rPr>
              <w:t>NOM p-val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637EE7" w:rsidRPr="00D365CD" w:rsidRDefault="00637EE7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D365CD">
              <w:rPr>
                <w:rFonts w:ascii="Times New Roman" w:hAnsi="Times New Roman" w:cs="Times New Roman"/>
                <w:b/>
                <w:szCs w:val="21"/>
              </w:rPr>
              <w:t>FDR q-val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tcBorders>
              <w:top w:val="single" w:sz="12" w:space="0" w:color="auto"/>
            </w:tcBorders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AC090921.1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up-regulated</w:t>
            </w:r>
          </w:p>
        </w:tc>
        <w:tc>
          <w:tcPr>
            <w:tcW w:w="8091" w:type="dxa"/>
            <w:tcBorders>
              <w:top w:val="single" w:sz="12" w:space="0" w:color="auto"/>
            </w:tcBorders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KEGG_PATHOGENIC_ESCHERICHIA_COLI_INFECTION</w:t>
            </w:r>
          </w:p>
        </w:tc>
        <w:tc>
          <w:tcPr>
            <w:tcW w:w="1004" w:type="dxa"/>
            <w:tcBorders>
              <w:top w:val="single" w:sz="12" w:space="0" w:color="auto"/>
            </w:tcBorders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2.011598</w:t>
            </w:r>
          </w:p>
        </w:tc>
        <w:tc>
          <w:tcPr>
            <w:tcW w:w="1278" w:type="dxa"/>
            <w:tcBorders>
              <w:top w:val="single" w:sz="12" w:space="0" w:color="auto"/>
            </w:tcBorders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0.026199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KEGG_FC_GAMMA_R_MEDIATED_PHAGOCYTOSIS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1.970646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0.023129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KEGG_VIBRIO_CHOLERAE_INFECTION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1.930018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0.0292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KEGG_NOD_LIKE_RECEPTOR_SIGNALING_PATHWAY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1.904647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0.033759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KEGG_REGULATION_OF_ACTIN_CYTOSKELETON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1.838353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0.076252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KEGG_EPITHELIAL_CELL_SIGNALING_IN_HELICOBACTER_PYLORI_INFECTION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1.834049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0.066558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KEGG_NOTCH_SIGNALING_PATHWAY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1.814429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0.052844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KEGG_LONG_TERM_DEPRESSION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1.794967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0.056163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KEGG_RENAL_CELL_CARCINOMA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1.780313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0.053608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KEGG_CHEMOKINE_SIGNALING_PATHWAY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1.818063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0.002151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0.062251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KEGG_ENDOCYTOSIS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1.760963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0.002165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0.050504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KEGG_AXON_GUIDANCE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1.82234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0.002398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0.066674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KEGG_CYTOSOLIC_DNA_SENSING_PATHWAY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1.789244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0.003717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0.054144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KEGG_LEISHMANIA_INFECTION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1.817425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0.004149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0.056207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KEGG_CYTOKINE_CYTOKINE_RECEPTOR_INTERACTION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1.772312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0.004545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0.054893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KEGG_GAP_JUNCTION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1.722632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0.00464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0.060257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KEGG_MAPK_SIGNALING_PATHWAY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1.71159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0.00464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0.063639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KEGG_PATHWAYS_IN_CANCER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1.694962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0.004785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0.068209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KEGG_HYPERTROPHIC_CARDIOMYOPATHY_HCM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1.661495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0.005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0.072406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KEGG_CHRONIC_MYELOID_LEUKEMIA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1.738444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0.006148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0.056719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KEGG_T_CELL_RECEPTOR_SIGNALING_PATHWAY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1.768759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0.006173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0.053607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KEGG_LEUKOCYTE_TRANSENDOTHELIAL_MIGRATION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1.807014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0.006682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0.051987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KEGG_FOCAL_ADHESION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1.744633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0.006865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0.056589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KEGG_SPLICEOSOME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1.761256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0.007813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0.053295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KEGG_VEGF_SIGNALING_PATHWAY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1.737269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0.008715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0.054599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KEGG_PURINE_METABOLISM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1.698277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0.008753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0.068521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AC090921.1</w:t>
            </w: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down-regulated</w:t>
            </w: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KEGG_PEROXISOME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-2.23786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KEGG_GLYCINE_SERINE_AND_THREONINE_METABOLISM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-2.2003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KEGG_PPAR_SIGNALING_PATHWAY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-2.14316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KEGG_FATTY_ACID_METABOLISM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-2.13968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KEGG_RETINOL_METABOLISM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-2.12742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KEGG_PROPANOATE_METABOLISM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-2.11918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KEGG_VALINE_LEUCINE_AND_ISOLEUCINE_DEGRADATION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-2.11804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KEGG_DRUG_METABOLISM_CYTOCHROME_P450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-2.09555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8.8E-05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KEGG_TRYPTOPHAN_METABOLISM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-2.0641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0.000417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KEGG_PRIMARY_BILE_ACID_BIOSYNTHESIS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-2.02888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0.000576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KEGG_METABOLISM_OF_XENOBIOTICS_BY_CYTOCHROME_P450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-1.97438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0.000986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KEGG_HISTIDINE_METABOLISM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-1.94838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0.001361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KEGG_BETA_ALANINE_METABOLISM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-1.93211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0.001563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KEGG_ARGININE_AND_PROLINE_METABOLISM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-1.92092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0.001728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KEGG_GLYOXYLATE_AND_DICARBOXYLATE_METABOLISM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-1.89649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0.002583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KEGG_PYRUVATE_METABOLISM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-1.89208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0.002598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KEGG_STEROID_HORMONE_BIOSYNTHESIS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-1.81757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0.006655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KEGG_GLYCOLYSIS_GLUCONEOGENESIS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-1.77159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0.001681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0.010659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KEGG_TYROSINE_METABOLISM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-1.99014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0.001704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0.000941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KEGG_ALANINE_ASPARTATE_AND_GLUTAMATE_METABOLISM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-1.83674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0.001767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0.005359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KEGG_BUTANOATE_METABOLISM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-2.04399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0.001887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0.000409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KEGG_DRUG_METABOLISM_OTHER_ENZYMES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-1.74099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0.005319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0.013643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KEGG_BIOSYNTHESIS_OF_UNSATURATED_FATTY_ACIDS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-1.80023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0.005376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0.008081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KEGG_NITROGEN_METABOLISM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-1.6523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0.007987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0.029005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KEGG_PHENYLALANINE_METABOLISM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-1.74227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0.009025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0.014004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AC096637.2</w:t>
            </w: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up-regulated</w:t>
            </w: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KEGG_SPLICEOSOME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2.049564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0.009075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KEGG_RNA_DEGRADATION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1.903816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0.060135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KEGG_NUCLEOTIDE_EXCISION_REPAIR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1.882031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0.048437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KEGG_PYRIMIDINE_METABOLISM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1.880577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0.037525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KEGG_DNA_REPLICATION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1.845888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0.040732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KEGG_HOMOLOGOUS_RECOMBINATION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1.83372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0.03642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KEGG_PURINE_METABOLISM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1.760801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0.067346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KEGG_BASE_EXCISION_REPAIR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1.845686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0.002049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0.034913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KEGG_CELL_CYCLE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1.85095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0.00211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0.044872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KEGG_UBIQUITIN_MEDIATED_PROTEOLYSIS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1.786213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0.004073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0.060699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KEGG_N_GLYCAN_BIOSYNTHESIS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1.777646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0.00409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0.060044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KEGG_RNA_POLYMERASE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1.74126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0.005941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0.075859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KEGG_BASAL_TRANSCRIPTION_FACTORS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1.71824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0.008715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0.080693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KEGG_OOCYTE_MEIOSIS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1.681931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0.008909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0.100037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KEGG_P53_SIGNALING_PATHWAY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1.613719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0.008929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0.137533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KEGG_PATHOGENIC_ESCHERICHIA_COLI_INFECTION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1.661773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0.008969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0.113381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KEGG_THYROID_CANCER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1.683714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0.00907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0.104616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AC096637.2</w:t>
            </w: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down-regulated</w:t>
            </w: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KEGG_COMPLEMENT_AND_COAGULATION_CASCADES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-2.31454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KEGG_TRYPTOPHAN_METABOLISM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-2.06601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0.000744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KEGG_PRIMARY_BILE_ACID_BIOSYNTHESIS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-2.06367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0.000496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KEGG_VALINE_LEUCINE_AND_ISOLEUCINE_DEGRADATION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-2.00551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0.000845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KEGG_FATTY_ACID_METABOLISM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-2.00308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0.000676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KEGG_DRUG_METABOLISM_CYTOCHROME_P450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-1.98525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0.000781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KEGG_RETINOL_METABOLISM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-1.9847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0.00067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KEGG_PROPANOATE_METABOLISM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-1.97526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0.000632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KEGG_PPAR_SIGNALING_PATHWAY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-1.77313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0.001669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0.016673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KEGG_ARGININE_AND_PROLINE_METABOLISM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-1.7204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0.001689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0.024786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KEGG_GLYCINE_SERINE_AND_THREONINE_METABOLISM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-1.83802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0.001855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0.009025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KEGG_LINOLEIC_ACID_METABOLISM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-1.74172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0.003257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0.021753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KEGG_STEROID_HORMONE_BIOSYNTHESIS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-1.79309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0.006568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0.016863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KEGG_BUTANOATE_METABOLISM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-1.77524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0.007561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0.017553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KEGG_PEROXISOME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-1.78786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0.009398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0.016428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AP002478.1</w:t>
            </w: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up-regulated</w:t>
            </w: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KEGG_PYRIMIDINE_METABOLISM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1.977834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0.006284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KEGG_RNA_POLYMERASE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1.920554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0.013316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KEGG_SPLICEOSOME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1.820396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0.055237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KEGG_RNA_DEGRADATION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1.775087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0.06061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KEGG_CELL_CYCLE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1.774567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0.053463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KEGG_PURINE_METABOLISM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1.824442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0.002439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0.068206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KEGG_PROTEASOME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1.811267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0.004301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0.047555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KEGG_HOMOLOGOUS_RECOMBINATION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1.658839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0.00431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0.095298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KEGG_NUCLEOTIDE_EXCISION_REPAIR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1.681854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0.004329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0.092982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KEGG_DNA_REPLICATION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1.661344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0.006383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0.107997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KEGG_PORPHYRIN_AND_CHLOROPHYLL_METABOLISM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1.692788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0.007229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0.098283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KEGG_AMINO_SUGAR_AND_NUCLEOTIDE_SUGAR_METABOLISM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1.73506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0.007653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0.070535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KEGG_GLUTATHIONE_METABOLISM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1.691501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0.007937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0.090368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KEGG_AMINOACYL_TRNA_BIOSYNTHESIS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1.784459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0.009921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0.061991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C10orf91</w:t>
            </w: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up-regulated</w:t>
            </w: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KEGG_PURINE_METABOLISM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2.013075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0.008171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KEGG_PYRIMIDINE_METABOLISM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2.010608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0.004086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KEGG_SPLICEOSOME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1.962463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0.009065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KEGG_BASE_EXCISION_REPAIR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1.940559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0.009583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KEGG_RNA_DEGRADATION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1.897867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0.016604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KEGG_CELL_CYCLE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1.873626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0.024353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KEGG_HOMOLOGOUS_RECOMBINATION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1.84875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0.02587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KEGG_DNA_REPLICATION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1.791002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0.046916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KEGG_NUCLEOTIDE_EXCISION_REPAIR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1.854818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0.002283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0.026636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KEGG_UBIQUITIN_MEDIATED_PROTEOLYSIS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1.78871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0.00237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0.043374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KEGG_OOCYTE_MEIOSIS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1.750023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0.002618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0.06385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KEGG_P53_SIGNALING_PATHWAY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1.691396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0.00277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0.076127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KEGG_GLYCOSPHINGOLIPID_BIOSYNTHESIS_LACTO_AND_NEOLACTO_SERIES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1.715512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0.003636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0.067162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KEGG_RNA_POLYMERASE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1.862954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0.004301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0.026569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KEGG_BASAL_TRANSCRIPTION_FACTORS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1.74022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0.004739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0.066361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KEGG_NOTCH_SIGNALING_PATHWAY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1.734203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0.004785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0.066107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KEGG_ENDOCYTOSIS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1.720229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0.005025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0.067908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C10orf91</w:t>
            </w: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down-regulated</w:t>
            </w: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KEGG_COMPLEMENT_AND_COAGULATION_CASCADES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-2.11303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KEGG_STEROID_HORMONE_BIOSYNTHESIS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-2.05323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0.000314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KEGG_RETINOL_METABOLISM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-2.02563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0.00021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KEGG_TRYPTOPHAN_METABOLISM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-1.99917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0.000157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KEGG_FATTY_ACID_METABOLISM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-1.99886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0.000126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KEGG_DRUG_METABOLISM_CYTOCHROME_P450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-1.99762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0.000105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KEGG_PRIMARY_BILE_ACID_BIOSYNTHESIS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-1.94578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0.000573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KEGG_VALINE_LEUCINE_AND_ISOLEUCINE_DEGRADATION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-1.91565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0.000911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KEGG_METABOLISM_OF_XENOBIOTICS_BY_CYTOCHROME_P450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-1.84822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0.002624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KEGG_PPAR_SIGNALING_PATHWAY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-1.86356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0.001563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0.002347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KEGG_GLYCINE_SERINE_AND_THREONINE_METABOLISM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-1.88604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0.003623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0.002001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KEGG_PEROXISOME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-1.83614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0.005455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0.002971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KEGG_PROPANOATE_METABOLISM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-1.78926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0.007299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0.005718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KEGG_BETA_ALANINE_METABOLISM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-1.7706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0.007477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0.00649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KEGG_BUTANOATE_METABOLISM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-1.77431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0.009124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0.006522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KEGG_DRUG_METABOLISM_OTHER_ENZYMES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-1.62087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0.00982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0.034606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LINC01116</w:t>
            </w: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up-regulated</w:t>
            </w: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KEGG_PATHOGENIC_ESCHERICHIA_COLI_INFECTION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1.936834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0.044302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KEGG_VIBRIO_CHOLERAE_INFECTION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1.912425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0.030174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KEGG_RNA_POLYMERASE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1.891705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0.034324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KEGG_PURINE_METABOLISM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1.879221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0.029941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KEGG_GAP_JUNCTION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1.843921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0.036542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KEGG_AMINOACYL_TRNA_BIOSYNTHESIS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1.830858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0.036184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KEGG_PYRIMIDINE_METABOLISM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1.808748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0.039855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KEGG_AXON_GUIDANCE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1.806509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0.03535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KEGG_SPLICEOSOME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1.801912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0.033605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KEGG_FC_GAMMA_R_MEDIATED_PHAGOCYTOSIS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1.789404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0.031848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KEGG_REGULATION_OF_ACTIN_CYTOSKELETON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1.76695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0.034566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KEGG_NOTCH_SIGNALING_PATHWAY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1.758556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0.035349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KEGG_ENDOCYTOSIS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1.742202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0.038279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KEGG_PATHWAYS_IN_CANCER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1.741993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0.036202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KEGG_BLADDER_CANCER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1.741766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0.034903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KEGG_MAPK_SIGNALING_PATHWAY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1.727053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0.038428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KEGG_AMYOTROPHIC_LATERAL_SCLEROSIS_ALS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1.560878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0.062031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KEGG_RNA_DEGRADATION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1.611637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0.002198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0.050555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KEGG_UBIQUITIN_MEDIATED_PROTEOLYSIS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1.626579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0.002283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0.049382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KEGG_SNARE_INTERACTIONS_IN_VESICULAR_TRANSPORT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1.60956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0.002353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0.049049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KEGG_PHOSPHATIDYLINOSITOL_SIGNALING_SYSTEM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1.708671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0.00241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0.0384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KEGG_OOCYTE_MEIOSIS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1.720004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0.002439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0.037846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KEGG_EPITHELIAL_CELL_SIGNALING_IN_HELICOBACTER_PYLORI_INFECTION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1.798734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0.002445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0.031214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KEGG_NOD_LIKE_RECEPTOR_SIGNALING_PATHWAY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1.736398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0.002445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0.035983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KEGG_VASOPRESSIN_REGULATED_WATER_REABSORPTION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1.747209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0.002457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0.038225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KEGG_FOCAL_ADHESION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1.726635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0.002632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0.036939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KEGG_WNT_SIGNALING_PATHWAY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1.636822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0.002688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0.045551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KEGG_CYTOSOLIC_DNA_SENSING_PATHWAY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1.781007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0.004405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0.031699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KEGG_RENAL_CELL_CARCINOMA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1.686594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0.004751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0.035227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KEGG_NEUROTROPHIN_SIGNALING_PATHWAY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1.687373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0.004796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0.036055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KEGG_SMALL_CELL_LUNG_CANCER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1.678429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0.004963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0.037563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KEGG_LEISHMANIA_INFECTION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1.779345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0.005013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0.029651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KEGG_VEGF_SIGNALING_PATHWAY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1.701801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0.005277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0.033341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KEGG_PRION_DISEASES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1.706273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0.005348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0.035274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KEGG_LONG_TERM_DEPRESSION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1.524812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0.0059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0.068635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KEGG_DILATED_CARDIOMYOPATHY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1.70263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0.006536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0.034149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KEGG_CELL_CYCLE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1.707139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0.006726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0.036191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KEGG_NUCLEOTIDE_EXCISION_REPAIR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1.645652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0.008889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0.043398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KEGG_BASAL_CELL_CARCINOMA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1.665068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0.009494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0.041347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KEGG_GLYCOSPHINGOLIPID_BIOSYNTHESIS_GANGLIO_SERIES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1.708349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0.009926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0.037049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KEGG_T_CELL_RECEPTOR_SIGNALING_PATHWAY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1.705404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0.009926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0.034128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LINC01116</w:t>
            </w: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down-regulated</w:t>
            </w: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KEGG_GLYCINE_SERINE_AND_THREONINE_METABOLISM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-2.09571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0.000333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KEGG_PPAR_SIGNALING_PATHWAY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-1.7987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0.001597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0.024545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KEGG_PRIMARY_BILE_ACID_BIOSYNTHESIS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-1.74475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0.001795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0.022878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KEGG_FATTY_ACID_METABOLISM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-1.86579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0.001815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0.013783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KEGG_BIOSYNTHESIS_OF_UNSATURATED_FATTY_ACIDS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-1.74817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0.00346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0.026261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KEGG_RETINOL_METABOLISM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-1.75732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0.006279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0.029855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KEGG_PEROXISOME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-1.71149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0.009174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0.030254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LINC01224</w:t>
            </w: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up-regulated</w:t>
            </w: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KEGG_PROGESTERONE_MEDIATED_OOCYTE_MATURATION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2.094223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0.010182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KEGG_CELL_CYCLE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2.091396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0.005091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KEGG_NUCLEOTIDE_EXCISION_REPAIR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2.053364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0.006766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KEGG_N_GLYCAN_BIOSYNTHESIS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2.021683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0.007419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KEGG_OOCYTE_MEIOSIS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2.008925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0.006684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KEGG_SPLICEOSOME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1.98771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0.009367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KEGG_RNA_DEGRADATION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1.983876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0.008558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KEGG_UBIQUITIN_MEDIATED_PROTEOLYSIS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1.980445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0.007775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KEGG_DNA_REPLICATION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1.979186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0.006911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KEGG_BASE_EXCISION_REPAIR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1.971122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0.006303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KEGG_RIBOFLAVIN_METABOLISM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1.962573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0.00619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KEGG_THYROID_CANCER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1.939003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0.00733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KEGG_PYRIMIDINE_METABOLISM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1.92194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0.007578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KEGG_MISMATCH_REPAIR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1.913905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0.00715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KEGG_BASAL_TRANSCRIPTION_FACTORS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1.888832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0.009195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KEGG_PURINE_METABOLISM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1.887997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0.008654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KEGG_PANCREATIC_CANCER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1.852109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0.011238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KEGG_PATHOGENIC_ESCHERICHIA_COLI_INFECTION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1.830898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0.01369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KEGG_RNA_POLYMERASE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1.809341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0.01691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KEGG_MTOR_SIGNALING_PATHWAY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1.75982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0.025348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KEGG_TIGHT_JUNCTION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1.67553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0.040273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KEGG_MELANOMA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1.615638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0.051688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KEGG_HOMOLOGOUS_RECOMBINATION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1.954977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0.00207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0.006146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KEGG_NON_SMALL_CELL_LUNG_CANCER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1.854821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0.002174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0.0117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KEGG_PROSTATE_CANCER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1.747554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0.002299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0.025984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KEGG_BLADDER_CANCER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1.765857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0.002375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0.02445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KEGG_INOSITOL_PHOSPHATE_METABOLISM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1.717247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0.004329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0.029607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KEGG_ADHERENS_JUNCTION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1.753127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0.004396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0.025883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KEGG_RENAL_CELL_CARCINOMA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1.767797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0.004405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0.025063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KEGG_ENDOCYTOSIS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1.739223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0.004425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0.028273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KEGG_TGF_BETA_SIGNALING_PATHWAY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1.731662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0.004435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0.027834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KEGG_WNT_SIGNALING_PATHWAY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1.784296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0.004902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0.021351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KEGG_GAP_JUNCTION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1.669264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0.004902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0.039077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KEGG_PATHWAYS_IN_CANCER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1.730283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0.004914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0.027416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KEGG_AMINOACYL_TRNA_BIOSYNTHESIS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1.808777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0.00611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0.016142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KEGG_COLORECTAL_CANCER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1.732447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0.006466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0.02847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KEGG_LONG_TERM_POTENTIATION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1.752356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0.006993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0.025039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KEGG_SELENOAMINO_ACID_METABOLISM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1.689726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0.008493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0.037518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KEGG_NEUROTROPHIN_SIGNALING_PATHWAY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1.711726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0.008602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0.030778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KEGG_VASOPRESSIN_REGULATED_WATER_REABSORPTION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1.684717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0.008753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0.037911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KEGG_EPITHELIAL_CELL_SIGNALING_IN_HELICOBACTER_PYLORI_INFECTION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1.61944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0.008969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0.053386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LINC01224</w:t>
            </w: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down-regulated</w:t>
            </w: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KEGG_COMPLEMENT_AND_COAGULATION_CASCADES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-2.2417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KEGG_TRYPTOPHAN_METABOLISM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-1.86612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0.001664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0.021398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KEGG_PRIMARY_BILE_ACID_BIOSYNTHESIS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-1.84042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0.001828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0.021118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MAFG-DT</w:t>
            </w: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up-regulated</w:t>
            </w: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KEGG_PYRIMIDINE_METABOLISM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1.8948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0.030786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KEGG_SPLICEOSOME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1.881264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0.025569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KEGG_RNA_POLYMERASE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1.865848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0.025692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KEGG_PURINE_METABOLISM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1.832061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0.034194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KEGG_HOMOLOGOUS_RECOMBINATION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1.797076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0.04541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KEGG_DNA_REPLICATION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1.788152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0.037129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KEGG_VIBRIO_CHOLERAE_INFECTION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1.73276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0.04889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KEGG_RIBOSOME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1.727377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0.002062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0.04825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KEGG_RNA_DEGRADATION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1.738594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0.002137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0.049304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KEGG_PROTEASOME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1.916197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0.002179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0.034672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KEGG_CELL_CYCLE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1.814042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0.002273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0.041179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KEGG_HUNTINGTONS_DISEASE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1.920193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0.002299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0.068227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KEGG_AMINOACYL_TRNA_BIOSYNTHESIS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1.793597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0.004175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0.042526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KEGG_NUCLEOTIDE_EXCISION_REPAIR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1.690839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0.004357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0.061308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KEGG_ALZHEIMERS_DISEASE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1.789917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0.007481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0.040036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KEGG_VASOPRESSIN_REGULATED_WATER_REABSORPTION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1.657387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0.008889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0.079509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MAFG-DT</w:t>
            </w: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down-regulated</w:t>
            </w: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KEGG_COMPLEMENT_AND_COAGULATION_CASCADES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-2.06483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KEGG_RETINOL_METABOLISM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-1.91446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0.003246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KEGG_GLYCINE_SERINE_AND_THREONINE_METABOLISM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-1.86107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0.006263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KEGG_PPAR_SIGNALING_PATHWAY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-1.81447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0.011765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KEGG_TRYPTOPHAN_METABOLISM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-1.75684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0.00155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0.021631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KEGG_FATTY_ACID_METABOLISM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-1.77896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0.001712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0.018599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KEGG_LINOLEIC_ACID_METABOLISM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-1.61406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0.004208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0.080771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KEGG_STARCH_AND_SUCROSE_METABOLISM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-1.64268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0.009009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0.070062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SERTAD4-AS1</w:t>
            </w: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up-regulated</w:t>
            </w: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KEGG_ECM_RECEPTOR_INTERACTION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1.934583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0.016847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KEGG_DILATED_CARDIOMYOPATHY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1.820891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0.065161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KEGG_VASCULAR_SMOOTH_MUSCLE_CONTRACTION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1.814054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0.046718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KEGG_FOCAL_ADHESION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1.761864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0.083427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KEGG_HYPERTROPHIC_CARDIOMYOPATHY_HCM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1.742862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0.083672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KEGG_ARRHYTHMOGENIC_RIGHT_VENTRICULAR_CARDIOMYOPATHY_ARVC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1.69881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0.107788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KEGG_NEUROACTIVE_LIGAND_RECEPTOR_INTERACTION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1.615974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0.001198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0.159074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KEGG_CALCIUM_SIGNALING_PATHWAY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1.687716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0.001372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0.106964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KEGG_CELL_ADHESION_MOLECULES_CAMS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1.687452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0.00487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0.09544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KEGG_LEUKOCYTE_TRANSENDOTHELIAL_MIGRATION</w:t>
            </w:r>
          </w:p>
        </w:tc>
        <w:tc>
          <w:tcPr>
            <w:tcW w:w="1004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1.664273</w:t>
            </w:r>
          </w:p>
        </w:tc>
        <w:tc>
          <w:tcPr>
            <w:tcW w:w="1278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0.004934</w:t>
            </w:r>
          </w:p>
        </w:tc>
        <w:tc>
          <w:tcPr>
            <w:tcW w:w="1276" w:type="dxa"/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0.112461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tcBorders>
              <w:bottom w:val="nil"/>
            </w:tcBorders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tcBorders>
              <w:bottom w:val="nil"/>
            </w:tcBorders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tcBorders>
              <w:bottom w:val="nil"/>
            </w:tcBorders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KEGG_ETHER_LIPID_METABOLISM</w:t>
            </w:r>
          </w:p>
        </w:tc>
        <w:tc>
          <w:tcPr>
            <w:tcW w:w="1004" w:type="dxa"/>
            <w:tcBorders>
              <w:bottom w:val="nil"/>
            </w:tcBorders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1.571244</w:t>
            </w:r>
          </w:p>
        </w:tc>
        <w:tc>
          <w:tcPr>
            <w:tcW w:w="1278" w:type="dxa"/>
            <w:tcBorders>
              <w:bottom w:val="nil"/>
            </w:tcBorders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0.007407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0.175222</w:t>
            </w:r>
          </w:p>
        </w:tc>
      </w:tr>
      <w:tr w:rsidR="00637EE7" w:rsidRPr="00637EE7" w:rsidTr="00637EE7">
        <w:trPr>
          <w:trHeight w:val="276"/>
        </w:trPr>
        <w:tc>
          <w:tcPr>
            <w:tcW w:w="1345" w:type="dxa"/>
            <w:tcBorders>
              <w:top w:val="nil"/>
              <w:bottom w:val="single" w:sz="12" w:space="0" w:color="auto"/>
            </w:tcBorders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2" w:type="dxa"/>
            <w:tcBorders>
              <w:top w:val="nil"/>
              <w:bottom w:val="single" w:sz="12" w:space="0" w:color="auto"/>
            </w:tcBorders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1" w:type="dxa"/>
            <w:tcBorders>
              <w:top w:val="nil"/>
              <w:bottom w:val="single" w:sz="12" w:space="0" w:color="auto"/>
            </w:tcBorders>
            <w:noWrap/>
            <w:hideMark/>
          </w:tcPr>
          <w:p w:rsidR="00637EE7" w:rsidRPr="00637EE7" w:rsidRDefault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KEGG_TGF_BETA_SIGNALING_PATHWAY</w:t>
            </w:r>
          </w:p>
        </w:tc>
        <w:tc>
          <w:tcPr>
            <w:tcW w:w="1004" w:type="dxa"/>
            <w:tcBorders>
              <w:top w:val="nil"/>
              <w:bottom w:val="single" w:sz="12" w:space="0" w:color="auto"/>
            </w:tcBorders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1.648072</w:t>
            </w:r>
          </w:p>
        </w:tc>
        <w:tc>
          <w:tcPr>
            <w:tcW w:w="1278" w:type="dxa"/>
            <w:tcBorders>
              <w:top w:val="nil"/>
              <w:bottom w:val="single" w:sz="12" w:space="0" w:color="auto"/>
            </w:tcBorders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0.008403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noWrap/>
            <w:hideMark/>
          </w:tcPr>
          <w:p w:rsidR="00637EE7" w:rsidRPr="00637EE7" w:rsidRDefault="00637EE7" w:rsidP="00637EE7">
            <w:pPr>
              <w:rPr>
                <w:rFonts w:ascii="Times New Roman" w:hAnsi="Times New Roman" w:cs="Times New Roman"/>
                <w:szCs w:val="21"/>
              </w:rPr>
            </w:pPr>
            <w:r w:rsidRPr="00637EE7">
              <w:rPr>
                <w:rFonts w:ascii="Times New Roman" w:hAnsi="Times New Roman" w:cs="Times New Roman"/>
                <w:szCs w:val="21"/>
              </w:rPr>
              <w:t>0.121672</w:t>
            </w:r>
          </w:p>
        </w:tc>
      </w:tr>
    </w:tbl>
    <w:p w:rsidR="00FA1076" w:rsidRPr="00CE13CB" w:rsidRDefault="00FA1076">
      <w:pPr>
        <w:rPr>
          <w:rFonts w:ascii="Times New Roman" w:hAnsi="Times New Roman" w:cs="Times New Roman"/>
        </w:rPr>
      </w:pPr>
    </w:p>
    <w:sectPr w:rsidR="00FA1076" w:rsidRPr="00CE13CB" w:rsidSect="00FA10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0DC" w:rsidRDefault="006D20DC" w:rsidP="00474CEC">
      <w:r>
        <w:separator/>
      </w:r>
    </w:p>
  </w:endnote>
  <w:endnote w:type="continuationSeparator" w:id="0">
    <w:p w:rsidR="006D20DC" w:rsidRDefault="006D20DC" w:rsidP="0047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0DC" w:rsidRDefault="006D20DC" w:rsidP="00474CEC">
      <w:r>
        <w:separator/>
      </w:r>
    </w:p>
  </w:footnote>
  <w:footnote w:type="continuationSeparator" w:id="0">
    <w:p w:rsidR="006D20DC" w:rsidRDefault="006D20DC" w:rsidP="00474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CIjMTSzMjcwMLMwNzIyUdpeDU4uLM/DyQAvNaAF45A5csAAAA"/>
  </w:docVars>
  <w:rsids>
    <w:rsidRoot w:val="004B5307"/>
    <w:rsid w:val="00064E53"/>
    <w:rsid w:val="000D2D43"/>
    <w:rsid w:val="001628DA"/>
    <w:rsid w:val="002A5040"/>
    <w:rsid w:val="003465CD"/>
    <w:rsid w:val="00415643"/>
    <w:rsid w:val="00474CEC"/>
    <w:rsid w:val="004B5307"/>
    <w:rsid w:val="00637EE7"/>
    <w:rsid w:val="006D20DC"/>
    <w:rsid w:val="007213DF"/>
    <w:rsid w:val="0086553A"/>
    <w:rsid w:val="00C10BF8"/>
    <w:rsid w:val="00CE13CB"/>
    <w:rsid w:val="00D365CD"/>
    <w:rsid w:val="00D96EF2"/>
    <w:rsid w:val="00E018F4"/>
    <w:rsid w:val="00FA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424A0"/>
  <w15:chartTrackingRefBased/>
  <w15:docId w15:val="{A48DFA49-52A4-4D6D-8091-2A44B4E1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74CE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74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74CEC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637EE7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637EE7"/>
    <w:rPr>
      <w:color w:val="954F72"/>
      <w:u w:val="single"/>
    </w:rPr>
  </w:style>
  <w:style w:type="paragraph" w:customStyle="1" w:styleId="msonormal0">
    <w:name w:val="msonormal"/>
    <w:basedOn w:val="a"/>
    <w:rsid w:val="00637E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637EE7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2220</Words>
  <Characters>12658</Characters>
  <Application>Microsoft Office Word</Application>
  <DocSecurity>0</DocSecurity>
  <Lines>105</Lines>
  <Paragraphs>29</Paragraphs>
  <ScaleCrop>false</ScaleCrop>
  <Company/>
  <LinksUpToDate>false</LinksUpToDate>
  <CharactersWithSpaces>14849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仲晶</dc:creator>
  <cp:keywords/>
  <dc:description/>
  <cp:lastModifiedBy>张 仲晶</cp:lastModifiedBy>
  <cp:revision>4</cp:revision>
  <dcterms:created xsi:type="dcterms:W3CDTF">2019-12-16T14:10:00Z</dcterms:created>
  <dcterms:modified xsi:type="dcterms:W3CDTF">2019-12-20T04:05:00Z</dcterms:modified>
</cp:coreProperties>
</file>