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D3" w:rsidRPr="0048041E" w:rsidRDefault="008A21D3" w:rsidP="008A21D3">
      <w:pPr>
        <w:ind w:firstLineChars="735" w:firstLine="1550"/>
        <w:rPr>
          <w:rFonts w:ascii="Times New Roman" w:hAnsi="Times New Roman" w:cs="Times New Roman"/>
          <w:b/>
          <w:color w:val="000000" w:themeColor="text1"/>
          <w:szCs w:val="21"/>
          <w:vertAlign w:val="superscript"/>
        </w:rPr>
      </w:pPr>
      <w:r w:rsidRPr="008A21D3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Supplementary</w:t>
      </w:r>
      <w:r w:rsidR="00E36B44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</w:t>
      </w:r>
      <w:r w:rsidR="00E36B44">
        <w:rPr>
          <w:rFonts w:ascii="Times New Roman" w:hAnsi="Times New Roman" w:cs="Times New Roman"/>
          <w:b/>
          <w:color w:val="000000" w:themeColor="text1"/>
          <w:szCs w:val="21"/>
        </w:rPr>
        <w:t>T</w:t>
      </w:r>
      <w:r w:rsidR="00D375D3" w:rsidRPr="0048041E">
        <w:rPr>
          <w:rFonts w:ascii="Times New Roman" w:hAnsi="Times New Roman" w:cs="Times New Roman" w:hint="eastAsia"/>
          <w:b/>
          <w:color w:val="000000" w:themeColor="text1"/>
          <w:szCs w:val="21"/>
        </w:rPr>
        <w:t>able 1</w:t>
      </w:r>
      <w:r w:rsidR="00E36B44">
        <w:rPr>
          <w:rFonts w:ascii="Times New Roman" w:hAnsi="Times New Roman" w:cs="Times New Roman"/>
          <w:b/>
          <w:color w:val="000000" w:themeColor="text1"/>
          <w:szCs w:val="21"/>
        </w:rPr>
        <w:t>.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</w:t>
      </w:r>
      <w:proofErr w:type="gramStart"/>
      <w:r w:rsidR="00D375D3" w:rsidRPr="0048041E">
        <w:rPr>
          <w:rFonts w:ascii="Times New Roman" w:hAnsi="Times New Roman" w:cs="Times New Roman"/>
          <w:b/>
          <w:color w:val="000000" w:themeColor="text1"/>
          <w:szCs w:val="21"/>
        </w:rPr>
        <w:t>Summary</w:t>
      </w:r>
      <w:proofErr w:type="gramEnd"/>
      <w:r w:rsidR="00D375D3" w:rsidRPr="0048041E">
        <w:rPr>
          <w:rFonts w:ascii="Times New Roman" w:hAnsi="Times New Roman" w:cs="Times New Roman"/>
          <w:b/>
          <w:color w:val="000000" w:themeColor="text1"/>
          <w:szCs w:val="21"/>
        </w:rPr>
        <w:t xml:space="preserve"> the characteristics of 20 studies that described the risk factors with COVID-19 patients</w:t>
      </w:r>
      <w:r w:rsidR="00D375D3" w:rsidRPr="0048041E">
        <w:rPr>
          <w:rFonts w:ascii="Times New Roman" w:hAnsi="Times New Roman" w:cs="Times New Roman" w:hint="eastAsia"/>
          <w:b/>
          <w:color w:val="000000" w:themeColor="text1"/>
          <w:szCs w:val="21"/>
          <w:vertAlign w:val="superscript"/>
        </w:rPr>
        <w:t>1</w:t>
      </w:r>
    </w:p>
    <w:tbl>
      <w:tblPr>
        <w:tblStyle w:val="TableGrid"/>
        <w:tblW w:w="16585" w:type="dxa"/>
        <w:tblInd w:w="-1168" w:type="dxa"/>
        <w:tblLayout w:type="fixed"/>
        <w:tblLook w:val="04A0"/>
      </w:tblPr>
      <w:tblGrid>
        <w:gridCol w:w="992"/>
        <w:gridCol w:w="851"/>
        <w:gridCol w:w="1701"/>
        <w:gridCol w:w="1276"/>
        <w:gridCol w:w="1276"/>
        <w:gridCol w:w="2551"/>
        <w:gridCol w:w="851"/>
        <w:gridCol w:w="2835"/>
        <w:gridCol w:w="4252"/>
      </w:tblGrid>
      <w:tr w:rsidR="00D375D3" w:rsidRPr="0048041E" w:rsidTr="003A123F">
        <w:trPr>
          <w:trHeight w:val="357"/>
        </w:trPr>
        <w:tc>
          <w:tcPr>
            <w:tcW w:w="992" w:type="dxa"/>
            <w:vMerge w:val="restart"/>
          </w:tcPr>
          <w:p w:rsidR="00D375D3" w:rsidRPr="0048041E" w:rsidRDefault="00D375D3" w:rsidP="003A123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ind w:firstLineChars="50" w:firstLine="105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Study</w:t>
            </w:r>
          </w:p>
        </w:tc>
        <w:tc>
          <w:tcPr>
            <w:tcW w:w="851" w:type="dxa"/>
            <w:vMerge w:val="restart"/>
          </w:tcPr>
          <w:p w:rsidR="00D375D3" w:rsidRPr="0048041E" w:rsidRDefault="00D375D3" w:rsidP="003A123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Size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(n)</w:t>
            </w:r>
          </w:p>
        </w:tc>
        <w:tc>
          <w:tcPr>
            <w:tcW w:w="1701" w:type="dxa"/>
            <w:vMerge w:val="restart"/>
          </w:tcPr>
          <w:p w:rsidR="00D375D3" w:rsidRPr="0048041E" w:rsidRDefault="00D375D3" w:rsidP="003A123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Region</w:t>
            </w:r>
          </w:p>
        </w:tc>
        <w:tc>
          <w:tcPr>
            <w:tcW w:w="1276" w:type="dxa"/>
            <w:vMerge w:val="restart"/>
          </w:tcPr>
          <w:p w:rsidR="00D375D3" w:rsidRPr="0048041E" w:rsidRDefault="00D375D3" w:rsidP="003A123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Study period</w:t>
            </w:r>
          </w:p>
        </w:tc>
        <w:tc>
          <w:tcPr>
            <w:tcW w:w="11765" w:type="dxa"/>
            <w:gridSpan w:val="5"/>
          </w:tcPr>
          <w:p w:rsidR="00D375D3" w:rsidRPr="0048041E" w:rsidRDefault="00D375D3" w:rsidP="003A123F">
            <w:pPr>
              <w:jc w:val="center"/>
              <w:rPr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Outcomes</w:t>
            </w:r>
            <w:r w:rsidRPr="0048041E">
              <w:rPr>
                <w:rFonts w:ascii="Times New Roman" w:cs="Times New Roman"/>
                <w:color w:val="000000" w:themeColor="text1"/>
                <w:szCs w:val="21"/>
              </w:rPr>
              <w:t>：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Characteristics of severe patien</w:t>
            </w:r>
            <w:r w:rsidRPr="0048041E">
              <w:rPr>
                <w:rFonts w:hint="eastAsia"/>
                <w:color w:val="000000" w:themeColor="text1"/>
                <w:szCs w:val="21"/>
              </w:rPr>
              <w:t>ts</w:t>
            </w:r>
          </w:p>
        </w:tc>
      </w:tr>
      <w:tr w:rsidR="00D375D3" w:rsidRPr="0048041E" w:rsidTr="003A123F">
        <w:trPr>
          <w:trHeight w:val="702"/>
        </w:trPr>
        <w:tc>
          <w:tcPr>
            <w:tcW w:w="992" w:type="dxa"/>
            <w:vMerge/>
          </w:tcPr>
          <w:p w:rsidR="00D375D3" w:rsidRPr="0048041E" w:rsidRDefault="00D375D3" w:rsidP="003A123F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vMerge/>
          </w:tcPr>
          <w:p w:rsidR="00D375D3" w:rsidRPr="0048041E" w:rsidRDefault="00D375D3" w:rsidP="003A123F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</w:tcPr>
          <w:p w:rsidR="00D375D3" w:rsidRPr="0048041E" w:rsidRDefault="00D375D3" w:rsidP="003A123F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:rsidR="00D375D3" w:rsidRPr="0048041E" w:rsidRDefault="00D375D3" w:rsidP="003A123F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Patient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feature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s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ind w:firstLineChars="250" w:firstLine="525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Comorbidities</w:t>
            </w:r>
            <w:proofErr w:type="spellEnd"/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Vital Signs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Symptoms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Laboratory Findings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Guan</w:t>
            </w:r>
            <w:r w:rsidRPr="0048041E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WJ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vertAlign w:val="superscript"/>
              </w:rPr>
              <w:t xml:space="preserve">[10] 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1099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552 hospitals in 30 provinces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2019.12.11-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2020.01.29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Age↑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Sex,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Smoking↑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DM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↑</w:t>
            </w:r>
            <w:r w:rsidRPr="0048041E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0"/>
                <w:szCs w:val="2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COPD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↑,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CHD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↑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,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Hypertension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CKD, Cancer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Cerebrovascular</w:t>
            </w:r>
            <w:proofErr w:type="spellEnd"/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disease, Hepatitis, Immunodeficiency,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</w:rPr>
              <w:t>T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Fever, Cough, Sputum production, Sore throat, Fatigue or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</w:rPr>
              <w:t>Myalgia</w:t>
            </w:r>
            <w:proofErr w:type="spellEnd"/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Dyspnea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Nausea or vomiting, Diarrhea,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Chills,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Headache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>Blood routine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(WBC↓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LYM↓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PLT↓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Hb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↓)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Biochemical indicators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(ALT↑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AST↑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Cr↑)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Myocardial 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(LDH↑)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Coagulation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(D-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dimer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Minerals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(Potassium↓)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ind w:firstLineChars="50" w:firstLine="105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Yuan</w:t>
            </w:r>
          </w:p>
          <w:p w:rsidR="00D375D3" w:rsidRPr="0048041E" w:rsidRDefault="00D375D3" w:rsidP="003A123F">
            <w:pPr>
              <w:ind w:leftChars="50" w:left="105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J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  <w:vertAlign w:val="superscript"/>
              </w:rPr>
              <w:t>[11]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ind w:firstLineChars="50" w:firstLine="105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223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ind w:firstLineChars="100" w:firstLine="210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Chong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qing</w:t>
            </w:r>
            <w:proofErr w:type="spellEnd"/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Public Health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Medical Center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2020.01.24-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2020.02.23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Age↑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Sex, Smoking, 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DM↑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Hypertension, CHD, COPD, Liver disease, HIV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color w:val="000000" w:themeColor="text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T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, R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color w:val="000000" w:themeColor="text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Fever, Cough, Sputum  production, </w:t>
            </w:r>
            <w:proofErr w:type="spellStart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Dyspnea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,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Fatigue or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Myalgia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 Headache, Diarrhea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>Blood routine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(LYM↓)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Biochemical indicators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(ALB↓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TB↓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ALT↑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AST↑)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, 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Inflammatory 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(PCT↑)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Myocardial 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(CK↑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LDH↑)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Coagulation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(D-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</w:rPr>
              <w:t>dimer</w:t>
            </w:r>
            <w:proofErr w:type="spellEnd"/>
            <w:r w:rsidRPr="0048041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Wan 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Q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  <w:vertAlign w:val="superscript"/>
              </w:rPr>
              <w:t xml:space="preserve">[12] 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ind w:firstLineChars="50" w:firstLine="105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153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Chong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qing</w:t>
            </w:r>
            <w:proofErr w:type="spellEnd"/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Public Health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Medical Center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2020.01.26-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2020.02.05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Age, Sex,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DM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, Hypertension,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Respiratory disease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 Liver disease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color w:val="000000" w:themeColor="text1"/>
                <w:vertAlign w:val="superscript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color w:val="000000" w:themeColor="text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Fever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Sputum production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Dyspnea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Myalgia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Fatigue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 Chills, Diarrhea, Abdominal pain, nasal discharge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Cough,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Inflammatory 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(CRP↑)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Lymphocyte  subsets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(CD3↓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CD4+↓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CD8+↓)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Myocardial 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(LDH), Coagulation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(D-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dimer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ind w:leftChars="50" w:left="105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Chen YJ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  <w:vertAlign w:val="superscript"/>
              </w:rPr>
              <w:t xml:space="preserve"> [13]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ind w:firstLineChars="50" w:firstLine="105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143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Chongqing Three Gorges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Central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Hospital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2020.01.23-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2020.02.08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Age, Sex,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D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M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, Hypertension, 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CHD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, Liver disease, </w:t>
            </w: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Respiratory disease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ind w:firstLineChars="50" w:firstLine="10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ind w:firstLineChars="50" w:firstLine="100"/>
              <w:rPr>
                <w:color w:val="000000" w:themeColor="text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Fever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 Cough, Sore throat</w:t>
            </w:r>
            <w:r w:rsidRPr="0048041E">
              <w:rPr>
                <w:rFonts w:ascii="SimSun" w:eastAsia="SimSun" w:hAnsi="SimSu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Dyspnea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Myalgia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 Fatigue, Headache, Chills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>Blood routine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(LYM↓)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Inflammatory</w:t>
            </w:r>
          </w:p>
          <w:p w:rsidR="00D375D3" w:rsidRPr="0048041E" w:rsidRDefault="00D375D3" w:rsidP="003A123F">
            <w:pPr>
              <w:ind w:firstLineChars="50" w:firstLine="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>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(CRP↑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IL-6↑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PCT↑)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Myocardial enzymes, Coagulation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(D-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</w:rPr>
              <w:t>dimer</w:t>
            </w:r>
            <w:proofErr w:type="spellEnd"/>
            <w:r w:rsidRPr="0048041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Wan</w:t>
            </w: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X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vertAlign w:val="superscript"/>
              </w:rPr>
              <w:t xml:space="preserve">[25]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ind w:firstLineChars="50" w:firstLine="1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ind w:firstLineChars="50" w:firstLine="100"/>
              <w:rPr>
                <w:color w:val="000000" w:themeColor="text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ind w:leftChars="50" w:left="105" w:firstLineChars="50" w:firstLine="105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Chongqing Three Gorges</w:t>
            </w:r>
          </w:p>
          <w:p w:rsidR="00D375D3" w:rsidRPr="0048041E" w:rsidRDefault="00D375D3" w:rsidP="003A123F">
            <w:pPr>
              <w:jc w:val="center"/>
              <w:rPr>
                <w:color w:val="000000" w:themeColor="text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Central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Hospital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2020.01.26-</w:t>
            </w:r>
          </w:p>
          <w:p w:rsidR="00D375D3" w:rsidRPr="0048041E" w:rsidRDefault="00D375D3" w:rsidP="003A123F">
            <w:pPr>
              <w:jc w:val="center"/>
              <w:rPr>
                <w:color w:val="000000" w:themeColor="text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2020.02.04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color w:val="000000" w:themeColor="text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DM↑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48041E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CKD↑</w:t>
            </w: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>，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CHD↑</w:t>
            </w: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>，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Hypertension, COPD,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Cerebrovascular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disease,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ind w:firstLineChars="50" w:firstLine="1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ind w:firstLineChars="50" w:firstLine="100"/>
              <w:rPr>
                <w:color w:val="000000" w:themeColor="text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Fever, Dry cough,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Fatigue↑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Stethalgia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Diarrhea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>Lymphocyte subsets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(CD4↓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CD8↓)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Cytokines status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(IL-6↑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IL-10↑)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ind w:firstLineChars="100" w:firstLine="2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Chen 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C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>[14]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ind w:firstLineChars="50" w:firstLine="105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lastRenderedPageBreak/>
              <w:t>150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Wuhan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Tongji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lastRenderedPageBreak/>
              <w:t>hospital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ind w:firstLineChars="50" w:firstLine="105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lastRenderedPageBreak/>
              <w:t>2020.01-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lastRenderedPageBreak/>
              <w:t>2020.02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lastRenderedPageBreak/>
              <w:t>Age↑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Sex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lastRenderedPageBreak/>
              <w:t>(male↑)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lastRenderedPageBreak/>
              <w:t xml:space="preserve">DM,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Hypertension↑</w:t>
            </w:r>
            <w:r w:rsidRPr="0048041E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Cs w:val="21"/>
              </w:rPr>
              <w:t xml:space="preserve">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lastRenderedPageBreak/>
              <w:t>CHD↑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ind w:firstLineChars="50" w:firstLine="105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lastRenderedPageBreak/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ind w:firstLineChars="500" w:firstLine="1050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NR</w:t>
            </w:r>
          </w:p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lastRenderedPageBreak/>
              <w:t>Biochemical indicators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(Cr↑)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Myocardial 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(NT-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proBNP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Inflammatory 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(CRP↑)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Chen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L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[28] 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Wuhan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Tongji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hospital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2020.01.14-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2020.01.29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NR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NR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NR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>Blood routine, Cytokines status (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IL-2R 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，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IL-6 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Myocardial 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</w:rPr>
              <w:t>cTnI</w:t>
            </w:r>
            <w:proofErr w:type="spellEnd"/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Chen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G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[15]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ind w:firstLineChars="100" w:firstLine="210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ind w:leftChars="50" w:left="105" w:firstLineChars="50" w:firstLine="105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Wuhan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Tongji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hospital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2019.12.19-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2020.01.27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 xml:space="preserve">Age↑, 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Sex,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D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>M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Hypertension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R↑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,T, HR, SBP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Fever, Cough, Fatigue,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Myalgia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Sputum  production, Headache, Diarrhea, </w:t>
            </w:r>
            <w:proofErr w:type="spellStart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Dyspnea</w:t>
            </w:r>
            <w:proofErr w:type="spellEnd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↑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>Blood routine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(WBC↑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NEU↑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LYM↓)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Biochemical indicators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(ALT↑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AST↑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ALB↓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BUN↑)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Myocardial 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(LDH↑)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Inflammatory 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(CRP↑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Ferritin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Coagulation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(APTT↓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D-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dimer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Zhang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J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J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[16]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140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No.7  hospital  of  Wuhan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2020.01.16-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2020.02.03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Age↑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Sex, Smoking,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>DM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Hypertension, liver disease,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 xml:space="preserve"> CHD</w:t>
            </w:r>
            <w:r w:rsidRPr="0048041E">
              <w:rPr>
                <w:rFonts w:ascii="Times New Roman" w:eastAsia="SimSun" w:hAnsi="SimSun" w:cs="Times New Roman" w:hint="eastAsia"/>
                <w:color w:val="000000" w:themeColor="text1"/>
                <w:kern w:val="0"/>
                <w:szCs w:val="21"/>
              </w:rPr>
              <w:t xml:space="preserve">, 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>CKD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COPD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>,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Cerebrovascular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disease,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Fever,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Cough↑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Fatigue,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dyspnea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Nausea↑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Abdominal pain, Diarrhea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>Blood routine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(WBC↑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LYM↓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), Biochemical indicators, Inflammatory 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(CRP↑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PCT↑)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Coagulation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(D-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dimer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Liu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Y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[17]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ind w:firstLineChars="100" w:firstLine="210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109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ind w:firstLineChars="50" w:firstLine="105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The Central Hospital of Wuhan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2020.01.02-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2020.02.01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Age↑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Sex</w:t>
            </w:r>
          </w:p>
        </w:tc>
        <w:tc>
          <w:tcPr>
            <w:tcW w:w="2551" w:type="dxa"/>
          </w:tcPr>
          <w:p w:rsidR="00D375D3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D</w:t>
            </w:r>
            <w:r w:rsidRPr="0048041E"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M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Hypertension, COPD,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CHD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CKD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 xml:space="preserve"> ↑</w:t>
            </w:r>
            <w:r w:rsidRPr="0048041E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Cs w:val="21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Cerebrovascular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disease,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Fever, Dry cough,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Fatigue↑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Stethalgia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Diarrhea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>Blood routine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(NEU↑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LYM↓)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Biochemical indicators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(BUN↑)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Inflammatory 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(CRP↑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PCT↑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Lactate↑)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Coagulation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(Fibrinogen↑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D-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dimer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Myocardial enzymes, 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(LDH↑)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Xiong</w:t>
            </w:r>
            <w:proofErr w:type="spellEnd"/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J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[26] 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89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Renmin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Hospital of Wuhan University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2020.01.17-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2020.02.20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NR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D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>M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Hypertension, Cancer,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Cerebrovascular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disease, Liver disease, renal disease</w:t>
            </w:r>
          </w:p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Fever↑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Cough↑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Sputum  production, </w:t>
            </w:r>
            <w:proofErr w:type="spellStart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Dyspnea</w:t>
            </w:r>
            <w:proofErr w:type="spellEnd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Fatigue,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Myalgia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Headache, Diarrhea, Abdominal pain,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Nausea, vomiting, Sore throat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t>Blood routine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(LYM↓)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Biochemical indicators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(Cr↑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Urea↑)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Inflammatory 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(CRP↑)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Myocardial 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Liu J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18]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Wuhan Union Hospital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2020.01.05-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2020.01.24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Age↑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Sex,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D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>M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 xml:space="preserve"> Hypertension↑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Cancer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T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Fever, Chill, Fatigue, </w:t>
            </w:r>
            <w:proofErr w:type="spellStart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Myalgia</w:t>
            </w:r>
            <w:proofErr w:type="spellEnd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Fatigue,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Sputum production↑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Pharyngalgia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lastRenderedPageBreak/>
              <w:t xml:space="preserve">Dizziness or Dizziness, Chest pain,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Dyspnoea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Diarrhoea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Nausea↑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Vomiting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</w:rPr>
              <w:lastRenderedPageBreak/>
              <w:t>Blood routine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(WBC↑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NEU↑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LYM↓)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Biochemical indicators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TBil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ALT↑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AST↑)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Inflammatory 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(CRP↑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Ferritin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SAA↑)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Myocardial 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(LDH↑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CK↑)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>, Coagulation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(D-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dimer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↑</w:t>
            </w:r>
            <w:r w:rsidRPr="0048041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</w:rPr>
              <w:t>Fibrinogen↑)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Liu M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[19]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The Affiliated  Hospital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ofJianghanUniversity,Wuhan</w:t>
            </w:r>
            <w:proofErr w:type="spellEnd"/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2020.01.10-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2002.01.31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BMI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Duration of fever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>Blood routine</w:t>
            </w:r>
            <w:r w:rsidRPr="0048041E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(WBC↑</w:t>
            </w: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>,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 xml:space="preserve"> LYM↓)</w:t>
            </w: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>, Biochemical indicators</w:t>
            </w:r>
            <w:r w:rsidRPr="0048041E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(ALB↓</w:t>
            </w: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>,</w:t>
            </w:r>
            <w:r w:rsidRPr="0048041E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ALT↑</w:t>
            </w: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>,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 xml:space="preserve"> AST↑)</w:t>
            </w: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 xml:space="preserve"> , </w:t>
            </w:r>
            <w:proofErr w:type="spellStart"/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>Myocardialenzymes</w:t>
            </w:r>
            <w:proofErr w:type="spellEnd"/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>cTnI</w:t>
            </w:r>
            <w:proofErr w:type="spellEnd"/>
            <w:r w:rsidRPr="0048041E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(LDH↑)</w:t>
            </w:r>
            <w:r w:rsidRPr="0048041E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  <w:t>, Coagulation</w:t>
            </w:r>
            <w:r w:rsidRPr="0048041E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(D-</w:t>
            </w:r>
            <w:proofErr w:type="spellStart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dimer</w:t>
            </w:r>
            <w:proofErr w:type="spellEnd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ind w:firstLineChars="100" w:firstLine="2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Tian</w:t>
            </w:r>
            <w:proofErr w:type="spellEnd"/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S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J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>[20]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The designated hospitals in Beijing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2020.01.20-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2020.02.10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Age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,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Sex,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T, 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Fever, Cough, Fatigue, </w:t>
            </w:r>
            <w:proofErr w:type="spellStart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Dyspnea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 Headache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ind w:firstLineChars="100" w:firstLine="2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Liu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JY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 [21]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Beijing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Ditan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Hospital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2020.01.13-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2020.01.31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Age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 Sex, smoking, 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DM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,  Hypertension, 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CHD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 COPD,</w:t>
            </w:r>
          </w:p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T,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R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SBP, DBP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Fever, </w:t>
            </w:r>
            <w:proofErr w:type="spellStart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Dyspnea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,Cough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Sputum production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 Fatigue, Headache, Chill, Nausea or vomiting, Diarrhea, Sore throat, Chest pain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Blood routine, Biochemical indicators, Inflammatory biomarkers, Coagulation, Minerals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Wen</w:t>
            </w:r>
            <w:proofErr w:type="spellEnd"/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K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>[29]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The Fifth Medical Center of Chinese PLA General Hospital, Beijing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2020.01.20-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2020.02.08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Inflammatory 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(CRP↑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IL-6↑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ESR↑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Ferritin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Lactate↑)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Lymphocyte  subsets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(CD8+↓)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ind w:firstLineChars="100" w:firstLine="2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Dai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Z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H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[27] 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ind w:firstLineChars="50" w:firstLine="1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918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ind w:firstLineChars="50" w:firstLine="1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Hunan Province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2020.01.21-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2020.02.13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ind w:firstLineChars="200" w:firstLine="4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ind w:firstLineChars="500" w:firstLine="10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ind w:firstLineChars="100" w:firstLine="200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Fever, Cough,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Myalgia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, Fatigue,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Dyspnea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, Sputum  production, Headache, Chills, Diarrhea,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Blood routine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(LYM↓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NEU%↑)</w:t>
            </w:r>
          </w:p>
          <w:p w:rsidR="00D375D3" w:rsidRPr="0048041E" w:rsidRDefault="00D375D3" w:rsidP="003A123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</w:rPr>
            </w:pP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Cai</w:t>
            </w:r>
            <w:proofErr w:type="spellEnd"/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Q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X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>[22]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298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The Third People's Hospital of Shenzhen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2020.01.11-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2020.02.06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Age↑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Sex, BMI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Basic diseases↑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ind w:firstLineChars="50" w:firstLine="105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ind w:firstLineChars="50" w:firstLine="105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NR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Duration of fever↑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Blood routine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(LYM↓)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Inflammatory biomarkers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(CRP↑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IL-6↑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，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ESR↑)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Myocardial 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(CK↑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LDH↑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Mb↑)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Coagulation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(D-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dimer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Fang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XW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>[23]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Anhui Provincial Hospital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2020.01.22-2020.02.18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Age↑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Sex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Cs w:val="21"/>
              </w:rPr>
              <w:t>(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male↑</w:t>
            </w:r>
            <w:r w:rsidRPr="0048041E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Cs w:val="21"/>
              </w:rPr>
              <w:t>)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D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>M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Hypertension↑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Respiratory disease, 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>CHD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Cerebrovascular</w:t>
            </w:r>
            <w:proofErr w:type="spellEnd"/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 xml:space="preserve"> disease↑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Liver disease, renal disease, Cancer</w:t>
            </w: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T, P, R,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SBP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DBP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Fever, Cough,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Myalgia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 or Fatigue,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Dyspnea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Sputum  production, Dizziness or Headache, Poor appetite, Sore throat, Diarrhea, Nausea, vomiting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Blood routine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(WBC↑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LYM↓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NEU%↑)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Biochemical indicators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(ALB↓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BUN↑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), Inflammatory biomarkers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(CRP↑)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Myocardial 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(LDH↑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Coagulation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(D-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dimer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↑)</w:t>
            </w:r>
          </w:p>
        </w:tc>
      </w:tr>
      <w:tr w:rsidR="00D375D3" w:rsidRPr="0048041E" w:rsidTr="003A123F">
        <w:tc>
          <w:tcPr>
            <w:tcW w:w="992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Xiang</w:t>
            </w:r>
          </w:p>
          <w:p w:rsidR="00D375D3" w:rsidRPr="0048041E" w:rsidRDefault="00D375D3" w:rsidP="003A123F">
            <w:pPr>
              <w:ind w:firstLineChars="50" w:firstLine="10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  <w:t>T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X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>[24]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170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First affiliated hospital of Nanchang University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.01.21-</w:t>
            </w:r>
          </w:p>
          <w:p w:rsidR="00D375D3" w:rsidRPr="0048041E" w:rsidRDefault="00D375D3" w:rsidP="003A123F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2020.01.27</w:t>
            </w:r>
          </w:p>
        </w:tc>
        <w:tc>
          <w:tcPr>
            <w:tcW w:w="1276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Age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Sex,BMI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Smoking, Exposure</w:t>
            </w:r>
          </w:p>
        </w:tc>
        <w:tc>
          <w:tcPr>
            <w:tcW w:w="25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D</w:t>
            </w:r>
            <w:r w:rsidRPr="0048041E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Cs w:val="21"/>
              </w:rPr>
              <w:t>M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Hypertension, Liver disease</w:t>
            </w: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T, P, </w:t>
            </w:r>
            <w:r w:rsidRPr="0048041E">
              <w:rPr>
                <w:rFonts w:ascii="Times New Roman" w:eastAsia="SimSun" w:hAnsi="Times New Roman" w:cs="Times New Roman"/>
                <w:b/>
                <w:color w:val="000000" w:themeColor="text1"/>
                <w:kern w:val="0"/>
                <w:szCs w:val="21"/>
              </w:rPr>
              <w:t>R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SBP, </w:t>
            </w:r>
            <w:r w:rsidRPr="0048041E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DBP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↓</w:t>
            </w:r>
          </w:p>
        </w:tc>
        <w:tc>
          <w:tcPr>
            <w:tcW w:w="2835" w:type="dxa"/>
          </w:tcPr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</w:p>
          <w:p w:rsidR="00D375D3" w:rsidRPr="0048041E" w:rsidRDefault="00D375D3" w:rsidP="003A123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</w:pPr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Fever, Cough, Sputum  production,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Dyspnea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proofErr w:type="spellStart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Myalgia</w:t>
            </w:r>
            <w:proofErr w:type="spellEnd"/>
            <w:r w:rsidRPr="0048041E">
              <w:rPr>
                <w:rFonts w:ascii="Times New Roman" w:eastAsia="SimSun" w:hAnsi="Times New Roman" w:cs="Times New Roman"/>
                <w:color w:val="000000" w:themeColor="text1"/>
                <w:kern w:val="0"/>
                <w:szCs w:val="21"/>
              </w:rPr>
              <w:t>, Fatigue, Headache, Diarrhea, Sore throat, Chills</w:t>
            </w:r>
          </w:p>
        </w:tc>
        <w:tc>
          <w:tcPr>
            <w:tcW w:w="4252" w:type="dxa"/>
          </w:tcPr>
          <w:p w:rsidR="00D375D3" w:rsidRPr="0048041E" w:rsidRDefault="00D375D3" w:rsidP="003A123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Blood routine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(WBC↑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LYM↓)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Biochemical indicators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(ALB↓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</w:t>
            </w:r>
            <w:proofErr w:type="spellStart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TB</w:t>
            </w:r>
            <w:r w:rsidRPr="0048041E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il</w:t>
            </w:r>
            <w:proofErr w:type="spellEnd"/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ALT↑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AST↑)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Minerals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(Calcium↓)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Inflammatory biomarkers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(ESR↑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CRP↑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SAA↑)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, Myocardial enzymes, </w:t>
            </w:r>
            <w:proofErr w:type="spellStart"/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cTnI</w:t>
            </w:r>
            <w:proofErr w:type="spellEnd"/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(LDH↑)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 Lymphocyte  subsets</w:t>
            </w:r>
            <w:r w:rsidRPr="004804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(CD3↓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CD4↓</w:t>
            </w:r>
            <w:r w:rsidRPr="0048041E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Pr="0048041E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 CD8↓)</w:t>
            </w:r>
          </w:p>
        </w:tc>
      </w:tr>
    </w:tbl>
    <w:p w:rsidR="00956D71" w:rsidRDefault="00D375D3">
      <w:r w:rsidRPr="00E72992">
        <w:rPr>
          <w:rFonts w:ascii="Times New Roman" w:hAnsi="Times New Roman" w:cs="Times New Roman" w:hint="eastAsia"/>
          <w:b/>
          <w:color w:val="000000" w:themeColor="text1"/>
          <w:sz w:val="18"/>
          <w:szCs w:val="18"/>
          <w:vertAlign w:val="superscript"/>
        </w:rPr>
        <w:t>1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DM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：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Diabetes mellitus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, </w:t>
      </w:r>
      <w:proofErr w:type="spellStart"/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CKD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:Chronic</w:t>
      </w:r>
      <w:proofErr w:type="spellEnd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renal disease, </w:t>
      </w:r>
      <w:proofErr w:type="spellStart"/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CHD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:Coronary</w:t>
      </w:r>
      <w:proofErr w:type="spellEnd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heart disease, </w:t>
      </w:r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:Temperature, </w:t>
      </w:r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R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Respiratory, </w:t>
      </w:r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: Pulse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, </w:t>
      </w:r>
      <w:proofErr w:type="spellStart"/>
      <w:r w:rsidRPr="0048041E">
        <w:rPr>
          <w:rFonts w:ascii="Times New Roman" w:hAnsi="Times New Roman" w:cs="Times New Roman"/>
          <w:b/>
          <w:color w:val="000000" w:themeColor="text1"/>
          <w:kern w:val="0"/>
          <w:sz w:val="18"/>
          <w:szCs w:val="18"/>
        </w:rPr>
        <w:t>SBP</w:t>
      </w:r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:Systolic</w:t>
      </w:r>
      <w:proofErr w:type="spellEnd"/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 blood </w:t>
      </w:r>
      <w:proofErr w:type="spellStart"/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pressue</w:t>
      </w:r>
      <w:proofErr w:type="spellEnd"/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, </w:t>
      </w:r>
      <w:proofErr w:type="spellStart"/>
      <w:r w:rsidRPr="0048041E">
        <w:rPr>
          <w:rFonts w:ascii="Times New Roman" w:hAnsi="Times New Roman" w:cs="Times New Roman"/>
          <w:b/>
          <w:color w:val="000000" w:themeColor="text1"/>
          <w:kern w:val="0"/>
          <w:sz w:val="18"/>
          <w:szCs w:val="18"/>
        </w:rPr>
        <w:t>DBP</w:t>
      </w:r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:Diastolic</w:t>
      </w:r>
      <w:proofErr w:type="spellEnd"/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 blood pressure, </w:t>
      </w:r>
      <w:r w:rsidRPr="0048041E">
        <w:rPr>
          <w:rStyle w:val="a0"/>
          <w:rFonts w:eastAsiaTheme="minorEastAsia"/>
          <w:b/>
          <w:color w:val="000000" w:themeColor="text1"/>
          <w:sz w:val="18"/>
          <w:szCs w:val="18"/>
        </w:rPr>
        <w:t>ALT</w:t>
      </w:r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: </w:t>
      </w:r>
      <w:proofErr w:type="spellStart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>alanine</w:t>
      </w:r>
      <w:proofErr w:type="spellEnd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 </w:t>
      </w:r>
      <w:proofErr w:type="spellStart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>aminotransferase</w:t>
      </w:r>
      <w:proofErr w:type="spellEnd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, </w:t>
      </w:r>
      <w:r w:rsidRPr="0048041E">
        <w:rPr>
          <w:rStyle w:val="a0"/>
          <w:rFonts w:eastAsiaTheme="minorEastAsia"/>
          <w:b/>
          <w:color w:val="000000" w:themeColor="text1"/>
          <w:sz w:val="18"/>
          <w:szCs w:val="18"/>
        </w:rPr>
        <w:t>AST</w:t>
      </w:r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, </w:t>
      </w:r>
      <w:proofErr w:type="spellStart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>aspartate</w:t>
      </w:r>
      <w:proofErr w:type="spellEnd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 </w:t>
      </w:r>
      <w:proofErr w:type="spellStart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>aminotransferase,</w:t>
      </w:r>
      <w:r w:rsidRPr="0048041E">
        <w:rPr>
          <w:rStyle w:val="a0"/>
          <w:rFonts w:eastAsiaTheme="minorEastAsia" w:hint="eastAsia"/>
          <w:b/>
          <w:color w:val="000000" w:themeColor="text1"/>
          <w:sz w:val="18"/>
          <w:szCs w:val="18"/>
        </w:rPr>
        <w:t>TBil</w:t>
      </w:r>
      <w:proofErr w:type="spellEnd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: total </w:t>
      </w:r>
      <w:proofErr w:type="spellStart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>bilirubin</w:t>
      </w:r>
      <w:proofErr w:type="spellEnd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, </w:t>
      </w:r>
      <w:r w:rsidRPr="0048041E">
        <w:rPr>
          <w:rStyle w:val="a0"/>
          <w:rFonts w:eastAsiaTheme="minorEastAsia"/>
          <w:b/>
          <w:color w:val="000000" w:themeColor="text1"/>
          <w:sz w:val="18"/>
          <w:szCs w:val="18"/>
        </w:rPr>
        <w:t>LDH</w:t>
      </w:r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: lactate </w:t>
      </w:r>
      <w:proofErr w:type="spellStart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>dehydrogenase</w:t>
      </w:r>
      <w:proofErr w:type="spellEnd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, </w:t>
      </w:r>
      <w:r w:rsidRPr="0048041E">
        <w:rPr>
          <w:rStyle w:val="a0"/>
          <w:rFonts w:eastAsiaTheme="minorEastAsia"/>
          <w:b/>
          <w:color w:val="000000" w:themeColor="text1"/>
          <w:sz w:val="18"/>
          <w:szCs w:val="18"/>
        </w:rPr>
        <w:t>CK</w:t>
      </w:r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: </w:t>
      </w:r>
      <w:proofErr w:type="spellStart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>creatine</w:t>
      </w:r>
      <w:proofErr w:type="spellEnd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 </w:t>
      </w:r>
      <w:proofErr w:type="spellStart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>kinase</w:t>
      </w:r>
      <w:proofErr w:type="spellEnd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 xml:space="preserve">, </w:t>
      </w:r>
      <w:r w:rsidRPr="0048041E">
        <w:rPr>
          <w:rStyle w:val="a0"/>
          <w:rFonts w:eastAsiaTheme="minorEastAsia"/>
          <w:b/>
          <w:color w:val="000000" w:themeColor="text1"/>
          <w:sz w:val="18"/>
          <w:szCs w:val="18"/>
        </w:rPr>
        <w:t>D-D</w:t>
      </w:r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>: D-</w:t>
      </w:r>
      <w:proofErr w:type="spellStart"/>
      <w:r w:rsidRPr="0048041E">
        <w:rPr>
          <w:rStyle w:val="a0"/>
          <w:rFonts w:eastAsiaTheme="minorEastAsia"/>
          <w:color w:val="000000" w:themeColor="text1"/>
          <w:sz w:val="18"/>
          <w:szCs w:val="18"/>
        </w:rPr>
        <w:t>dimer</w:t>
      </w:r>
      <w:proofErr w:type="spellEnd"/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, </w:t>
      </w:r>
      <w:r w:rsidRPr="0048041E">
        <w:rPr>
          <w:rStyle w:val="a0"/>
          <w:rFonts w:eastAsiaTheme="minorEastAsia" w:hint="eastAsia"/>
          <w:b/>
          <w:color w:val="000000" w:themeColor="text1"/>
          <w:sz w:val="18"/>
          <w:szCs w:val="18"/>
        </w:rPr>
        <w:t xml:space="preserve">WBC </w:t>
      </w:r>
      <w:r w:rsidRPr="0048041E">
        <w:rPr>
          <w:rFonts w:ascii="Times New Roman" w:hAnsi="Times New Roman" w:cs="Times New Roman"/>
          <w:b/>
          <w:color w:val="000000" w:themeColor="text1"/>
          <w:kern w:val="0"/>
          <w:sz w:val="18"/>
          <w:szCs w:val="18"/>
        </w:rPr>
        <w:t>count</w:t>
      </w:r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>:</w:t>
      </w:r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 White blood cell count</w:t>
      </w:r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, </w:t>
      </w:r>
      <w:r w:rsidRPr="0048041E">
        <w:rPr>
          <w:rStyle w:val="a0"/>
          <w:rFonts w:eastAsiaTheme="minorEastAsia" w:hint="eastAsia"/>
          <w:b/>
          <w:color w:val="000000" w:themeColor="text1"/>
          <w:sz w:val="18"/>
          <w:szCs w:val="18"/>
        </w:rPr>
        <w:t>LYM</w:t>
      </w:r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: </w:t>
      </w:r>
      <w:r w:rsidRPr="0048041E"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>L</w:t>
      </w:r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ymphocytes</w:t>
      </w:r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, </w:t>
      </w:r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NEU</w:t>
      </w:r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: </w:t>
      </w:r>
      <w:proofErr w:type="spellStart"/>
      <w:r w:rsidRPr="0048041E"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>N</w:t>
      </w:r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eutrophils</w:t>
      </w:r>
      <w:proofErr w:type="spellEnd"/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, </w:t>
      </w:r>
      <w:r w:rsidRPr="0048041E">
        <w:rPr>
          <w:rStyle w:val="a0"/>
          <w:rFonts w:eastAsiaTheme="minorEastAsia" w:hint="eastAsia"/>
          <w:b/>
          <w:color w:val="000000" w:themeColor="text1"/>
          <w:sz w:val="18"/>
          <w:szCs w:val="18"/>
        </w:rPr>
        <w:t>ALB</w:t>
      </w:r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: </w:t>
      </w:r>
      <w:r w:rsidRPr="0048041E"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>A</w:t>
      </w:r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lbumin</w:t>
      </w:r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, </w:t>
      </w:r>
      <w:r w:rsidRPr="0048041E">
        <w:rPr>
          <w:rStyle w:val="a0"/>
          <w:rFonts w:eastAsiaTheme="minorEastAsia" w:hint="eastAsia"/>
          <w:b/>
          <w:color w:val="000000" w:themeColor="text1"/>
          <w:sz w:val="18"/>
          <w:szCs w:val="18"/>
        </w:rPr>
        <w:t>CRP</w:t>
      </w:r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: </w:t>
      </w:r>
      <w:r w:rsidRPr="0048041E"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>C</w:t>
      </w:r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-reactive protein</w:t>
      </w:r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, </w:t>
      </w:r>
      <w:r w:rsidRPr="0048041E">
        <w:rPr>
          <w:rStyle w:val="a0"/>
          <w:rFonts w:eastAsiaTheme="minorEastAsia" w:hint="eastAsia"/>
          <w:b/>
          <w:color w:val="000000" w:themeColor="text1"/>
          <w:sz w:val="18"/>
          <w:szCs w:val="18"/>
        </w:rPr>
        <w:t>PCT</w:t>
      </w:r>
      <w:r w:rsidRPr="0048041E">
        <w:rPr>
          <w:rStyle w:val="a0"/>
          <w:rFonts w:eastAsiaTheme="minorEastAsia" w:hint="eastAsia"/>
          <w:color w:val="000000" w:themeColor="text1"/>
          <w:sz w:val="18"/>
          <w:szCs w:val="18"/>
        </w:rPr>
        <w:t xml:space="preserve">: </w:t>
      </w:r>
      <w:proofErr w:type="spellStart"/>
      <w:r w:rsidRPr="0048041E"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>P</w:t>
      </w:r>
      <w:r w:rsidRPr="0048041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rocalcitonin</w:t>
      </w:r>
      <w:proofErr w:type="spellEnd"/>
      <w:r w:rsidRPr="0048041E"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 xml:space="preserve">, </w:t>
      </w:r>
      <w:r w:rsidRPr="0048041E">
        <w:rPr>
          <w:rStyle w:val="a0"/>
          <w:rFonts w:eastAsiaTheme="minorEastAsia" w:hint="eastAsia"/>
          <w:b/>
          <w:color w:val="000000" w:themeColor="text1"/>
          <w:sz w:val="18"/>
          <w:szCs w:val="18"/>
        </w:rPr>
        <w:t>SAA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: 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Serum </w:t>
      </w:r>
      <w:proofErr w:type="spellStart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amyloid</w:t>
      </w:r>
      <w:proofErr w:type="spellEnd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, </w:t>
      </w:r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APTT: 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  <w:shd w:val="clear" w:color="auto" w:fill="FFFFFF"/>
        </w:rPr>
        <w:t>A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ctivated partial </w:t>
      </w:r>
      <w:proofErr w:type="spellStart"/>
      <w:r w:rsidRPr="0048041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thromboplastin</w:t>
      </w:r>
      <w:proofErr w:type="spellEnd"/>
      <w:r w:rsidRPr="0048041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48041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time</w:t>
      </w:r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,BUN</w:t>
      </w:r>
      <w:proofErr w:type="spellEnd"/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: 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Blood urea nitrogen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, 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Cr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: </w:t>
      </w:r>
      <w:proofErr w:type="spellStart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Creatinine</w:t>
      </w:r>
      <w:proofErr w:type="spellEnd"/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, </w:t>
      </w:r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NT-</w:t>
      </w:r>
      <w:proofErr w:type="spellStart"/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proBNP</w:t>
      </w:r>
      <w:proofErr w:type="spellEnd"/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: 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N-terminal </w:t>
      </w:r>
      <w:proofErr w:type="spellStart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protype</w:t>
      </w:r>
      <w:proofErr w:type="spellEnd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 </w:t>
      </w:r>
      <w:proofErr w:type="spellStart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natriuretic</w:t>
      </w:r>
      <w:proofErr w:type="spellEnd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peptide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, </w:t>
      </w:r>
      <w:proofErr w:type="spellStart"/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cTnI</w:t>
      </w:r>
      <w:proofErr w:type="spellEnd"/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: 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Cardiac </w:t>
      </w:r>
      <w:proofErr w:type="spellStart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troponin</w:t>
      </w:r>
      <w:proofErr w:type="spellEnd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, 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CD3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、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CD4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、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CD8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：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T lymphocyte subsets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，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IL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: 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Interleukin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，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Mb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: </w:t>
      </w:r>
      <w:proofErr w:type="spellStart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Myoglobin</w:t>
      </w:r>
      <w:proofErr w:type="spellEnd"/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, 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NR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：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No report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, </w:t>
      </w:r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↑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: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Indicate that patients with critically ill are more obvious than those with non-critically ill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, </w:t>
      </w:r>
      <w:r w:rsidRPr="0048041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↓</w:t>
      </w:r>
      <w:r w:rsidRPr="0048041E">
        <w:rPr>
          <w:rFonts w:ascii="Times New Roman" w:hAnsi="Times New Roman" w:cs="Times New Roman" w:hint="eastAsia"/>
          <w:b/>
          <w:color w:val="000000" w:themeColor="text1"/>
          <w:sz w:val="18"/>
          <w:szCs w:val="18"/>
        </w:rPr>
        <w:t>: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Indicates that the critically ill </w:t>
      </w:r>
      <w:proofErr w:type="spellStart"/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patient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sare</w:t>
      </w:r>
      <w:proofErr w:type="spellEnd"/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not </w:t>
      </w:r>
      <w:r w:rsidRPr="0048041E">
        <w:rPr>
          <w:rFonts w:ascii="Times New Roman" w:hAnsi="Times New Roman" w:cs="Times New Roman"/>
          <w:color w:val="000000" w:themeColor="text1"/>
          <w:sz w:val="18"/>
          <w:szCs w:val="18"/>
        </w:rPr>
        <w:t>obvious than the non-critically ill patien</w:t>
      </w:r>
      <w:r w:rsidRPr="0048041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ts.</w:t>
      </w:r>
    </w:p>
    <w:sectPr w:rsidR="00956D71" w:rsidSect="00D375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CF9" w:rsidRDefault="00990CF9" w:rsidP="008A21D3">
      <w:r>
        <w:separator/>
      </w:r>
    </w:p>
  </w:endnote>
  <w:endnote w:type="continuationSeparator" w:id="0">
    <w:p w:rsidR="00990CF9" w:rsidRDefault="00990CF9" w:rsidP="008A2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CF9" w:rsidRDefault="00990CF9" w:rsidP="008A21D3">
      <w:r>
        <w:separator/>
      </w:r>
    </w:p>
  </w:footnote>
  <w:footnote w:type="continuationSeparator" w:id="0">
    <w:p w:rsidR="00990CF9" w:rsidRDefault="00990CF9" w:rsidP="008A21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5D3"/>
    <w:rsid w:val="00295A9B"/>
    <w:rsid w:val="00620CA5"/>
    <w:rsid w:val="008A21D3"/>
    <w:rsid w:val="00956D71"/>
    <w:rsid w:val="00990CF9"/>
    <w:rsid w:val="00B73E59"/>
    <w:rsid w:val="00D375D3"/>
    <w:rsid w:val="00E3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D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正文新"/>
    <w:basedOn w:val="Normal"/>
    <w:link w:val="a0"/>
    <w:qFormat/>
    <w:rsid w:val="00D375D3"/>
    <w:rPr>
      <w:rFonts w:ascii="Times New Roman" w:eastAsia="Times New Roman" w:hAnsi="Times New Roman" w:cs="Times New Roman"/>
      <w:color w:val="231F20"/>
      <w:sz w:val="16"/>
      <w:szCs w:val="32"/>
    </w:rPr>
  </w:style>
  <w:style w:type="character" w:customStyle="1" w:styleId="a0">
    <w:name w:val="正文新 字符"/>
    <w:basedOn w:val="DefaultParagraphFont"/>
    <w:link w:val="a"/>
    <w:qFormat/>
    <w:rsid w:val="00D375D3"/>
    <w:rPr>
      <w:rFonts w:ascii="Times New Roman" w:eastAsia="Times New Roman" w:hAnsi="Times New Roman" w:cs="Times New Roman"/>
      <w:color w:val="231F20"/>
      <w:sz w:val="16"/>
      <w:szCs w:val="32"/>
    </w:rPr>
  </w:style>
  <w:style w:type="table" w:styleId="TableGrid">
    <w:name w:val="Table Grid"/>
    <w:basedOn w:val="TableNormal"/>
    <w:uiPriority w:val="59"/>
    <w:rsid w:val="00D375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A2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21D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A2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A21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Olga Krasnova</cp:lastModifiedBy>
  <cp:revision>3</cp:revision>
  <dcterms:created xsi:type="dcterms:W3CDTF">2020-06-04T10:18:00Z</dcterms:created>
  <dcterms:modified xsi:type="dcterms:W3CDTF">2020-06-23T22:06:00Z</dcterms:modified>
</cp:coreProperties>
</file>