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85" w:rsidRPr="001B6BF4" w:rsidRDefault="00006FBB">
      <w:pPr>
        <w:rPr>
          <w:b/>
          <w:sz w:val="28"/>
          <w:szCs w:val="28"/>
        </w:rPr>
      </w:pPr>
      <w:bookmarkStart w:id="0" w:name="_GoBack"/>
      <w:r w:rsidRPr="001B6BF4">
        <w:rPr>
          <w:b/>
          <w:sz w:val="28"/>
          <w:szCs w:val="28"/>
        </w:rPr>
        <w:t xml:space="preserve">Supplementary Table </w:t>
      </w:r>
      <w:r w:rsidR="008F57B6" w:rsidRPr="001B6BF4">
        <w:rPr>
          <w:b/>
          <w:sz w:val="28"/>
          <w:szCs w:val="28"/>
        </w:rPr>
        <w:t>1</w:t>
      </w:r>
      <w:r w:rsidR="00A02EA5" w:rsidRPr="001B6BF4">
        <w:rPr>
          <w:b/>
          <w:sz w:val="28"/>
          <w:szCs w:val="28"/>
        </w:rPr>
        <w:t>9</w:t>
      </w:r>
      <w:r w:rsidRPr="001B6BF4">
        <w:rPr>
          <w:b/>
          <w:sz w:val="28"/>
          <w:szCs w:val="28"/>
        </w:rPr>
        <w:t>.</w:t>
      </w:r>
      <w:r w:rsidR="008F57B6" w:rsidRPr="001B6BF4">
        <w:rPr>
          <w:b/>
          <w:sz w:val="28"/>
          <w:szCs w:val="28"/>
        </w:rPr>
        <w:t xml:space="preserve"> Significantly enriched GO categories for up-regulated </w:t>
      </w:r>
      <w:r w:rsidR="00700E0C" w:rsidRPr="001B6BF4">
        <w:rPr>
          <w:b/>
        </w:rPr>
        <w:t>DEGs</w:t>
      </w:r>
      <w:r w:rsidR="008F57B6" w:rsidRPr="001B6BF4">
        <w:rPr>
          <w:b/>
          <w:sz w:val="28"/>
          <w:szCs w:val="28"/>
        </w:rPr>
        <w:t xml:space="preserve"> in pancreas adult group compared with pancreas no feeding group.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1134"/>
        <w:gridCol w:w="1276"/>
        <w:gridCol w:w="1134"/>
        <w:gridCol w:w="6378"/>
        <w:gridCol w:w="912"/>
      </w:tblGrid>
      <w:tr w:rsidR="008F57B6" w:rsidTr="008F57B6">
        <w:trPr>
          <w:tblHeader/>
          <w:jc w:val="center"/>
        </w:trPr>
        <w:tc>
          <w:tcPr>
            <w:tcW w:w="1555" w:type="dxa"/>
          </w:tcPr>
          <w:bookmarkEnd w:id="0"/>
          <w:p w:rsidR="008F57B6" w:rsidRPr="008F57B6" w:rsidRDefault="008F57B6" w:rsidP="008F57B6">
            <w:pPr>
              <w:rPr>
                <w:b/>
              </w:rPr>
            </w:pPr>
            <w:r w:rsidRPr="008F57B6">
              <w:rPr>
                <w:b/>
              </w:rPr>
              <w:t>ID</w:t>
            </w:r>
          </w:p>
        </w:tc>
        <w:tc>
          <w:tcPr>
            <w:tcW w:w="1559" w:type="dxa"/>
          </w:tcPr>
          <w:p w:rsidR="008F57B6" w:rsidRPr="008F57B6" w:rsidRDefault="008F57B6" w:rsidP="008F57B6">
            <w:pPr>
              <w:rPr>
                <w:b/>
              </w:rPr>
            </w:pPr>
            <w:r w:rsidRPr="008F57B6">
              <w:rPr>
                <w:b/>
              </w:rPr>
              <w:t>Description</w:t>
            </w:r>
          </w:p>
        </w:tc>
        <w:tc>
          <w:tcPr>
            <w:tcW w:w="1134" w:type="dxa"/>
          </w:tcPr>
          <w:p w:rsidR="008F57B6" w:rsidRPr="008F57B6" w:rsidRDefault="008F57B6" w:rsidP="008F57B6">
            <w:pPr>
              <w:rPr>
                <w:b/>
              </w:rPr>
            </w:pPr>
            <w:r w:rsidRPr="008F57B6">
              <w:rPr>
                <w:b/>
              </w:rPr>
              <w:t>pvalue</w:t>
            </w:r>
          </w:p>
        </w:tc>
        <w:tc>
          <w:tcPr>
            <w:tcW w:w="1276" w:type="dxa"/>
          </w:tcPr>
          <w:p w:rsidR="008F57B6" w:rsidRPr="008F57B6" w:rsidRDefault="008F57B6" w:rsidP="008F57B6">
            <w:pPr>
              <w:rPr>
                <w:b/>
              </w:rPr>
            </w:pPr>
            <w:r w:rsidRPr="008F57B6">
              <w:rPr>
                <w:b/>
              </w:rPr>
              <w:t>p.adjust</w:t>
            </w:r>
          </w:p>
        </w:tc>
        <w:tc>
          <w:tcPr>
            <w:tcW w:w="1134" w:type="dxa"/>
          </w:tcPr>
          <w:p w:rsidR="008F57B6" w:rsidRPr="008F57B6" w:rsidRDefault="008F57B6" w:rsidP="008F57B6">
            <w:pPr>
              <w:rPr>
                <w:b/>
              </w:rPr>
            </w:pPr>
            <w:r w:rsidRPr="008F57B6">
              <w:rPr>
                <w:b/>
              </w:rPr>
              <w:t>qvalue</w:t>
            </w:r>
          </w:p>
        </w:tc>
        <w:tc>
          <w:tcPr>
            <w:tcW w:w="6378" w:type="dxa"/>
          </w:tcPr>
          <w:p w:rsidR="008F57B6" w:rsidRPr="008F57B6" w:rsidRDefault="008F57B6" w:rsidP="008F57B6">
            <w:pPr>
              <w:rPr>
                <w:b/>
              </w:rPr>
            </w:pPr>
            <w:r w:rsidRPr="008F57B6">
              <w:rPr>
                <w:b/>
              </w:rPr>
              <w:t>geneID</w:t>
            </w:r>
          </w:p>
        </w:tc>
        <w:tc>
          <w:tcPr>
            <w:tcW w:w="912" w:type="dxa"/>
          </w:tcPr>
          <w:p w:rsidR="008F57B6" w:rsidRPr="008F57B6" w:rsidRDefault="008F57B6" w:rsidP="008F57B6">
            <w:pPr>
              <w:rPr>
                <w:b/>
              </w:rPr>
            </w:pPr>
            <w:r w:rsidRPr="008F57B6">
              <w:rPr>
                <w:b/>
              </w:rPr>
              <w:t>Count</w:t>
            </w:r>
          </w:p>
        </w:tc>
      </w:tr>
      <w:tr w:rsidR="008F57B6" w:rsidTr="008F57B6">
        <w:trPr>
          <w:jc w:val="center"/>
        </w:trPr>
        <w:tc>
          <w:tcPr>
            <w:tcW w:w="1555" w:type="dxa"/>
          </w:tcPr>
          <w:p w:rsidR="008F57B6" w:rsidRPr="00A379F4" w:rsidRDefault="008F57B6" w:rsidP="008F57B6">
            <w:r w:rsidRPr="00A379F4">
              <w:t>GO:0005840</w:t>
            </w:r>
          </w:p>
        </w:tc>
        <w:tc>
          <w:tcPr>
            <w:tcW w:w="1559" w:type="dxa"/>
          </w:tcPr>
          <w:p w:rsidR="008F57B6" w:rsidRPr="00A379F4" w:rsidRDefault="008F57B6" w:rsidP="008F57B6">
            <w:r w:rsidRPr="00A379F4">
              <w:t>ribosome</w:t>
            </w:r>
          </w:p>
        </w:tc>
        <w:tc>
          <w:tcPr>
            <w:tcW w:w="1134" w:type="dxa"/>
          </w:tcPr>
          <w:p w:rsidR="008F57B6" w:rsidRPr="00A379F4" w:rsidRDefault="008F57B6" w:rsidP="008F57B6">
            <w:r w:rsidRPr="00A379F4">
              <w:t>1.25E-06</w:t>
            </w:r>
          </w:p>
        </w:tc>
        <w:tc>
          <w:tcPr>
            <w:tcW w:w="1276" w:type="dxa"/>
          </w:tcPr>
          <w:p w:rsidR="008F57B6" w:rsidRPr="00A379F4" w:rsidRDefault="008F57B6" w:rsidP="008F57B6">
            <w:r w:rsidRPr="00A379F4">
              <w:t>1.17E-03</w:t>
            </w:r>
          </w:p>
        </w:tc>
        <w:tc>
          <w:tcPr>
            <w:tcW w:w="1134" w:type="dxa"/>
          </w:tcPr>
          <w:p w:rsidR="008F57B6" w:rsidRPr="00A379F4" w:rsidRDefault="008F57B6" w:rsidP="008F57B6">
            <w:r w:rsidRPr="00A379F4">
              <w:t>1.13E-03</w:t>
            </w:r>
          </w:p>
        </w:tc>
        <w:tc>
          <w:tcPr>
            <w:tcW w:w="6378" w:type="dxa"/>
          </w:tcPr>
          <w:p w:rsidR="008F57B6" w:rsidRPr="00A379F4" w:rsidRDefault="008F57B6" w:rsidP="008F57B6">
            <w:r w:rsidRPr="00A379F4">
              <w:t>ENSAMEG00000015647/ENSAMEG00000019284/ENSAMEG00000008470/ENSAMEG00000011876/ENSAMEG00000011918/ENSAMEG00000004583/ENSAMEG00000016537/ENSAMEG00000002153/ENSAMEG00000011350/ENSAMEG00000014954/ENSAMEG00000004181/ENSAMEG00000014027/ENSAMEG00000004644/ENSAMEG00000011356/ENSAMEG00000016931/ENSAMEG00000017399/ENSAMEG00000008591/ENSAMEG00000017676/ENSAMEG00000001047/ENSAMEG00000012349/ENSAMEG00000004730/ENSAMEG00000007270/ENSAMEG00000014020/ENSAMEG00000015966/ENSAMEG00000013932/ENSAMEG00000019379/ENSAMEG00000017519/ENSAMEG00000001703/ENSAMEG00000019255/ENSAMEG00000015424/ENSAMEG00000004917/ENSAMEG00000001463/ENSAMEG00000012068/ENSAMEG00000010878/ENSAMEG00000000605/ENSAMEG00000003764/ENSAMEG00000014251/ENSAMEG00000004630/ENSAMEG00000001269</w:t>
            </w:r>
          </w:p>
        </w:tc>
        <w:tc>
          <w:tcPr>
            <w:tcW w:w="912" w:type="dxa"/>
          </w:tcPr>
          <w:p w:rsidR="008F57B6" w:rsidRPr="00A379F4" w:rsidRDefault="008F57B6" w:rsidP="008F57B6">
            <w:r w:rsidRPr="00A379F4">
              <w:t>39</w:t>
            </w:r>
          </w:p>
        </w:tc>
      </w:tr>
      <w:tr w:rsidR="008F57B6" w:rsidTr="008F57B6">
        <w:trPr>
          <w:jc w:val="center"/>
        </w:trPr>
        <w:tc>
          <w:tcPr>
            <w:tcW w:w="1555" w:type="dxa"/>
          </w:tcPr>
          <w:p w:rsidR="008F57B6" w:rsidRPr="00A379F4" w:rsidRDefault="008F57B6" w:rsidP="008F57B6">
            <w:r w:rsidRPr="00A379F4">
              <w:t>GO:0003735</w:t>
            </w:r>
          </w:p>
        </w:tc>
        <w:tc>
          <w:tcPr>
            <w:tcW w:w="1559" w:type="dxa"/>
          </w:tcPr>
          <w:p w:rsidR="008F57B6" w:rsidRPr="00A379F4" w:rsidRDefault="008F57B6" w:rsidP="008F57B6">
            <w:r w:rsidRPr="00A379F4">
              <w:t>structural constituent of ribosome</w:t>
            </w:r>
          </w:p>
        </w:tc>
        <w:tc>
          <w:tcPr>
            <w:tcW w:w="1134" w:type="dxa"/>
          </w:tcPr>
          <w:p w:rsidR="008F57B6" w:rsidRPr="00A379F4" w:rsidRDefault="008F57B6" w:rsidP="008F57B6">
            <w:r w:rsidRPr="00A379F4">
              <w:t>1.45E-06</w:t>
            </w:r>
          </w:p>
        </w:tc>
        <w:tc>
          <w:tcPr>
            <w:tcW w:w="1276" w:type="dxa"/>
          </w:tcPr>
          <w:p w:rsidR="008F57B6" w:rsidRPr="00A379F4" w:rsidRDefault="008F57B6" w:rsidP="008F57B6">
            <w:r w:rsidRPr="00A379F4">
              <w:t>1.17E-03</w:t>
            </w:r>
          </w:p>
        </w:tc>
        <w:tc>
          <w:tcPr>
            <w:tcW w:w="1134" w:type="dxa"/>
          </w:tcPr>
          <w:p w:rsidR="008F57B6" w:rsidRPr="00A379F4" w:rsidRDefault="008F57B6" w:rsidP="008F57B6">
            <w:r w:rsidRPr="00A379F4">
              <w:t>1.13E-03</w:t>
            </w:r>
          </w:p>
        </w:tc>
        <w:tc>
          <w:tcPr>
            <w:tcW w:w="6378" w:type="dxa"/>
          </w:tcPr>
          <w:p w:rsidR="008F57B6" w:rsidRPr="00A379F4" w:rsidRDefault="008F57B6" w:rsidP="008F57B6">
            <w:r w:rsidRPr="00A379F4">
              <w:t>ENSAMEG00000015647/ENSAMEG00000019284/ENSAMEG00000008470/ENSAMEG00000011876/ENSAMEG00000011918/ENSAMEG00000004583/ENSAMEG00000016292/ENSAMEG00000008391/ENSAMEG00000016537/ENSAMEG00000002153/ENSAMEG00000011350/ENSAMEG00000014954/</w:t>
            </w:r>
            <w:r w:rsidRPr="00A379F4">
              <w:lastRenderedPageBreak/>
              <w:t>ENSAMEG00000004181/ENSAMEG00000014027/ENSAMEG00000004644/ENSAMEG00000011356/ENSAMEG00000019969/ENSAMEG00000016931/ENSAMEG00000017399/ENSAMEG00000007264/ENSAMEG00000017676/ENSAMEG00000012349/ENSAMEG00000004730/ENSAMEG00000007270/ENSAMEG00000014020/ENSAMEG00000015966/ENSAMEG00000013932/ENSAMEG00000019379/ENSAMEG00000017519/ENSAMEG00000001703/ENSAMEG00000019255/ENSAMEG00000015424/ENSAMEG00000004917/ENSAMEG00000001463/ENSAMEG00000012068/ENSAMEG00000010878/ENSAMEG00000000605/ENSAMEG00000003764/ENSAMEG00000014251/ENSAMEG00000004630/ENSAMEG00000001269</w:t>
            </w:r>
          </w:p>
        </w:tc>
        <w:tc>
          <w:tcPr>
            <w:tcW w:w="912" w:type="dxa"/>
          </w:tcPr>
          <w:p w:rsidR="008F57B6" w:rsidRPr="00A379F4" w:rsidRDefault="008F57B6" w:rsidP="008F57B6">
            <w:r w:rsidRPr="00A379F4">
              <w:lastRenderedPageBreak/>
              <w:t>41</w:t>
            </w:r>
          </w:p>
        </w:tc>
      </w:tr>
      <w:tr w:rsidR="008F57B6" w:rsidTr="008F57B6">
        <w:trPr>
          <w:jc w:val="center"/>
        </w:trPr>
        <w:tc>
          <w:tcPr>
            <w:tcW w:w="1555" w:type="dxa"/>
          </w:tcPr>
          <w:p w:rsidR="008F57B6" w:rsidRPr="00A379F4" w:rsidRDefault="008F57B6" w:rsidP="008F57B6">
            <w:r w:rsidRPr="00A379F4">
              <w:lastRenderedPageBreak/>
              <w:t>GO:0005747</w:t>
            </w:r>
          </w:p>
        </w:tc>
        <w:tc>
          <w:tcPr>
            <w:tcW w:w="1559" w:type="dxa"/>
          </w:tcPr>
          <w:p w:rsidR="008F57B6" w:rsidRPr="00A379F4" w:rsidRDefault="008F57B6" w:rsidP="008F57B6">
            <w:r w:rsidRPr="00A379F4">
              <w:t>mitochondrial respiratory chain complex I</w:t>
            </w:r>
          </w:p>
        </w:tc>
        <w:tc>
          <w:tcPr>
            <w:tcW w:w="1134" w:type="dxa"/>
          </w:tcPr>
          <w:p w:rsidR="008F57B6" w:rsidRPr="00A379F4" w:rsidRDefault="008F57B6" w:rsidP="008F57B6">
            <w:r w:rsidRPr="00A379F4">
              <w:t>2.00E-06</w:t>
            </w:r>
          </w:p>
        </w:tc>
        <w:tc>
          <w:tcPr>
            <w:tcW w:w="1276" w:type="dxa"/>
          </w:tcPr>
          <w:p w:rsidR="008F57B6" w:rsidRPr="00A379F4" w:rsidRDefault="008F57B6" w:rsidP="008F57B6">
            <w:r w:rsidRPr="00A379F4">
              <w:t>1.17E-03</w:t>
            </w:r>
          </w:p>
        </w:tc>
        <w:tc>
          <w:tcPr>
            <w:tcW w:w="1134" w:type="dxa"/>
          </w:tcPr>
          <w:p w:rsidR="008F57B6" w:rsidRPr="00A379F4" w:rsidRDefault="008F57B6" w:rsidP="008F57B6">
            <w:r w:rsidRPr="00A379F4">
              <w:t>1.13E-03</w:t>
            </w:r>
          </w:p>
        </w:tc>
        <w:tc>
          <w:tcPr>
            <w:tcW w:w="6378" w:type="dxa"/>
          </w:tcPr>
          <w:p w:rsidR="008F57B6" w:rsidRPr="00A379F4" w:rsidRDefault="008F57B6" w:rsidP="008F57B6">
            <w:r w:rsidRPr="00A379F4">
              <w:t>ENSAMEG00000002294/ENSAMEG00000010954/ENSAMEG00000003326/ENSAMEG00000010344/ENSAMEG00000007918/ENSAMEG00000010930/ENSAMEG00000014837/ENSAMEG00000015852/ENSAMEG00000011040/ENSAMEG00000004489/ENSAMEG00000011470/ENSAMEG00000013027/ENSAMEG00000004761</w:t>
            </w:r>
          </w:p>
        </w:tc>
        <w:tc>
          <w:tcPr>
            <w:tcW w:w="912" w:type="dxa"/>
          </w:tcPr>
          <w:p w:rsidR="008F57B6" w:rsidRPr="00A379F4" w:rsidRDefault="008F57B6" w:rsidP="008F57B6">
            <w:r w:rsidRPr="00A379F4">
              <w:t>13</w:t>
            </w:r>
          </w:p>
        </w:tc>
      </w:tr>
      <w:tr w:rsidR="008F57B6" w:rsidTr="008F57B6">
        <w:trPr>
          <w:jc w:val="center"/>
        </w:trPr>
        <w:tc>
          <w:tcPr>
            <w:tcW w:w="1555" w:type="dxa"/>
          </w:tcPr>
          <w:p w:rsidR="008F57B6" w:rsidRPr="00A379F4" w:rsidRDefault="008F57B6" w:rsidP="008F57B6">
            <w:r w:rsidRPr="00A379F4">
              <w:t>GO:0032981</w:t>
            </w:r>
          </w:p>
        </w:tc>
        <w:tc>
          <w:tcPr>
            <w:tcW w:w="1559" w:type="dxa"/>
          </w:tcPr>
          <w:p w:rsidR="008F57B6" w:rsidRPr="00A379F4" w:rsidRDefault="008F57B6" w:rsidP="008F57B6">
            <w:r w:rsidRPr="00A379F4">
              <w:t>mitochondrial respiratory chain complex I assembly</w:t>
            </w:r>
          </w:p>
        </w:tc>
        <w:tc>
          <w:tcPr>
            <w:tcW w:w="1134" w:type="dxa"/>
          </w:tcPr>
          <w:p w:rsidR="008F57B6" w:rsidRPr="00A379F4" w:rsidRDefault="008F57B6" w:rsidP="008F57B6">
            <w:r w:rsidRPr="00A379F4">
              <w:t>5.08E-06</w:t>
            </w:r>
          </w:p>
        </w:tc>
        <w:tc>
          <w:tcPr>
            <w:tcW w:w="1276" w:type="dxa"/>
          </w:tcPr>
          <w:p w:rsidR="008F57B6" w:rsidRPr="00A379F4" w:rsidRDefault="008F57B6" w:rsidP="008F57B6">
            <w:r w:rsidRPr="00A379F4">
              <w:t>2.24E-03</w:t>
            </w:r>
          </w:p>
        </w:tc>
        <w:tc>
          <w:tcPr>
            <w:tcW w:w="1134" w:type="dxa"/>
          </w:tcPr>
          <w:p w:rsidR="008F57B6" w:rsidRPr="00A379F4" w:rsidRDefault="008F57B6" w:rsidP="008F57B6">
            <w:r w:rsidRPr="00A379F4">
              <w:t>2.16E-03</w:t>
            </w:r>
          </w:p>
        </w:tc>
        <w:tc>
          <w:tcPr>
            <w:tcW w:w="6378" w:type="dxa"/>
          </w:tcPr>
          <w:p w:rsidR="008F57B6" w:rsidRPr="00A379F4" w:rsidRDefault="008F57B6" w:rsidP="008F57B6">
            <w:r w:rsidRPr="00A379F4">
              <w:t>ENSAMEG00000010954/ENSAMEG00000003326/ENSAMEG00000010344/ENSAMEG00000007918/ENSAMEG00000014837/ENSAMEG00000015852/ENSAMEG00000011040/ENSAMEG00000011470/ENSAMEG00000013027/ENSAMEG00000004761/ENSAMEG00000002795/ENSAMEG00000012966</w:t>
            </w:r>
          </w:p>
        </w:tc>
        <w:tc>
          <w:tcPr>
            <w:tcW w:w="912" w:type="dxa"/>
          </w:tcPr>
          <w:p w:rsidR="008F57B6" w:rsidRPr="00A379F4" w:rsidRDefault="008F57B6" w:rsidP="008F57B6">
            <w:r w:rsidRPr="00A379F4">
              <w:t>12</w:t>
            </w:r>
          </w:p>
        </w:tc>
      </w:tr>
      <w:tr w:rsidR="008F57B6" w:rsidTr="008F57B6">
        <w:trPr>
          <w:jc w:val="center"/>
        </w:trPr>
        <w:tc>
          <w:tcPr>
            <w:tcW w:w="1555" w:type="dxa"/>
          </w:tcPr>
          <w:p w:rsidR="008F57B6" w:rsidRPr="00A379F4" w:rsidRDefault="008F57B6" w:rsidP="008F57B6">
            <w:r w:rsidRPr="00A379F4">
              <w:lastRenderedPageBreak/>
              <w:t>GO:0002376</w:t>
            </w:r>
          </w:p>
        </w:tc>
        <w:tc>
          <w:tcPr>
            <w:tcW w:w="1559" w:type="dxa"/>
          </w:tcPr>
          <w:p w:rsidR="008F57B6" w:rsidRPr="00A379F4" w:rsidRDefault="008F57B6" w:rsidP="008F57B6">
            <w:r w:rsidRPr="00A379F4">
              <w:t>immune system process</w:t>
            </w:r>
          </w:p>
        </w:tc>
        <w:tc>
          <w:tcPr>
            <w:tcW w:w="1134" w:type="dxa"/>
          </w:tcPr>
          <w:p w:rsidR="008F57B6" w:rsidRPr="00A379F4" w:rsidRDefault="008F57B6" w:rsidP="008F57B6">
            <w:r w:rsidRPr="00A379F4">
              <w:t>6.66E-06</w:t>
            </w:r>
          </w:p>
        </w:tc>
        <w:tc>
          <w:tcPr>
            <w:tcW w:w="1276" w:type="dxa"/>
          </w:tcPr>
          <w:p w:rsidR="008F57B6" w:rsidRPr="00A379F4" w:rsidRDefault="008F57B6" w:rsidP="008F57B6">
            <w:r w:rsidRPr="00A379F4">
              <w:t>2.34E-03</w:t>
            </w:r>
          </w:p>
        </w:tc>
        <w:tc>
          <w:tcPr>
            <w:tcW w:w="1134" w:type="dxa"/>
          </w:tcPr>
          <w:p w:rsidR="008F57B6" w:rsidRPr="00A379F4" w:rsidRDefault="008F57B6" w:rsidP="008F57B6">
            <w:r w:rsidRPr="00A379F4">
              <w:t>2.26E-03</w:t>
            </w:r>
          </w:p>
        </w:tc>
        <w:tc>
          <w:tcPr>
            <w:tcW w:w="6378" w:type="dxa"/>
          </w:tcPr>
          <w:p w:rsidR="008F57B6" w:rsidRPr="00A379F4" w:rsidRDefault="008F57B6" w:rsidP="008F57B6">
            <w:r w:rsidRPr="00A379F4">
              <w:t>ENSAMEG00000002361/ENSAMEG00000002390/ENSAMEG00000002352/ENSAMEG00000002342/ENSAMEG00000002099/ENSAMEG00000001714/ENSAMEG00000001961/ENSAMEG00000017583/ENSAMEG00000019126/ENSAMEG00000018483/ENSAMEG00000001952</w:t>
            </w:r>
          </w:p>
        </w:tc>
        <w:tc>
          <w:tcPr>
            <w:tcW w:w="912" w:type="dxa"/>
          </w:tcPr>
          <w:p w:rsidR="008F57B6" w:rsidRPr="00A379F4" w:rsidRDefault="008F57B6" w:rsidP="008F57B6">
            <w:r w:rsidRPr="00A379F4">
              <w:t>11</w:t>
            </w:r>
          </w:p>
        </w:tc>
      </w:tr>
      <w:tr w:rsidR="008F57B6" w:rsidTr="008F57B6">
        <w:trPr>
          <w:jc w:val="center"/>
        </w:trPr>
        <w:tc>
          <w:tcPr>
            <w:tcW w:w="1555" w:type="dxa"/>
          </w:tcPr>
          <w:p w:rsidR="008F57B6" w:rsidRPr="00A379F4" w:rsidRDefault="008F57B6" w:rsidP="008F57B6">
            <w:r w:rsidRPr="00A379F4">
              <w:t>GO:0042613</w:t>
            </w:r>
          </w:p>
        </w:tc>
        <w:tc>
          <w:tcPr>
            <w:tcW w:w="1559" w:type="dxa"/>
          </w:tcPr>
          <w:p w:rsidR="008F57B6" w:rsidRPr="00A379F4" w:rsidRDefault="008F57B6" w:rsidP="008F57B6">
            <w:r w:rsidRPr="00A379F4">
              <w:t>MHC class II protein complex</w:t>
            </w:r>
          </w:p>
        </w:tc>
        <w:tc>
          <w:tcPr>
            <w:tcW w:w="1134" w:type="dxa"/>
          </w:tcPr>
          <w:p w:rsidR="008F57B6" w:rsidRPr="00A379F4" w:rsidRDefault="008F57B6" w:rsidP="008F57B6">
            <w:r w:rsidRPr="00A379F4">
              <w:t>1.00E-05</w:t>
            </w:r>
          </w:p>
        </w:tc>
        <w:tc>
          <w:tcPr>
            <w:tcW w:w="1276" w:type="dxa"/>
          </w:tcPr>
          <w:p w:rsidR="008F57B6" w:rsidRPr="00A379F4" w:rsidRDefault="008F57B6" w:rsidP="008F57B6">
            <w:r w:rsidRPr="00A379F4">
              <w:t>2.56E-03</w:t>
            </w:r>
          </w:p>
        </w:tc>
        <w:tc>
          <w:tcPr>
            <w:tcW w:w="1134" w:type="dxa"/>
          </w:tcPr>
          <w:p w:rsidR="008F57B6" w:rsidRPr="00A379F4" w:rsidRDefault="008F57B6" w:rsidP="008F57B6">
            <w:r w:rsidRPr="00A379F4">
              <w:t>2.47E-03</w:t>
            </w:r>
          </w:p>
        </w:tc>
        <w:tc>
          <w:tcPr>
            <w:tcW w:w="6378" w:type="dxa"/>
          </w:tcPr>
          <w:p w:rsidR="008F57B6" w:rsidRPr="00A379F4" w:rsidRDefault="008F57B6" w:rsidP="008F57B6">
            <w:r w:rsidRPr="00A379F4">
              <w:t>ENSAMEG00000002361/ENSAMEG00000002390/ENSAMEG00000002352/ENSAMEG00000002342/ENSAMEG00000004654/ENSAMEG00000002099/ENSAMEG00000001952</w:t>
            </w:r>
          </w:p>
        </w:tc>
        <w:tc>
          <w:tcPr>
            <w:tcW w:w="912" w:type="dxa"/>
          </w:tcPr>
          <w:p w:rsidR="008F57B6" w:rsidRPr="00A379F4" w:rsidRDefault="008F57B6" w:rsidP="008F57B6">
            <w:r w:rsidRPr="00A379F4">
              <w:t>7</w:t>
            </w:r>
          </w:p>
        </w:tc>
      </w:tr>
      <w:tr w:rsidR="008F57B6" w:rsidTr="008F57B6">
        <w:trPr>
          <w:jc w:val="center"/>
        </w:trPr>
        <w:tc>
          <w:tcPr>
            <w:tcW w:w="1555" w:type="dxa"/>
          </w:tcPr>
          <w:p w:rsidR="008F57B6" w:rsidRPr="00A379F4" w:rsidRDefault="008F57B6" w:rsidP="008F57B6">
            <w:r w:rsidRPr="00A379F4">
              <w:t>GO:0022900</w:t>
            </w:r>
          </w:p>
        </w:tc>
        <w:tc>
          <w:tcPr>
            <w:tcW w:w="1559" w:type="dxa"/>
          </w:tcPr>
          <w:p w:rsidR="008F57B6" w:rsidRPr="00A379F4" w:rsidRDefault="008F57B6" w:rsidP="008F57B6">
            <w:r w:rsidRPr="00A379F4">
              <w:t>electron transport chain</w:t>
            </w:r>
          </w:p>
        </w:tc>
        <w:tc>
          <w:tcPr>
            <w:tcW w:w="1134" w:type="dxa"/>
          </w:tcPr>
          <w:p w:rsidR="008F57B6" w:rsidRPr="00A379F4" w:rsidRDefault="008F57B6" w:rsidP="008F57B6">
            <w:r w:rsidRPr="00A379F4">
              <w:t>1.02E-05</w:t>
            </w:r>
          </w:p>
        </w:tc>
        <w:tc>
          <w:tcPr>
            <w:tcW w:w="1276" w:type="dxa"/>
          </w:tcPr>
          <w:p w:rsidR="008F57B6" w:rsidRPr="00A379F4" w:rsidRDefault="008F57B6" w:rsidP="008F57B6">
            <w:r w:rsidRPr="00A379F4">
              <w:t>2.56E-03</w:t>
            </w:r>
          </w:p>
        </w:tc>
        <w:tc>
          <w:tcPr>
            <w:tcW w:w="1134" w:type="dxa"/>
          </w:tcPr>
          <w:p w:rsidR="008F57B6" w:rsidRPr="00A379F4" w:rsidRDefault="008F57B6" w:rsidP="008F57B6">
            <w:r w:rsidRPr="00A379F4">
              <w:t>2.47E-03</w:t>
            </w:r>
          </w:p>
        </w:tc>
        <w:tc>
          <w:tcPr>
            <w:tcW w:w="6378" w:type="dxa"/>
          </w:tcPr>
          <w:p w:rsidR="008F57B6" w:rsidRPr="00A379F4" w:rsidRDefault="008F57B6" w:rsidP="008F57B6">
            <w:r w:rsidRPr="00A379F4">
              <w:t>ENSAMEG00000001051/ENSAMEG00000017762/ENSAMEG00000003502/ENSAMEG00000015234/ENSAMEG00000011765/ENSAMEG00000014373/ENSAMEG00000013441/ENSAMEG00000006153/ENSAMEG00000018274/ENSAMEG00000006052/ENSAMEG00000005242/ENSAMEG00000006540/ENSAMEG00000011554/ENSAMEG00000009142/ENSAMEG00000018091</w:t>
            </w:r>
          </w:p>
        </w:tc>
        <w:tc>
          <w:tcPr>
            <w:tcW w:w="912" w:type="dxa"/>
          </w:tcPr>
          <w:p w:rsidR="008F57B6" w:rsidRPr="00A379F4" w:rsidRDefault="008F57B6" w:rsidP="008F57B6">
            <w:r w:rsidRPr="00A379F4">
              <w:t>15</w:t>
            </w:r>
          </w:p>
        </w:tc>
      </w:tr>
      <w:tr w:rsidR="008F57B6" w:rsidTr="008F57B6">
        <w:trPr>
          <w:jc w:val="center"/>
        </w:trPr>
        <w:tc>
          <w:tcPr>
            <w:tcW w:w="1555" w:type="dxa"/>
          </w:tcPr>
          <w:p w:rsidR="008F57B6" w:rsidRPr="00A379F4" w:rsidRDefault="008F57B6" w:rsidP="008F57B6">
            <w:r w:rsidRPr="00A379F4">
              <w:t>GO:0019882</w:t>
            </w:r>
          </w:p>
        </w:tc>
        <w:tc>
          <w:tcPr>
            <w:tcW w:w="1559" w:type="dxa"/>
          </w:tcPr>
          <w:p w:rsidR="008F57B6" w:rsidRPr="00A379F4" w:rsidRDefault="008F57B6" w:rsidP="008F57B6">
            <w:r w:rsidRPr="00A379F4">
              <w:t>antigen processing and presentation</w:t>
            </w:r>
          </w:p>
        </w:tc>
        <w:tc>
          <w:tcPr>
            <w:tcW w:w="1134" w:type="dxa"/>
          </w:tcPr>
          <w:p w:rsidR="008F57B6" w:rsidRPr="00A379F4" w:rsidRDefault="008F57B6" w:rsidP="008F57B6">
            <w:r w:rsidRPr="00A379F4">
              <w:t>1.70E-05</w:t>
            </w:r>
          </w:p>
        </w:tc>
        <w:tc>
          <w:tcPr>
            <w:tcW w:w="1276" w:type="dxa"/>
          </w:tcPr>
          <w:p w:rsidR="008F57B6" w:rsidRPr="00A379F4" w:rsidRDefault="008F57B6" w:rsidP="008F57B6">
            <w:r w:rsidRPr="00A379F4">
              <w:t>3.75E-03</w:t>
            </w:r>
          </w:p>
        </w:tc>
        <w:tc>
          <w:tcPr>
            <w:tcW w:w="1134" w:type="dxa"/>
          </w:tcPr>
          <w:p w:rsidR="008F57B6" w:rsidRPr="00A379F4" w:rsidRDefault="008F57B6" w:rsidP="008F57B6">
            <w:r w:rsidRPr="00A379F4">
              <w:t>3.61E-03</w:t>
            </w:r>
          </w:p>
        </w:tc>
        <w:tc>
          <w:tcPr>
            <w:tcW w:w="6378" w:type="dxa"/>
          </w:tcPr>
          <w:p w:rsidR="008F57B6" w:rsidRPr="00A379F4" w:rsidRDefault="008F57B6" w:rsidP="008F57B6">
            <w:r w:rsidRPr="00A379F4">
              <w:t>ENSAMEG00000002361/ENSAMEG00000002390/ENSAMEG00000002352/ENSAMEG00000002342/ENSAMEG00000004654/ENSAMEG00000002099/ENSAMEG00000002026/ENSAMEG00000001714/ENSAMEG00000012673/ENSAMEG00000001952</w:t>
            </w:r>
          </w:p>
        </w:tc>
        <w:tc>
          <w:tcPr>
            <w:tcW w:w="912" w:type="dxa"/>
          </w:tcPr>
          <w:p w:rsidR="008F57B6" w:rsidRPr="00A379F4" w:rsidRDefault="008F57B6" w:rsidP="008F57B6">
            <w:r w:rsidRPr="00A379F4">
              <w:t>10</w:t>
            </w:r>
          </w:p>
        </w:tc>
      </w:tr>
      <w:tr w:rsidR="008F57B6" w:rsidTr="008F57B6">
        <w:trPr>
          <w:jc w:val="center"/>
        </w:trPr>
        <w:tc>
          <w:tcPr>
            <w:tcW w:w="1555" w:type="dxa"/>
          </w:tcPr>
          <w:p w:rsidR="008F57B6" w:rsidRPr="00A379F4" w:rsidRDefault="008F57B6" w:rsidP="008F57B6">
            <w:r w:rsidRPr="00A379F4">
              <w:t>GO:0002504</w:t>
            </w:r>
          </w:p>
        </w:tc>
        <w:tc>
          <w:tcPr>
            <w:tcW w:w="1559" w:type="dxa"/>
          </w:tcPr>
          <w:p w:rsidR="008F57B6" w:rsidRPr="00A379F4" w:rsidRDefault="008F57B6" w:rsidP="008F57B6">
            <w:r w:rsidRPr="00A379F4">
              <w:t xml:space="preserve">antigen processing and presentation </w:t>
            </w:r>
            <w:r w:rsidRPr="00A379F4">
              <w:lastRenderedPageBreak/>
              <w:t>of peptide or polysaccharide antigen via MHC class II</w:t>
            </w:r>
          </w:p>
        </w:tc>
        <w:tc>
          <w:tcPr>
            <w:tcW w:w="1134" w:type="dxa"/>
          </w:tcPr>
          <w:p w:rsidR="008F57B6" w:rsidRPr="00A379F4" w:rsidRDefault="008F57B6" w:rsidP="008F57B6">
            <w:r w:rsidRPr="00A379F4">
              <w:lastRenderedPageBreak/>
              <w:t>7.76E-05</w:t>
            </w:r>
          </w:p>
        </w:tc>
        <w:tc>
          <w:tcPr>
            <w:tcW w:w="1276" w:type="dxa"/>
          </w:tcPr>
          <w:p w:rsidR="008F57B6" w:rsidRPr="00A379F4" w:rsidRDefault="008F57B6" w:rsidP="008F57B6">
            <w:r w:rsidRPr="00A379F4">
              <w:t>1.50E-02</w:t>
            </w:r>
          </w:p>
        </w:tc>
        <w:tc>
          <w:tcPr>
            <w:tcW w:w="1134" w:type="dxa"/>
          </w:tcPr>
          <w:p w:rsidR="008F57B6" w:rsidRPr="00A379F4" w:rsidRDefault="008F57B6" w:rsidP="008F57B6">
            <w:r w:rsidRPr="00A379F4">
              <w:t>1.45E-02</w:t>
            </w:r>
          </w:p>
        </w:tc>
        <w:tc>
          <w:tcPr>
            <w:tcW w:w="6378" w:type="dxa"/>
          </w:tcPr>
          <w:p w:rsidR="008F57B6" w:rsidRPr="00A379F4" w:rsidRDefault="008F57B6" w:rsidP="008F57B6">
            <w:r w:rsidRPr="00A379F4">
              <w:t>ENSAMEG00000002361/ENSAMEG00000002390/ENSAMEG00000002352/ENSAMEG00000002342/ENSAMEG00000002099/ENSAMEG00000001952</w:t>
            </w:r>
          </w:p>
        </w:tc>
        <w:tc>
          <w:tcPr>
            <w:tcW w:w="912" w:type="dxa"/>
          </w:tcPr>
          <w:p w:rsidR="008F57B6" w:rsidRPr="00A379F4" w:rsidRDefault="008F57B6" w:rsidP="008F57B6">
            <w:r w:rsidRPr="00A379F4">
              <w:t>6</w:t>
            </w:r>
          </w:p>
        </w:tc>
      </w:tr>
      <w:tr w:rsidR="008F57B6" w:rsidTr="008F57B6">
        <w:trPr>
          <w:jc w:val="center"/>
        </w:trPr>
        <w:tc>
          <w:tcPr>
            <w:tcW w:w="1555" w:type="dxa"/>
          </w:tcPr>
          <w:p w:rsidR="008F57B6" w:rsidRPr="00A379F4" w:rsidRDefault="008F57B6" w:rsidP="008F57B6">
            <w:r w:rsidRPr="00A379F4">
              <w:lastRenderedPageBreak/>
              <w:t>GO:0006412</w:t>
            </w:r>
          </w:p>
        </w:tc>
        <w:tc>
          <w:tcPr>
            <w:tcW w:w="1559" w:type="dxa"/>
          </w:tcPr>
          <w:p w:rsidR="008F57B6" w:rsidRPr="00A379F4" w:rsidRDefault="008F57B6" w:rsidP="008F57B6">
            <w:r w:rsidRPr="00A379F4">
              <w:t>translation</w:t>
            </w:r>
          </w:p>
        </w:tc>
        <w:tc>
          <w:tcPr>
            <w:tcW w:w="1134" w:type="dxa"/>
          </w:tcPr>
          <w:p w:rsidR="008F57B6" w:rsidRPr="00A379F4" w:rsidRDefault="008F57B6" w:rsidP="008F57B6">
            <w:r w:rsidRPr="00A379F4">
              <w:t>8.51E-05</w:t>
            </w:r>
          </w:p>
        </w:tc>
        <w:tc>
          <w:tcPr>
            <w:tcW w:w="1276" w:type="dxa"/>
          </w:tcPr>
          <w:p w:rsidR="008F57B6" w:rsidRPr="00A379F4" w:rsidRDefault="008F57B6" w:rsidP="008F57B6">
            <w:r w:rsidRPr="00A379F4">
              <w:t>1.50E-02</w:t>
            </w:r>
          </w:p>
        </w:tc>
        <w:tc>
          <w:tcPr>
            <w:tcW w:w="1134" w:type="dxa"/>
          </w:tcPr>
          <w:p w:rsidR="008F57B6" w:rsidRPr="00A379F4" w:rsidRDefault="008F57B6" w:rsidP="008F57B6">
            <w:r w:rsidRPr="00A379F4">
              <w:t>1.45E-02</w:t>
            </w:r>
          </w:p>
        </w:tc>
        <w:tc>
          <w:tcPr>
            <w:tcW w:w="6378" w:type="dxa"/>
          </w:tcPr>
          <w:p w:rsidR="008F57B6" w:rsidRPr="00A379F4" w:rsidRDefault="008F57B6" w:rsidP="008F57B6">
            <w:r w:rsidRPr="00A379F4">
              <w:t>ENSAMEG00000006602/ENSAMEG00000015647/ENSAMEG00000019284/ENSAMEG00000008470/ENSAMEG00000011876/ENSAMEG00000011918/ENSAMEG00000004583/ENSAMEG00000011963/ENSAMEG00000016537/ENSAMEG00000002153/ENSAMEG00000011350/ENSAMEG00000014954/ENSAMEG00000004181/ENSAMEG00000014027/ENSAMEG00000004644/ENSAMEG00000011356/ENSAMEG00000019969/ENSAMEG00000016931/ENSAMEG00000017399/ENSAMEG00000010168/ENSAMEG00000017676/ENSAMEG00000012349/ENSAMEG00000004730/ENSAMEG00000007270/ENSAMEG00000014020/ENSAMEG00000015966/ENSAMEG00000013932/ENSAMEG00000019379/ENSAMEG00000017519/ENSAMEG00000001703/ENSAMEG00000019255/ENSAMEG00000015424/ENSAMEG00000004917/ENSAMEG00000001463/ENSAMEG00000012068/ENSAMEG00000010878/ENSAMEG00000000605/ENSAMEG00000003764/ENSAMEG00000014251/ENSAMEG00000004630/ENSAMEG00000001269</w:t>
            </w:r>
          </w:p>
        </w:tc>
        <w:tc>
          <w:tcPr>
            <w:tcW w:w="912" w:type="dxa"/>
          </w:tcPr>
          <w:p w:rsidR="008F57B6" w:rsidRDefault="008F57B6" w:rsidP="008F57B6">
            <w:r w:rsidRPr="00A379F4">
              <w:t>41</w:t>
            </w:r>
          </w:p>
        </w:tc>
      </w:tr>
    </w:tbl>
    <w:p w:rsidR="008F57B6" w:rsidRPr="008F57B6" w:rsidRDefault="008F57B6">
      <w:pPr>
        <w:rPr>
          <w:sz w:val="28"/>
          <w:szCs w:val="28"/>
        </w:rPr>
      </w:pPr>
    </w:p>
    <w:sectPr w:rsidR="008F57B6" w:rsidRPr="008F57B6" w:rsidSect="008F57B6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1950" w:rsidRDefault="00081950" w:rsidP="00A02EA5">
      <w:r>
        <w:separator/>
      </w:r>
    </w:p>
  </w:endnote>
  <w:endnote w:type="continuationSeparator" w:id="0">
    <w:p w:rsidR="00081950" w:rsidRDefault="00081950" w:rsidP="00A02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1950" w:rsidRDefault="00081950" w:rsidP="00A02EA5">
      <w:r>
        <w:separator/>
      </w:r>
    </w:p>
  </w:footnote>
  <w:footnote w:type="continuationSeparator" w:id="0">
    <w:p w:rsidR="00081950" w:rsidRDefault="00081950" w:rsidP="00A02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AF"/>
    <w:rsid w:val="00006FBB"/>
    <w:rsid w:val="00081950"/>
    <w:rsid w:val="001B6BF4"/>
    <w:rsid w:val="00437A49"/>
    <w:rsid w:val="00700E0C"/>
    <w:rsid w:val="008F5585"/>
    <w:rsid w:val="008F57B6"/>
    <w:rsid w:val="00A02EA5"/>
    <w:rsid w:val="00D3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02EA5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02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02EA5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A49"/>
    <w:pPr>
      <w:widowControl w:val="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02E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02EA5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02E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02EA5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 jinnan</dc:creator>
  <cp:keywords/>
  <dc:description/>
  <cp:lastModifiedBy>Admin</cp:lastModifiedBy>
  <cp:revision>6</cp:revision>
  <dcterms:created xsi:type="dcterms:W3CDTF">2020-04-01T08:11:00Z</dcterms:created>
  <dcterms:modified xsi:type="dcterms:W3CDTF">2020-07-30T02:34:00Z</dcterms:modified>
</cp:coreProperties>
</file>