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85" w:rsidRPr="00B45803" w:rsidRDefault="00B45803">
      <w:pPr>
        <w:rPr>
          <w:b/>
          <w:sz w:val="28"/>
          <w:szCs w:val="28"/>
        </w:rPr>
      </w:pPr>
      <w:bookmarkStart w:id="0" w:name="_GoBack"/>
      <w:proofErr w:type="gramStart"/>
      <w:r w:rsidRPr="00B45803">
        <w:rPr>
          <w:b/>
          <w:sz w:val="28"/>
          <w:szCs w:val="28"/>
        </w:rPr>
        <w:t xml:space="preserve">Supplementary Table </w:t>
      </w:r>
      <w:r w:rsidR="00A8685C" w:rsidRPr="00B45803">
        <w:rPr>
          <w:b/>
          <w:sz w:val="28"/>
          <w:szCs w:val="28"/>
        </w:rPr>
        <w:t>3</w:t>
      </w:r>
      <w:r w:rsidRPr="00B45803">
        <w:rPr>
          <w:b/>
          <w:sz w:val="28"/>
          <w:szCs w:val="28"/>
        </w:rPr>
        <w:t>.</w:t>
      </w:r>
      <w:proofErr w:type="gramEnd"/>
      <w:r w:rsidR="00A8685C" w:rsidRPr="00B45803">
        <w:rPr>
          <w:b/>
          <w:sz w:val="28"/>
          <w:szCs w:val="28"/>
        </w:rPr>
        <w:t xml:space="preserve"> Significantly enriched KEGG pathways for up-regulated </w:t>
      </w:r>
      <w:r w:rsidR="00FE41FC" w:rsidRPr="00B45803">
        <w:rPr>
          <w:b/>
        </w:rPr>
        <w:t>DEGs</w:t>
      </w:r>
      <w:r w:rsidR="00A8685C" w:rsidRPr="00B45803">
        <w:rPr>
          <w:b/>
          <w:sz w:val="28"/>
          <w:szCs w:val="28"/>
        </w:rPr>
        <w:t xml:space="preserve"> in liver adult group compared with liver suckling group.</w:t>
      </w:r>
    </w:p>
    <w:tbl>
      <w:tblPr>
        <w:tblStyle w:val="TableGrid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2121"/>
        <w:gridCol w:w="1134"/>
        <w:gridCol w:w="1134"/>
        <w:gridCol w:w="1134"/>
        <w:gridCol w:w="6663"/>
        <w:gridCol w:w="992"/>
      </w:tblGrid>
      <w:tr w:rsidR="00A8685C" w:rsidTr="00A21DB0">
        <w:trPr>
          <w:tblHeader/>
          <w:jc w:val="center"/>
        </w:trPr>
        <w:tc>
          <w:tcPr>
            <w:tcW w:w="1276" w:type="dxa"/>
          </w:tcPr>
          <w:bookmarkEnd w:id="0"/>
          <w:p w:rsidR="00A8685C" w:rsidRPr="00A8685C" w:rsidRDefault="00A8685C" w:rsidP="00A8685C">
            <w:pPr>
              <w:rPr>
                <w:b/>
              </w:rPr>
            </w:pPr>
            <w:r w:rsidRPr="00A8685C">
              <w:rPr>
                <w:b/>
              </w:rPr>
              <w:t>ID</w:t>
            </w:r>
          </w:p>
        </w:tc>
        <w:tc>
          <w:tcPr>
            <w:tcW w:w="2121" w:type="dxa"/>
          </w:tcPr>
          <w:p w:rsidR="00A8685C" w:rsidRPr="00A8685C" w:rsidRDefault="00A8685C" w:rsidP="00A8685C">
            <w:pPr>
              <w:rPr>
                <w:b/>
              </w:rPr>
            </w:pPr>
            <w:r w:rsidRPr="00A8685C">
              <w:rPr>
                <w:b/>
              </w:rPr>
              <w:t>Description</w:t>
            </w:r>
          </w:p>
        </w:tc>
        <w:tc>
          <w:tcPr>
            <w:tcW w:w="1134" w:type="dxa"/>
          </w:tcPr>
          <w:p w:rsidR="00A8685C" w:rsidRPr="00A8685C" w:rsidRDefault="00A8685C" w:rsidP="00A8685C">
            <w:pPr>
              <w:rPr>
                <w:b/>
              </w:rPr>
            </w:pPr>
            <w:proofErr w:type="spellStart"/>
            <w:r w:rsidRPr="00A8685C">
              <w:rPr>
                <w:b/>
              </w:rPr>
              <w:t>pvalue</w:t>
            </w:r>
            <w:proofErr w:type="spellEnd"/>
          </w:p>
        </w:tc>
        <w:tc>
          <w:tcPr>
            <w:tcW w:w="1134" w:type="dxa"/>
          </w:tcPr>
          <w:p w:rsidR="00A8685C" w:rsidRPr="00A8685C" w:rsidRDefault="00A8685C" w:rsidP="00A8685C">
            <w:pPr>
              <w:rPr>
                <w:b/>
              </w:rPr>
            </w:pPr>
            <w:proofErr w:type="spellStart"/>
            <w:r w:rsidRPr="00A8685C">
              <w:rPr>
                <w:b/>
              </w:rPr>
              <w:t>p.adjust</w:t>
            </w:r>
            <w:proofErr w:type="spellEnd"/>
          </w:p>
        </w:tc>
        <w:tc>
          <w:tcPr>
            <w:tcW w:w="1134" w:type="dxa"/>
          </w:tcPr>
          <w:p w:rsidR="00A8685C" w:rsidRPr="00A8685C" w:rsidRDefault="00A8685C" w:rsidP="00A8685C">
            <w:pPr>
              <w:rPr>
                <w:b/>
              </w:rPr>
            </w:pPr>
            <w:proofErr w:type="spellStart"/>
            <w:r w:rsidRPr="00A8685C">
              <w:rPr>
                <w:b/>
              </w:rPr>
              <w:t>qvalue</w:t>
            </w:r>
            <w:proofErr w:type="spellEnd"/>
          </w:p>
        </w:tc>
        <w:tc>
          <w:tcPr>
            <w:tcW w:w="6663" w:type="dxa"/>
          </w:tcPr>
          <w:p w:rsidR="00A8685C" w:rsidRPr="00A8685C" w:rsidRDefault="00A8685C" w:rsidP="00A8685C">
            <w:pPr>
              <w:rPr>
                <w:b/>
              </w:rPr>
            </w:pPr>
            <w:proofErr w:type="spellStart"/>
            <w:r w:rsidRPr="00A8685C">
              <w:rPr>
                <w:b/>
              </w:rPr>
              <w:t>geneID</w:t>
            </w:r>
            <w:proofErr w:type="spellEnd"/>
          </w:p>
        </w:tc>
        <w:tc>
          <w:tcPr>
            <w:tcW w:w="992" w:type="dxa"/>
          </w:tcPr>
          <w:p w:rsidR="00A8685C" w:rsidRPr="00A8685C" w:rsidRDefault="00A8685C" w:rsidP="00A8685C">
            <w:pPr>
              <w:rPr>
                <w:b/>
              </w:rPr>
            </w:pPr>
            <w:r w:rsidRPr="00A8685C">
              <w:rPr>
                <w:b/>
              </w:rPr>
              <w:t>Count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aml05204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Chemical carcinogenesis [PATH:aml05204]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2.37E-10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6.62E-08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5.57E-08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00000011960/ENSAMEG00000005027/ENSAMEG00000005016/ENSAMEG00000004376/ENSAMEG00000006243/ENSAMEG00000008842/ENSAMEG00000003132/ENSAMEG00000015532/ENSAMEG00000015358/ENSAMEG00000016104/ENSAMEG00000011824/ENSAMEG00000005398/ENSAMEG00000013784/ENSAMEG00000004970/ENSAMEG00000013796/ENSAMEG00000004985/ENSAMEG00000011749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17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aml04610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Complement and coagulation cascades [PATH:aml04610]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1.38E-09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1.92E-07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1.61E-07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00000015230/ENSAMEG00000017524/ENSAMEG00000000141/ENSAMEG00000015352/ENSAMEG00000009692/ENSAMEG00000014526/ENSAMEG00000003480/ENSAMEG00000019083/ENSAMEG00000017094/ENSAMEG00000005307/ENSAMEG00000013869/ENSAMEG00000013566/ENSAMEG00000018463/ENSAMEG00000004240/ENSAMEG00000009345/ENSAMEG00000001045/ENSAMEG00000013144/ENSAMEG00000018459/ENSAMEG00000002621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19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aml00260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Glycine, serine and threonine metabolism [PATH:aml00260]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2.99E-06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2.77E-04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2.33E-04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ENSAMEG00000012753/ENSAMEG00000008632/ENSAMEG00000012647/ENSAMEG00000008612/ENSAMEG00000005739/ENSAMEG00000005696/ENSAMEG00000009102/ENSAMEG00000016700/ENSAMEG00000000028/ENSAMEG00000010195/ENSAMEG00000004675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11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aml00140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Steroid hormone biosynthesis </w:t>
            </w:r>
            <w:r w:rsidRPr="00391868">
              <w:lastRenderedPageBreak/>
              <w:t xml:space="preserve">[PATH:aml00140]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lastRenderedPageBreak/>
              <w:t>3.97E-06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2.77E-04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2.33E-04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ENSAMEG00000017684/ENSAMEG00000004376/ENSAMEG00000006243/ENSAMEG00000008842/ENSAMEG00000003132/</w:t>
            </w:r>
            <w:r w:rsidRPr="00542E4C">
              <w:lastRenderedPageBreak/>
              <w:t>ENSAMEG00000016104/ENSAMEG00000011824/ENSAMEG00000018008/ENSAMEG00000009440/ENSAMEG00000011617/ENSAMEG00000011749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lastRenderedPageBreak/>
              <w:t>11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lastRenderedPageBreak/>
              <w:t>aml00982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Drug metabolism - cytochrome P450 [PATH:aml00982]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5.21E-06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2.91E-04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2.45E-04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ENSAMEG00000005027/ENSAMEG00000005016/ENSAMEG00000008842/ENSAMEG00000003132/ENSAMEG00000005445/ENSAMEG00000013784/ENSAMEG00000017038/ENSAMEG00000004970/ENSAMEG00000013796/ENSAMEG00000004985/ENSAMEG00000011749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11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aml04512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ECM-receptor interaction [PATH:aml04512]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1.11E-05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4.47E-04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3.76E-04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00000003817/ENSAMEG00000009150/ENSAMEG00000003156/ENSAMEG00000017867/ENSAMEG00000017585/ENSAMEG00000013964/ENSAMEG00000002327/ENSAMEG00000002289/ENSAMEG00000002331/ENSAMEG00000004084/ENSAMEG00000012157/ENSAMEG00000004524/ENSAMEG00000010085/ENSAMEG00000015074/ENSAMEG00000009619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15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aml00980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Metabolism of </w:t>
            </w:r>
            <w:proofErr w:type="spellStart"/>
            <w:r w:rsidRPr="00391868">
              <w:t>xenobiotics</w:t>
            </w:r>
            <w:proofErr w:type="spellEnd"/>
            <w:r w:rsidRPr="00391868">
              <w:t xml:space="preserve"> by cytochrome P450 [PATH:aml00980]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1.12E-05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4.47E-04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3.76E-04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ENSAMEG00000011960/ENSAMEG00000005027/ENSAMEG00000005016/ENSAMEG00000008842/ENSAMEG00000003132/ENSAMEG00000005398/ENSAMEG00000013784/ENSAMEG00000004970/ENSAMEG00000013796/ENSAMEG00000004985/ENSAMEG00000011749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11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aml00983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Drug metabolism - other enzymes [PATH:aml00983]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1.73E-05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6.04E-04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5.09E-04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ENSAMEG00000005027/ENSAMEG00000004732/ENSAMEG00000005016/ENSAMEG00000003132/ENSAMEG00000013784/ENSAMEG00000004970/ENSAMEG00000016662/ENSAMEG00000008351/ENSAMEG00000013796/ENSAMEG00000004985/ENSAMEG00000003009/ENSAMEG00000011749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12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lastRenderedPageBreak/>
              <w:t>aml05418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>Fluid shear stress and atherosclerosis [PATH:aml05418]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2.05E-05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6.37E-04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5.36E-04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00000005027/ENSAMEG00000005016/ENSAMEG00000019083/ENSAMEG00000005307/ENSAMEG00000011201/ENSAMEG00000001347/ENSAMEG00000005780/ENSAMEG00000008746/ENSAMEG00000013784/ENSAMEG00000013088/ENSAMEG00000007357/ENSAMEG00000015317/ENSAMEG00000001343/ENSAMEG00000000376/ENSAMEG00000016417/ENSAMEG00000004970/ENSAMEG00000013796/ENSAMEG00000004985/ENSAMEG00000006522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19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aml05145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Toxoplasmosis [PATH:aml05145]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7.61E-05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2.12E-03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1.79E-03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00000009150/ENSAMEG00000002390/ENSAMEG00000002352/ENSAMEG00000001952/ENSAMEG00000002099/ENSAMEG00000013964/ENSAMEG00000002327/ENSAMEG00000002289/ENSAMEG00000002342/ENSAMEG00000015629/ENSAMEG00000007357/ENSAMEG00000000376/ENSAMEG00000005154/ENSAMEG00000006039/ENSAMEG00000018827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15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aml05416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Viral myocarditis [PATH:aml05416]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8.49E-05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2.15E-03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1.81E-03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ENSAMEG00000002302/ENSAMEG00000009150/ENSAMEG00000002390/ENSAMEG00000002352/ENSAMEG00000001952/ENSAMEG00000008182/ENSAMEG00000002099/ENSAMEG00000002342/ENSAMEG00000001343/ENSAMEG00000006039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10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aml00500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Starch and sucrose metabolism [PATH:aml00500]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1.32E-04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3.08E-03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2.59E-03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ENSAMEG00000010324/ENSAMEG00000006494/ENSAMEG00000001684/ENSAMEG00000007629/ENSAMEG00000011122/ENSAMEG00000017601/ENSAMEG00000017831/ENSAMEG00000014965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8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aml04612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Antigen processing and presentation </w:t>
            </w:r>
            <w:r w:rsidRPr="00391868">
              <w:lastRenderedPageBreak/>
              <w:t xml:space="preserve">[PATH:aml04612]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lastRenderedPageBreak/>
              <w:t>1.53E-04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3.29E-03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2.77E-03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ENSAMEG00000004654/ENSAMEG00000002302/ENSAMEG00000002390/ENSAMEG00000002352/ENSAMEG00000001952/</w:t>
            </w:r>
            <w:r w:rsidRPr="00542E4C">
              <w:lastRenderedPageBreak/>
              <w:t>ENSAMEG00000002099/ENSAMEG00000002342/ENSAMEG00000006251/ENSAMEG00000018827/ENSAMEG00000006522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lastRenderedPageBreak/>
              <w:t>10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lastRenderedPageBreak/>
              <w:t>aml05150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Staphylococcus </w:t>
            </w:r>
            <w:proofErr w:type="spellStart"/>
            <w:r w:rsidRPr="00391868">
              <w:t>aureus</w:t>
            </w:r>
            <w:proofErr w:type="spellEnd"/>
            <w:r w:rsidRPr="00391868">
              <w:t xml:space="preserve"> infection [PATH:aml05150]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2.15E-04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4.11E-03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3.46E-03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ENSAMEG00000012726/ENSAMEG00000002390/ENSAMEG00000001682/ENSAMEG00000002352/ENSAMEG00000001952/ENSAMEG00000002099/ENSAMEG00000002342/ENSAMEG00000013566/ENSAMEG00000018463/ENSAMEG00000001045/ENSAMEG00000005526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11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aml00590</w:t>
            </w:r>
          </w:p>
        </w:tc>
        <w:tc>
          <w:tcPr>
            <w:tcW w:w="2121" w:type="dxa"/>
          </w:tcPr>
          <w:p w:rsidR="00282938" w:rsidRPr="00391868" w:rsidRDefault="00282938" w:rsidP="00282938">
            <w:proofErr w:type="spellStart"/>
            <w:r w:rsidRPr="00391868">
              <w:t>Arachidonic</w:t>
            </w:r>
            <w:proofErr w:type="spellEnd"/>
            <w:r w:rsidRPr="00391868">
              <w:t xml:space="preserve"> acid metabolism [PATH:aml00590]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2.21E-04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4.11E-03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3.46E-03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ENSAMEG00000006243/ENSAMEG00000013878/ENSAMEG00000003132/ENSAMEG00000015532/ENSAMEG00000013578/ENSAMEG00000016104/ENSAMEG00000011824/ENSAMEG00000013340/ENSAMEG00000005398/ENSAMEG00000003219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10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aml04658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Th1 and Th2 cell differentiation [PATH:aml04658]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3.47E-04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6.04E-03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5.08E-03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ENSAMEG00000002390/ENSAMEG00000002352/ENSAMEG00000016821/ENSAMEG00000013155/ENSAMEG00000001952/ENSAMEG00000013141/ENSAMEG00000002099/ENSAMEG00000007672/ENSAMEG00000002342/ENSAMEG00000015629/ENSAMEG00000000376/ENSAMEG00000004069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12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aml04510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Focal adhesion [PATH:aml04510]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3.83E-04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6.29E-03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5.29E-03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00000003817/ENSAMEG00000018351/ENSAMEG00000002628/ENSAMEG00000009150/ENSAMEG00000003156/ENSAMEG00000004961/ENSAMEG00000017867/ENSAMEG00000016581/ENSAMEG00000017585/ENSAMEG00000013964/ENSAMEG00000000974/ENSAMEG00000002327/ENSAMEG00000002289/ENSAMEG00000001347/ENSAMEG00000002331/ENSAMEG00000001343/ENSAMEG00000004084/ENSAMEG00000012157/ENSAMEG00000004524/ENSAMEG00000015074/</w:t>
            </w:r>
            <w:r w:rsidRPr="00542E4C">
              <w:lastRenderedPageBreak/>
              <w:t>ENSAMEG00000009619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lastRenderedPageBreak/>
              <w:t>21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lastRenderedPageBreak/>
              <w:t>aml05222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Small cell lung cancer [PATH:aml05222]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4.84E-04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7.50E-03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6.31E-03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ENSAMEG00000005608/ENSAMEG00000003817/ENSAMEG00000009150/ENSAMEG00000015532/ENSAMEG00000013964/ENSAMEG00000002327/ENSAMEG00000002289/ENSAMEG00000000266/ENSAMEG00000015629/ENSAMEG00000004084/ENSAMEG00000005154/ENSAMEG00000012157/ENSAMEG00000006039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13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aml05323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Rheumatoid arthritis [PATH:aml05323]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5.14E-04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7.54E-03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6.35E-03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ENSAMEG00000002390/ENSAMEG00000002352/ENSAMEG00000014902/ENSAMEG00000001952/ENSAMEG00000002099/ENSAMEG00000013850/ENSAMEG00000005780/ENSAMEG00000014335/ENSAMEG00000001264/ENSAMEG00000002342/ENSAMEG00000004830/ENSAMEG00000006522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12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aml04514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Cell adhesion molecules (CAMs) [PATH:aml04514]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5.45E-04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7.60E-03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6.39E-03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00000008621/ENSAMEG00000002302/ENSAMEG00000002390/ENSAMEG00000002352/ENSAMEG00000000245/ENSAMEG00000017867/ENSAMEG00000007493/ENSAMEG00000001952/ENSAMEG00000002099/ENSAMEG00000012707/ENSAMEG00000002342/ENSAMEG00000019949/ENSAMEG00000019096/ENSAMEG00000007109/ENSAMEG00000018735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15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aml04940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Type I diabetes mellitus [PATH:aml04940]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6.81E-04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9.04E-03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7.61E-03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ENSAMEG00000002302/ENSAMEG00000005123/ENSAMEG00000002390/ENSAMEG00000002352/ENSAMEG00000001952/ENSAMEG00000002099/ENSAMEG00000002342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7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aml05332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Graft-versus-host disease [PATH:aml05332]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8.26E-04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1.05E-02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8.82E-03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ENSAMEG00000002302/ENSAMEG00000002390/ENSAMEG00000002352/ENSAMEG00000001952/ENSAMEG00000002099/ENSAMEG00000002342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6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lastRenderedPageBreak/>
              <w:t>aml00830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Retinol metabolism [PATH:aml00830]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9.11E-04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1.10E-02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9.29E-03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ENSAMEG00000004376/ENSAMEG00000006243/ENSAMEG00000008842/ENSAMEG00000016104/ENSAMEG00000011824/ENSAMEG00000005445/ENSAMEG00000013288/ENSAMEG00000011749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8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aml05330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Allograft rejection [PATH:aml05330]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1.07E-03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1.24E-02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1.04E-02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ENSAMEG00000002302/ENSAMEG00000002390/ENSAMEG00000002352/ENSAMEG00000001952/ENSAMEG00000002099/ENSAMEG00000002342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6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aml04060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Cytokine-cytokine receptor interaction [PATH:aml04060]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1.15E-03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1.29E-02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1.08E-02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00000002226/ENSAMEG00000017643/ENSAMEG00000016126/ENSAMEG00000014902/ENSAMEG00000001739/ENSAMEG00000006523/ENSAMEG00000013850/ENSAMEG00000005780/ENSAMEG00000014335/ENSAMEG00000006426/ENSAMEG00000003826/ENSAMEG00000003557/ENSAMEG00000013088/ENSAMEG00000015317/ENSAMEG00000000999/ENSAMEG00000019454/ENSAMEG00000002611/ENSAMEG00000004069/ENSAMEG00000003697/ENSAMEG00000004830/ENSAMEG00000006524/ENSAMEG00000001811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22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aml00591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Linoleic acid metabolism [PATH:aml00591]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1.36E-03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1.46E-02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1.23E-02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ENSAMEG00000004376/ENSAMEG00000006243/ENSAMEG00000008842/ENSAMEG00000003132/ENSAMEG00000016104/ENSAMEG00000003219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6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aml04640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Hematopoietic cell lineage [PATH:aml04640]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1.82E-03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1.88E-02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1.58E-02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ENSAMEG00000002390/ENSAMEG00000002352/ENSAMEG00000014604/ENSAMEG00000013155/ENSAMEG00000001952/ENSAMEG00000013141/ENSAMEG00000002099/ENSAMEG00000002342/ENSAMEG00000013088/ENSAMEG00000012157/ENSAMEG00000004069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11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lastRenderedPageBreak/>
              <w:t>aml04659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Th17 cell differentiation [PATH:aml04659]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2.21E-03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2.21E-02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1.86E-02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ENSAMEG00000002390/ENSAMEG00000002352/ENSAMEG00000013155/ENSAMEG00000001952/ENSAMEG00000013141/ENSAMEG00000002099/ENSAMEG00000007672/ENSAMEG00000002342/ENSAMEG00000015629/ENSAMEG00000010559/ENSAMEG00000000376/ENSAMEG00000004069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12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aml05146</w:t>
            </w:r>
          </w:p>
        </w:tc>
        <w:tc>
          <w:tcPr>
            <w:tcW w:w="2121" w:type="dxa"/>
          </w:tcPr>
          <w:p w:rsidR="00282938" w:rsidRPr="00391868" w:rsidRDefault="00282938" w:rsidP="00282938">
            <w:proofErr w:type="spellStart"/>
            <w:r w:rsidRPr="00391868">
              <w:t>Amoebiasis</w:t>
            </w:r>
            <w:proofErr w:type="spellEnd"/>
            <w:r w:rsidRPr="00391868">
              <w:t xml:space="preserve"> [PATH:aml05146]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2.44E-03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2.27E-02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1.91E-02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ENSAMEG00000003817/ENSAMEG00000009150/ENSAMEG00000010227/ENSAMEG00000013964/ENSAMEG00000017094/ENSAMEG00000002327/ENSAMEG00000002289/ENSAMEG00000014335/ENSAMEG00000013088/ENSAMEG00000004084/ENSAMEG00000005154/ENSAMEG00000004830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12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aml05322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Systemic lupus </w:t>
            </w:r>
            <w:proofErr w:type="spellStart"/>
            <w:r w:rsidRPr="00391868">
              <w:t>erythematosus</w:t>
            </w:r>
            <w:proofErr w:type="spellEnd"/>
            <w:r w:rsidRPr="00391868">
              <w:t xml:space="preserve"> [PATH:aml05322]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2.44E-03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2.27E-02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1.91E-02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ENSAMEG00000015230/ENSAMEG00000015352/ENSAMEG00000002390/ENSAMEG00000002352/ENSAMEG00000001952/ENSAMEG00000002099/ENSAMEG00000017094/ENSAMEG00000002342/ENSAMEG00000013566/ENSAMEG00000019926/ENSAMEG00000001045/ENSAMEG00000019745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12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aml04151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PI3K-Akt signaling pathway [PATH:aml04151]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3.13E-03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2.77E-02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2.33E-02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00000003817/ENSAMEG00000018351/ENSAMEG00000009150/ENSAMEG00000003156/ENSAMEG00000004961/ENSAMEG00000017867/ENSAMEG00000010197/ENSAMEG00000004527/ENSAMEG00000016581/ENSAMEG00000014090/ENSAMEG00000017585/ENSAMEG00000011340/ENSAMEG00000013964/ENSAMEG00000000974/ENSAMEG00000002327/ENSAMEG00000002289/ENSAMEG00000015983/ENSAMEG00000003826/ENSAMEG00000000266/ENSAMEG00000002331/ENSAMEG00000004084/ENSAMEG00000012157/ENSAMEG0</w:t>
            </w:r>
            <w:r w:rsidRPr="00542E4C">
              <w:lastRenderedPageBreak/>
              <w:t>0000014348/ENSAMEG00000004069/ENSAMEG00000004524/ENSAMEG00000015074/ENSAMEG00000009619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lastRenderedPageBreak/>
              <w:t>27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lastRenderedPageBreak/>
              <w:t>aml04672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Intestinal immune network for IgA production [PATH:aml04672]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3.17E-03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2.77E-02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2.33E-02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ENSAMEG00000002390/ENSAMEG00000002352/ENSAMEG00000001952/ENSAMEG00000002099/ENSAMEG00000013850/ENSAMEG00000002342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6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aml05140</w:t>
            </w:r>
          </w:p>
        </w:tc>
        <w:tc>
          <w:tcPr>
            <w:tcW w:w="2121" w:type="dxa"/>
          </w:tcPr>
          <w:p w:rsidR="00282938" w:rsidRPr="00391868" w:rsidRDefault="00282938" w:rsidP="00282938">
            <w:proofErr w:type="spellStart"/>
            <w:r w:rsidRPr="00391868">
              <w:t>Leishmaniasis</w:t>
            </w:r>
            <w:proofErr w:type="spellEnd"/>
            <w:r w:rsidRPr="00391868">
              <w:t xml:space="preserve"> [PATH:aml05140]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3.47E-03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2.93E-02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2.47E-02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ENSAMEG00000002390/ENSAMEG00000002352/ENSAMEG00000015532/ENSAMEG00000001952/ENSAMEG00000002099/ENSAMEG00000002342/ENSAMEG00000015629/ENSAMEG00000000376/ENSAMEG00000005154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9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aml05020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Prion diseases [PATH:aml05020]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3.82E-03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3.05E-02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2.57E-02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ENSAMEG00000015230/ENSAMEG00000015352/ENSAMEG00000014902/ENSAMEG00000017094/ENSAMEG00000002289/ENSAMEG00000001045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6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aml05320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Autoimmune thyroid disease [PATH:aml05320]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3.82E-03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3.05E-02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2.57E-02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ENSAMEG00000002302/ENSAMEG00000002390/ENSAMEG00000002352/ENSAMEG00000001952/ENSAMEG00000002099/ENSAMEG00000002342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6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aml05310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Asthma [PATH:aml05310]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4.34E-03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3.36E-02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2.83E-02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ENSAMEG00000002390/ENSAMEG00000002352/ENSAMEG00000001952/ENSAMEG00000002099/ENSAMEG00000002342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5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aml04974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Protein digestion and absorption [PATH:aml04974]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5.02E-03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3.78E-02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3.18E-02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ENSAMEG00000003817/ENSAMEG00000015921/ENSAMEG00000002184/ENSAMEG00000016366/ENSAMEG00000012158/ENSAMEG00000015783/ENSAMEG00000015089/ENSAMEG00000004084/ENSAMEG00000013144/ENSAMEG00000016828/ENSAMEG00000004524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t>11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Pr="003A12AD" w:rsidRDefault="00282938" w:rsidP="00282938">
            <w:r w:rsidRPr="003A12AD">
              <w:t>aml05200</w:t>
            </w:r>
          </w:p>
        </w:tc>
        <w:tc>
          <w:tcPr>
            <w:tcW w:w="2121" w:type="dxa"/>
          </w:tcPr>
          <w:p w:rsidR="00282938" w:rsidRPr="00391868" w:rsidRDefault="00282938" w:rsidP="00282938">
            <w:r w:rsidRPr="00391868">
              <w:t xml:space="preserve">Pathways in cancer </w:t>
            </w:r>
            <w:r w:rsidRPr="00391868">
              <w:lastRenderedPageBreak/>
              <w:t xml:space="preserve">[PATH:aml05200]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lastRenderedPageBreak/>
              <w:t>5.33E-03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3.91E-02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3.29E-02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ENSAMEG00000005027/ENSAMEG00000005608/ENSAMEG0</w:t>
            </w:r>
            <w:r w:rsidRPr="00542E4C">
              <w:lastRenderedPageBreak/>
              <w:t>0000003817/ENSAMEG00000005016/ENSAMEG00000018351/ENSAMEG00000009150/ENSAMEG00000004961/ENSAMEG00000015532/ENSAMEG00000016821/ENSAMEG00000010197/ENSAMEG00000004527/ENSAMEG00000016581/ENSAMEG00000013964/ENSAMEG00000000974/ENSAMEG00000002327/ENSAMEG00000016574/ENSAMEG00000002289/ENSAMEG00000013850/ENSAMEG00000000266/ENSAMEG00000001256/ENSAMEG00000015629/ENSAMEG00000013784/ENSAMEG00000015317/ENSAMEG00000017625/ENSAMEG00000004084/ENSAMEG00000005154/ENSAMEG00000016417/ENSAMEG00000004970/ENSAMEG00000012157/ENSAMEG00000006039/ENSAMEG00000002011/ENSAMEG00000004069/ENSAMEG00000013796/ENSAMEG00000004830/ENSAMEG00000004985/ENSAMEG00000005640</w:t>
            </w:r>
          </w:p>
        </w:tc>
        <w:tc>
          <w:tcPr>
            <w:tcW w:w="992" w:type="dxa"/>
          </w:tcPr>
          <w:p w:rsidR="00282938" w:rsidRPr="00542E4C" w:rsidRDefault="00282938" w:rsidP="00282938">
            <w:r w:rsidRPr="00542E4C">
              <w:lastRenderedPageBreak/>
              <w:t>36</w:t>
            </w:r>
          </w:p>
        </w:tc>
      </w:tr>
      <w:tr w:rsidR="00282938" w:rsidTr="00A21DB0">
        <w:trPr>
          <w:jc w:val="center"/>
        </w:trPr>
        <w:tc>
          <w:tcPr>
            <w:tcW w:w="1276" w:type="dxa"/>
          </w:tcPr>
          <w:p w:rsidR="00282938" w:rsidRDefault="00282938" w:rsidP="00282938">
            <w:r w:rsidRPr="003A12AD">
              <w:lastRenderedPageBreak/>
              <w:t>aml00380</w:t>
            </w:r>
          </w:p>
        </w:tc>
        <w:tc>
          <w:tcPr>
            <w:tcW w:w="2121" w:type="dxa"/>
          </w:tcPr>
          <w:p w:rsidR="00282938" w:rsidRDefault="00282938" w:rsidP="00282938">
            <w:r w:rsidRPr="00391868">
              <w:t xml:space="preserve">Tryptophan metabolism [PATH:aml00380] 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5.63E-03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4.03E-02</w:t>
            </w:r>
          </w:p>
        </w:tc>
        <w:tc>
          <w:tcPr>
            <w:tcW w:w="1134" w:type="dxa"/>
          </w:tcPr>
          <w:p w:rsidR="00282938" w:rsidRPr="00542E4C" w:rsidRDefault="00282938" w:rsidP="00282938">
            <w:r w:rsidRPr="00542E4C">
              <w:t>3.39E-02</w:t>
            </w:r>
          </w:p>
        </w:tc>
        <w:tc>
          <w:tcPr>
            <w:tcW w:w="6663" w:type="dxa"/>
          </w:tcPr>
          <w:p w:rsidR="00282938" w:rsidRPr="00542E4C" w:rsidRDefault="00282938" w:rsidP="00282938">
            <w:r w:rsidRPr="00542E4C">
              <w:t>ENSAMEG00000014033/ENSAMEG00000018686/ENSAMEG00000016329/ENSAMEG00000015468/ENSAMEG00000008842/ENSAMEG00000005445/ENSAMEG00000009730</w:t>
            </w:r>
          </w:p>
        </w:tc>
        <w:tc>
          <w:tcPr>
            <w:tcW w:w="992" w:type="dxa"/>
          </w:tcPr>
          <w:p w:rsidR="00282938" w:rsidRDefault="00282938" w:rsidP="00282938">
            <w:r w:rsidRPr="00542E4C">
              <w:t>7</w:t>
            </w:r>
          </w:p>
        </w:tc>
      </w:tr>
    </w:tbl>
    <w:p w:rsidR="00A8685C" w:rsidRPr="00A8685C" w:rsidRDefault="00A8685C">
      <w:pPr>
        <w:rPr>
          <w:sz w:val="28"/>
          <w:szCs w:val="28"/>
        </w:rPr>
      </w:pPr>
    </w:p>
    <w:sectPr w:rsidR="00A8685C" w:rsidRPr="00A8685C" w:rsidSect="00A8685C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3D" w:rsidRDefault="00CB383D" w:rsidP="00A8685C">
      <w:r>
        <w:separator/>
      </w:r>
    </w:p>
  </w:endnote>
  <w:endnote w:type="continuationSeparator" w:id="0">
    <w:p w:rsidR="00CB383D" w:rsidRDefault="00CB383D" w:rsidP="00A8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3D" w:rsidRDefault="00CB383D" w:rsidP="00A8685C">
      <w:r>
        <w:separator/>
      </w:r>
    </w:p>
  </w:footnote>
  <w:footnote w:type="continuationSeparator" w:id="0">
    <w:p w:rsidR="00CB383D" w:rsidRDefault="00CB383D" w:rsidP="00A86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C5"/>
    <w:rsid w:val="00282938"/>
    <w:rsid w:val="004171C5"/>
    <w:rsid w:val="00437A49"/>
    <w:rsid w:val="008F5585"/>
    <w:rsid w:val="00A21DB0"/>
    <w:rsid w:val="00A46944"/>
    <w:rsid w:val="00A8685C"/>
    <w:rsid w:val="00B45803"/>
    <w:rsid w:val="00C94F4C"/>
    <w:rsid w:val="00CB383D"/>
    <w:rsid w:val="00FE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8685C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86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8685C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A86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8685C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86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8685C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A86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1869</Words>
  <Characters>10657</Characters>
  <Application>Microsoft Office Word</Application>
  <DocSecurity>0</DocSecurity>
  <Lines>88</Lines>
  <Paragraphs>25</Paragraphs>
  <ScaleCrop>false</ScaleCrop>
  <Company/>
  <LinksUpToDate>false</LinksUpToDate>
  <CharactersWithSpaces>12501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jinnan</dc:creator>
  <cp:keywords/>
  <dc:description/>
  <cp:lastModifiedBy>Admin</cp:lastModifiedBy>
  <cp:revision>7</cp:revision>
  <dcterms:created xsi:type="dcterms:W3CDTF">2020-03-31T06:06:00Z</dcterms:created>
  <dcterms:modified xsi:type="dcterms:W3CDTF">2020-07-30T02:32:00Z</dcterms:modified>
</cp:coreProperties>
</file>