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4347FA" w:rsidRDefault="004347FA">
      <w:pPr>
        <w:rPr>
          <w:b/>
          <w:sz w:val="28"/>
          <w:szCs w:val="28"/>
        </w:rPr>
      </w:pPr>
      <w:bookmarkStart w:id="0" w:name="_GoBack"/>
      <w:proofErr w:type="gramStart"/>
      <w:r w:rsidRPr="004347FA">
        <w:rPr>
          <w:b/>
          <w:sz w:val="28"/>
          <w:szCs w:val="28"/>
        </w:rPr>
        <w:t xml:space="preserve">Supplementary Table </w:t>
      </w:r>
      <w:r w:rsidR="00A753D9" w:rsidRPr="004347FA">
        <w:rPr>
          <w:b/>
          <w:sz w:val="28"/>
          <w:szCs w:val="28"/>
        </w:rPr>
        <w:t>5</w:t>
      </w:r>
      <w:r w:rsidRPr="004347FA">
        <w:rPr>
          <w:b/>
          <w:sz w:val="28"/>
          <w:szCs w:val="28"/>
        </w:rPr>
        <w:t>.</w:t>
      </w:r>
      <w:proofErr w:type="gramEnd"/>
      <w:r w:rsidR="00A753D9" w:rsidRPr="004347FA">
        <w:rPr>
          <w:b/>
          <w:sz w:val="28"/>
          <w:szCs w:val="28"/>
        </w:rPr>
        <w:t xml:space="preserve"> Significantly enriched KEGG pathways for down-regulated </w:t>
      </w:r>
      <w:r w:rsidR="00B07819" w:rsidRPr="004347FA">
        <w:rPr>
          <w:b/>
        </w:rPr>
        <w:t>DEGs</w:t>
      </w:r>
      <w:r w:rsidR="00A753D9" w:rsidRPr="004347FA">
        <w:rPr>
          <w:b/>
          <w:sz w:val="28"/>
          <w:szCs w:val="28"/>
        </w:rPr>
        <w:t xml:space="preserve"> in liver adult group compared with liver suckling group.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134"/>
        <w:gridCol w:w="1134"/>
        <w:gridCol w:w="1134"/>
        <w:gridCol w:w="6378"/>
        <w:gridCol w:w="912"/>
      </w:tblGrid>
      <w:tr w:rsidR="00A753D9" w:rsidTr="00A753D9">
        <w:trPr>
          <w:tblHeader/>
        </w:trPr>
        <w:tc>
          <w:tcPr>
            <w:tcW w:w="1271" w:type="dxa"/>
          </w:tcPr>
          <w:bookmarkEnd w:id="0"/>
          <w:p w:rsidR="00A753D9" w:rsidRPr="00A753D9" w:rsidRDefault="00A753D9" w:rsidP="00A753D9">
            <w:pPr>
              <w:rPr>
                <w:b/>
              </w:rPr>
            </w:pPr>
            <w:r w:rsidRPr="00A753D9">
              <w:rPr>
                <w:b/>
              </w:rPr>
              <w:t>ID</w:t>
            </w:r>
          </w:p>
        </w:tc>
        <w:tc>
          <w:tcPr>
            <w:tcW w:w="1985" w:type="dxa"/>
          </w:tcPr>
          <w:p w:rsidR="00A753D9" w:rsidRPr="00A753D9" w:rsidRDefault="00A753D9" w:rsidP="00A753D9">
            <w:pPr>
              <w:rPr>
                <w:b/>
              </w:rPr>
            </w:pPr>
            <w:r w:rsidRPr="00A753D9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A753D9" w:rsidRPr="00A753D9" w:rsidRDefault="00A753D9" w:rsidP="00A753D9">
            <w:pPr>
              <w:rPr>
                <w:b/>
              </w:rPr>
            </w:pPr>
            <w:proofErr w:type="spellStart"/>
            <w:r w:rsidRPr="00A753D9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A753D9" w:rsidRPr="00A753D9" w:rsidRDefault="00A753D9" w:rsidP="00A753D9">
            <w:pPr>
              <w:rPr>
                <w:b/>
              </w:rPr>
            </w:pPr>
            <w:proofErr w:type="spellStart"/>
            <w:r w:rsidRPr="00A753D9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A753D9" w:rsidRPr="00A753D9" w:rsidRDefault="00A753D9" w:rsidP="00A753D9">
            <w:pPr>
              <w:rPr>
                <w:b/>
              </w:rPr>
            </w:pPr>
            <w:proofErr w:type="spellStart"/>
            <w:r w:rsidRPr="00A753D9">
              <w:rPr>
                <w:b/>
              </w:rPr>
              <w:t>qvalue</w:t>
            </w:r>
            <w:proofErr w:type="spellEnd"/>
          </w:p>
        </w:tc>
        <w:tc>
          <w:tcPr>
            <w:tcW w:w="6378" w:type="dxa"/>
          </w:tcPr>
          <w:p w:rsidR="00A753D9" w:rsidRPr="00A753D9" w:rsidRDefault="00A753D9" w:rsidP="00A753D9">
            <w:pPr>
              <w:rPr>
                <w:b/>
              </w:rPr>
            </w:pPr>
            <w:proofErr w:type="spellStart"/>
            <w:r w:rsidRPr="00A753D9">
              <w:rPr>
                <w:b/>
              </w:rPr>
              <w:t>geneID</w:t>
            </w:r>
            <w:proofErr w:type="spellEnd"/>
          </w:p>
        </w:tc>
        <w:tc>
          <w:tcPr>
            <w:tcW w:w="912" w:type="dxa"/>
          </w:tcPr>
          <w:p w:rsidR="00A753D9" w:rsidRPr="00A753D9" w:rsidRDefault="00A753D9" w:rsidP="00A753D9">
            <w:pPr>
              <w:rPr>
                <w:b/>
              </w:rPr>
            </w:pPr>
            <w:r w:rsidRPr="00A753D9">
              <w:rPr>
                <w:b/>
              </w:rPr>
              <w:t>Count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aml04110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Cell cycle [PATH:aml04110]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1.68E-30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4.67E-28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4.38E-28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00000014998/ENSAMEG00000003117/ENSAMEG00000009532/ENSAMEG00000001634/ENSAMEG00000006109/ENSAMEG00000005841/ENSAMEG00000009662/ENSAMEG00000010721/ENSAMEG00000006653/ENSAMEG00000012771/ENSAMEG00000009254/ENSAMEG00000011443/ENSAMEG00000018347/ENSAMEG00000001637/ENSAMEG00000008540/ENSAMEG00000016520/ENSAMEG00000004603/ENSAMEG00000009668/ENSAMEG00000001398/ENSAMEG00000014232/ENSAMEG00000012415/ENSAMEG00000000492/ENSAMEG00000016275/ENSAMEG00000011150/ENSAMEG00000012466/ENSAMEG00000017203/ENSAMEG00000007868/ENSAMEG00000001421/ENSAMEG00000013940/ENSAMEG00000012346/ENSAMEG00000011370/ENSAMEG00000017478/ENSAMEG00000009089/ENSAMEG00000003841/ENSAMEG00000017275/ENSAMEG00000005590/ENSAMEG00000003640/ENSAMEG00000001199/ENSAMEG00000005053/ENSAMEG00000008484/ENSAMEG00000016483/ENSAMEG00000005634/ENSAMEG00000016250/ENSAMEG00000013018/ENSAMEG00000007608/ENSAMEG00000004645/ENSAMEG00000017811/ENSAMEG00000008397/ENSAMEG00000001648/ENSAMEG00000003168/ENSAMEG00000009521/ENSAMEG00000015675/ENSAMEG0000000</w:t>
            </w:r>
            <w:r w:rsidRPr="00D26550">
              <w:lastRenderedPageBreak/>
              <w:t>8828/ENSAMEG00000010799/ENSAMEG00000010769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lastRenderedPageBreak/>
              <w:t>55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lastRenderedPageBreak/>
              <w:t>aml03030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DNA replication [PATH:aml03030]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2.65E-14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3.68E-12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3.46E-12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00000014998/ENSAMEG00000001634/ENSAMEG00000005841/ENSAMEG00000018028/ENSAMEG00000008540/ENSAMEG00000015091/ENSAMEG00000013454/ENSAMEG00000014758/ENSAMEG00000009547/ENSAMEG00000011150/ENSAMEG00000001421/ENSAMEG00000017155/ENSAMEG00000013111/ENSAMEG00000019971/ENSAMEG00000009089/ENSAMEG00000011132/ENSAMEG00000017565/ENSAMEG00000004198/ENSAMEG00000017348/ENSAMEG00000007706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t>20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aml03440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Homologous recombination [PATH:aml03440]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1.74E-10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1.61E-08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1.52E-08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00000011867/ENSAMEG00000009390/ENSAMEG00000013902/ENSAMEG00000005834/ENSAMEG00000003804/ENSAMEG00000017155/ENSAMEG00000013111/ENSAMEG00000008785/ENSAMEG00000011132/ENSAMEG00000000352/ENSAMEG00000014287/ENSAMEG00000004324/ENSAMEG00000017712/ENSAMEG00000007365/ENSAMEG00000007706/ENSAMEG00000004887/ENSAMEG00000007626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t>17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aml03460</w:t>
            </w:r>
          </w:p>
        </w:tc>
        <w:tc>
          <w:tcPr>
            <w:tcW w:w="1985" w:type="dxa"/>
          </w:tcPr>
          <w:p w:rsidR="00E3055D" w:rsidRPr="00DE4CD9" w:rsidRDefault="00E3055D" w:rsidP="00E3055D">
            <w:proofErr w:type="spellStart"/>
            <w:r w:rsidRPr="00DE4CD9">
              <w:t>Fanconi</w:t>
            </w:r>
            <w:proofErr w:type="spellEnd"/>
            <w:r w:rsidRPr="00DE4CD9">
              <w:t xml:space="preserve"> anemia pathway [PATH:aml03460]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7.49E-09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5.21E-07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4.89E-07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ENSAMEG00000011867/ENSAMEG00000012174/ENSAMEG00000009390/ENSAMEG00000011892/ENSAMEG00000016051/ENSAMEG00000002114/ENSAMEG00000012957/ENSAMEG00000008785/ENSAMEG00000015491/ENSAMEG00000011132/ENSAMEG00000015524/ENSAMEG00000014832/ENSAMEG00000014287/ENSAMEG00000015826/ENSAME</w:t>
            </w:r>
            <w:r w:rsidRPr="00D26550">
              <w:lastRenderedPageBreak/>
              <w:t>G00000011534/ENSAMEG00000007706/ENSAMEG00000017905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lastRenderedPageBreak/>
              <w:t>17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lastRenderedPageBreak/>
              <w:t>aml04114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Oocyte meiosis [PATH:aml04114]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3.31E-06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1.84E-04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1.73E-04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00000003117/ENSAMEG00000009532/ENSAMEG00000007168/ENSAMEG00000006653/ENSAMEG00000001637/ENSAMEG00000000913/ENSAMEG00000016520/ENSAMEG00000004603/ENSAMEG00000009668/ENSAMEG00000014232/ENSAMEG00000000454/ENSAMEG00000016275/ENSAMEG00000011342/ENSAMEG00000001260/ENSAMEG00000012346/ENSAMEG00000017610/ENSAMEG00000005590/ENSAMEG00000005053/ENSAMEG00000016483/ENSAMEG00000007210/ENSAMEG00000004233/ENSAMEG00000008397/ENSAMEG00000003168/ENSAMEG00000015675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t>24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aml05166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Human T-cell leukemia virus 1 infection [PATH:aml05166]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2.87E-05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1.27E-03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1.19E-03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00000006109/ENSAMEG00000004472/ENSAMEG00000009662/ENSAMEG00000006653/ENSAMEG00000001637/ENSAMEG00000004603/ENSAMEG00000009668/ENSAMEG00000016275/ENSAMEG00000017203/ENSAMEG00000013940/ENSAMEG00000012346/ENSAMEG00000017478/ENSAMEG00000005590/ENSAMEG00000003640/ENSAMEG00000005226/ENSAMEG00000002058/ENSAMEG00000008484/ENSAMEG00000016483/ENSAMEG00000015152/ENSAMEG00000007210/ENSAMEG00000013018/ENSAMEG00000013883/ENSAMEG00000006794/ENSAMEG00000005095/ENSAMEG00000002199/ENSAMEG00000003168/ENSAMEG00000009574/ENSAMEG00000009521/ENSAMEG0000000</w:t>
            </w:r>
            <w:r w:rsidRPr="00D26550">
              <w:lastRenderedPageBreak/>
              <w:t>0410/ENSAMEG00000010799/ENSAMEG00000013710/ENSAMEG00000006086/ENSAMEG00000017055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lastRenderedPageBreak/>
              <w:t>33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lastRenderedPageBreak/>
              <w:t>aml04218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Cellular senescence [PATH:aml04218]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3.20E-05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1.27E-03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1.19E-03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00000003117/ENSAMEG00000006109/ENSAMEG00000009662/ENSAMEG00000004869/ENSAMEG00000003831/ENSAMEG00000004603/ENSAMEG00000009668/ENSAMEG00000001398/ENSAMEG00000012415/ENSAMEG00000003215/ENSAMEG00000017610/ENSAMEG00000017275/ENSAMEG00000005590/ENSAMEG00000003640/ENSAMEG00000005226/ENSAMEG00000005042/ENSAMEG00000008484/ENSAMEG00000004214/ENSAMEG00000017712/ENSAMEG00000013018/ENSAMEG00000017811/ENSAMEG00000014535/ENSAMEG00000005095/ENSAMEG00000003168/ENSAMEG00000007626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t>25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aml04914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Progesterone-mediated oocyte maturation [PATH:aml04914]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5.08E-05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1.77E-03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1.66E-03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00000003117/ENSAMEG00000009532/ENSAMEG00000006109/ENSAMEG00000007168/ENSAMEG00000010721/ENSAMEG00000014825/ENSAMEG00000016520/ENSAMEG00000004603/ENSAMEG00000001398/ENSAMEG00000014232/ENSAMEG00000016275/ENSAMEG00000011342/ENSAMEG00000005226/ENSAMEG00000016483/ENSAMEG00000005634/ENSAMEG00000007210/ENSAMEG00000008397/ENSAMEG00000003168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t>18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aml03430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Mismatch repair [PATH:aml03430]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2.02E-04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6.24E-03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5.86E-03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ENSAMEG00000013934/ENSAMEG00000015091/ENSAMEG00000017155/ENSAMEG00000013111/ENSAMEG00000009089/ENSAMEG00000011132/ENSAMEG00000007706/ENS</w:t>
            </w:r>
            <w:r w:rsidRPr="00D26550">
              <w:lastRenderedPageBreak/>
              <w:t>AMEG00000017905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lastRenderedPageBreak/>
              <w:t>8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lastRenderedPageBreak/>
              <w:t>aml03420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Nucleotide excision repair [PATH:aml03420]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3.74E-04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9.28E-03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8.72E-03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ENSAMEG00000015091/ENSAMEG00000013454/ENSAMEG00000009547/ENSAMEG00000017155/ENSAMEG00000013111/ENSAMEG00000009089/ENSAMEG00000011132/ENSAMEG00000010406/ENSAMEG00000016518/ENSAMEG00000007706/ENSAMEG00000010104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t>11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aml05203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Viral carcinogenesis [PATH:aml05203]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3.84E-04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9.28E-03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8.72E-03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00000006109/ENSAMEG00000001637/ENSAMEG00000009668/ENSAMEG00000012415/ENSAMEG00000013940/ENSAMEG00000005590/ENSAMEG00000003640/ENSAMEG00000005226/ENSAMEG00000000895/ENSAMEG00000015152/ENSAMEG00000018498/ENSAMEG00000010726/ENSAMEG00000020264/ENSAMEG00000013018/ENSAMEG00000007608/ENSAMEG00000017811/ENSAMEG00000016518/ENSAMEG00000018517/ENSAMEG00000005095/ENSAMEG00000002199/ENSAMEG00000003168/ENSAMEG00000000410/ENSAMEG00000018326/ENSAMEG00000010799/ENSAMEG00000010769/ENSAMEG00000006086/ENSAMEG00000017055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t>27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aml05206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MicroRNAs in cancer [PATH:aml05206]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4.01E-04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9.28E-03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8.72E-03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ENSAMEG00000009662/ENSAMEG00000010721/ENSAMEG00000014201/ENSAMEG00000002791/ENSAMEG00000016520/ENSAMEG00000009668/ENSAMEG00000008899/ENSAMEG00000001398/ENSAMEG00000011823/ENSAMEG00000013940/ENSAMEG00000010298/ENSAMEG00000005590/ENSAMEG00000005226/ENSAMEG00000009575/ENSAME</w:t>
            </w:r>
            <w:r w:rsidRPr="00D26550">
              <w:lastRenderedPageBreak/>
              <w:t>G00000014704/ENSAMEG00000016250/ENSAMEG00000007608/ENSAMEG00000017811/ENSAMEG00000013257/ENSAMEG00000018326/ENSAMEG00000010799/ENSAMEG00000010769/ENSAMEG00000008705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lastRenderedPageBreak/>
              <w:t>23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lastRenderedPageBreak/>
              <w:t>aml04115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p53 signaling pathway [PATH:aml04115]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5.69E-04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1.22E-02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1.14E-02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ENSAMEG00000003117/ENSAMEG00000011372/ENSAMEG00000004603/ENSAMEG00000009668/ENSAMEG00000003329/ENSAMEG00000005590/ENSAMEG00000008484/ENSAMEG00000013018/ENSAMEG00000017811/ENSAMEG00000003168/ENSAMEG00000009274/ENSAMEG00000011413/ENSAMEG00000013710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t>13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aml04120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Ubiquitin mediated proteolysis [PATH:aml04120]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7.12E-04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1.41E-02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1.33E-02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00000012547/ENSAMEG00000010307/ENSAMEG00000001637/ENSAMEG00000016275/ENSAMEG00000002389/ENSAMEG00000017610/ENSAMEG00000004224/ENSAMEG00000016483/ENSAMEG00000003779/ENSAMEG00000011651/ENSAMEG00000005634/ENSAMEG00000012193/ENSAMEG00000015826/ENSAMEG00000001353/ENSAMEG00000017319/ENSAMEG00000016518/ENSAMEG00000014025/ENSAMEG00000008551/ENSAMEG00000016602/ENSAMEG00000008807/ENSAMEG00000010104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t>21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aml03410</w:t>
            </w:r>
          </w:p>
        </w:tc>
        <w:tc>
          <w:tcPr>
            <w:tcW w:w="1985" w:type="dxa"/>
          </w:tcPr>
          <w:p w:rsidR="00E3055D" w:rsidRPr="00DE4CD9" w:rsidRDefault="00E3055D" w:rsidP="00E3055D">
            <w:r w:rsidRPr="00DE4CD9">
              <w:t xml:space="preserve">Base excision repair [PATH:aml03410]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8.28E-04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1.53E-02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1.44E-02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ENSAMEG00000003715/ENSAMEG00000015091/ENSAMEG00000013454/ENSAMEG00000009547/ENSAMEG00000003608/ENSAMEG00000017155/ENSAMEG00000013111/ENSAMEG00000019971/ENSAMEG00000009089</w:t>
            </w:r>
          </w:p>
        </w:tc>
        <w:tc>
          <w:tcPr>
            <w:tcW w:w="912" w:type="dxa"/>
          </w:tcPr>
          <w:p w:rsidR="00E3055D" w:rsidRPr="00D26550" w:rsidRDefault="00E3055D" w:rsidP="00E3055D">
            <w:r w:rsidRPr="00D26550">
              <w:t>9</w:t>
            </w:r>
          </w:p>
        </w:tc>
      </w:tr>
      <w:tr w:rsidR="00E3055D" w:rsidTr="00A753D9">
        <w:tc>
          <w:tcPr>
            <w:tcW w:w="1271" w:type="dxa"/>
          </w:tcPr>
          <w:p w:rsidR="00E3055D" w:rsidRPr="00DE4CD9" w:rsidRDefault="00E3055D" w:rsidP="00E3055D">
            <w:r w:rsidRPr="00DE4CD9">
              <w:t>aml05202</w:t>
            </w:r>
          </w:p>
        </w:tc>
        <w:tc>
          <w:tcPr>
            <w:tcW w:w="1985" w:type="dxa"/>
          </w:tcPr>
          <w:p w:rsidR="00E3055D" w:rsidRDefault="00E3055D" w:rsidP="00E3055D">
            <w:r w:rsidRPr="00DE4CD9">
              <w:t xml:space="preserve">Transcriptional </w:t>
            </w:r>
            <w:proofErr w:type="spellStart"/>
            <w:r w:rsidRPr="00DE4CD9">
              <w:lastRenderedPageBreak/>
              <w:t>misregulation</w:t>
            </w:r>
            <w:proofErr w:type="spellEnd"/>
            <w:r w:rsidRPr="00DE4CD9">
              <w:t xml:space="preserve"> in cancer [PATH:aml05202] 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lastRenderedPageBreak/>
              <w:t>1.96E-03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3.40E-02</w:t>
            </w:r>
          </w:p>
        </w:tc>
        <w:tc>
          <w:tcPr>
            <w:tcW w:w="1134" w:type="dxa"/>
          </w:tcPr>
          <w:p w:rsidR="00E3055D" w:rsidRPr="00D26550" w:rsidRDefault="00E3055D" w:rsidP="00E3055D">
            <w:r w:rsidRPr="00D26550">
              <w:t>3.20E-02</w:t>
            </w:r>
          </w:p>
        </w:tc>
        <w:tc>
          <w:tcPr>
            <w:tcW w:w="6378" w:type="dxa"/>
          </w:tcPr>
          <w:p w:rsidR="00E3055D" w:rsidRPr="00D26550" w:rsidRDefault="00E3055D" w:rsidP="00E3055D">
            <w:r w:rsidRPr="00D26550">
              <w:t>ENSAMEG00000006109/ENSAMEG00000003337/ENSAME</w:t>
            </w:r>
            <w:r w:rsidRPr="00D26550">
              <w:lastRenderedPageBreak/>
              <w:t>G00000012594/ENSAMEG00000014221/ENSAMEG00000002934/ENSAMEG00000005436/ENSAMEG00000005341/ENSAMEG00000007748/ENSAMEG00000017674/ENSAMEG00000017478/ENSAMEG00000010056/ENSAMEG00000002954/ENSAMEG00000007383/ENSAMEG00000018575/ENSAMEG00000007625/ENSAMEG00000015779/ENSAMEG00000007608/ENSAMEG00000010127/ENSAMEG00000008231/ENSAMEG00000006241/ENSAMEG00000007181/ENSAMEG00000010769/ENSAMEG00000013710</w:t>
            </w:r>
          </w:p>
        </w:tc>
        <w:tc>
          <w:tcPr>
            <w:tcW w:w="912" w:type="dxa"/>
          </w:tcPr>
          <w:p w:rsidR="00E3055D" w:rsidRDefault="00E3055D" w:rsidP="00E3055D">
            <w:r w:rsidRPr="00D26550">
              <w:lastRenderedPageBreak/>
              <w:t>23</w:t>
            </w:r>
          </w:p>
        </w:tc>
      </w:tr>
    </w:tbl>
    <w:p w:rsidR="00A753D9" w:rsidRPr="00A753D9" w:rsidRDefault="00A753D9">
      <w:pPr>
        <w:rPr>
          <w:sz w:val="28"/>
          <w:szCs w:val="28"/>
        </w:rPr>
      </w:pPr>
    </w:p>
    <w:sectPr w:rsidR="00A753D9" w:rsidRPr="00A753D9" w:rsidSect="00A753D9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2F6" w:rsidRDefault="008D02F6" w:rsidP="00A753D9">
      <w:r>
        <w:separator/>
      </w:r>
    </w:p>
  </w:endnote>
  <w:endnote w:type="continuationSeparator" w:id="0">
    <w:p w:rsidR="008D02F6" w:rsidRDefault="008D02F6" w:rsidP="00A7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2F6" w:rsidRDefault="008D02F6" w:rsidP="00A753D9">
      <w:r>
        <w:separator/>
      </w:r>
    </w:p>
  </w:footnote>
  <w:footnote w:type="continuationSeparator" w:id="0">
    <w:p w:rsidR="008D02F6" w:rsidRDefault="008D02F6" w:rsidP="00A75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F2"/>
    <w:rsid w:val="004347FA"/>
    <w:rsid w:val="00437A49"/>
    <w:rsid w:val="00751E15"/>
    <w:rsid w:val="008D02F6"/>
    <w:rsid w:val="008F5585"/>
    <w:rsid w:val="00A753D9"/>
    <w:rsid w:val="00B07819"/>
    <w:rsid w:val="00B870F2"/>
    <w:rsid w:val="00BD020A"/>
    <w:rsid w:val="00E3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753D9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5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753D9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A7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753D9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5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753D9"/>
    <w:rPr>
      <w:rFonts w:ascii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A75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6</cp:revision>
  <dcterms:created xsi:type="dcterms:W3CDTF">2020-03-31T06:17:00Z</dcterms:created>
  <dcterms:modified xsi:type="dcterms:W3CDTF">2020-07-30T02:32:00Z</dcterms:modified>
</cp:coreProperties>
</file>