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49FFB" w14:textId="306CC9A8" w:rsidR="00EE0F22" w:rsidRPr="00280F37" w:rsidRDefault="008C7698" w:rsidP="00280F3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8"/>
        </w:rPr>
        <w:t xml:space="preserve">Supplementary </w:t>
      </w:r>
      <w:r w:rsidR="00280F37" w:rsidRPr="00280F37">
        <w:rPr>
          <w:rFonts w:ascii="Times New Roman" w:hAnsi="Times New Roman" w:cs="Times New Roman"/>
          <w:b/>
          <w:bCs/>
          <w:sz w:val="24"/>
          <w:szCs w:val="28"/>
        </w:rPr>
        <w:t>Table 1</w:t>
      </w:r>
      <w:r>
        <w:rPr>
          <w:rFonts w:ascii="Times New Roman" w:hAnsi="Times New Roman" w:cs="Times New Roman"/>
          <w:b/>
          <w:bCs/>
          <w:sz w:val="24"/>
          <w:szCs w:val="28"/>
        </w:rPr>
        <w:t>.</w:t>
      </w:r>
      <w:proofErr w:type="gramEnd"/>
      <w:r w:rsidRPr="00280F37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gramStart"/>
      <w:r w:rsidR="00280F37" w:rsidRPr="00280F37">
        <w:rPr>
          <w:rFonts w:ascii="Times New Roman" w:hAnsi="Times New Roman" w:cs="Times New Roman"/>
          <w:b/>
          <w:bCs/>
          <w:sz w:val="24"/>
          <w:szCs w:val="28"/>
        </w:rPr>
        <w:t xml:space="preserve">The </w:t>
      </w:r>
      <w:proofErr w:type="spellStart"/>
      <w:r w:rsidR="00280F37" w:rsidRPr="00280F37">
        <w:rPr>
          <w:rFonts w:ascii="Times New Roman" w:hAnsi="Times New Roman" w:cs="Times New Roman"/>
          <w:b/>
          <w:bCs/>
          <w:sz w:val="24"/>
          <w:szCs w:val="28"/>
        </w:rPr>
        <w:t>upregulated</w:t>
      </w:r>
      <w:proofErr w:type="spellEnd"/>
      <w:r w:rsidR="00280F37" w:rsidRPr="00280F37">
        <w:rPr>
          <w:rFonts w:ascii="Times New Roman" w:hAnsi="Times New Roman" w:cs="Times New Roman"/>
          <w:b/>
          <w:bCs/>
          <w:sz w:val="24"/>
          <w:szCs w:val="28"/>
        </w:rPr>
        <w:t xml:space="preserve"> proteins in </w:t>
      </w:r>
      <w:r w:rsidR="00D74D82">
        <w:rPr>
          <w:rFonts w:ascii="Times New Roman" w:hAnsi="Times New Roman" w:cs="Times New Roman"/>
          <w:b/>
          <w:bCs/>
          <w:sz w:val="24"/>
          <w:szCs w:val="28"/>
        </w:rPr>
        <w:t>aged kidney</w:t>
      </w:r>
      <w:r>
        <w:rPr>
          <w:rFonts w:ascii="Times New Roman" w:hAnsi="Times New Roman" w:cs="Times New Roman"/>
          <w:b/>
          <w:bCs/>
          <w:sz w:val="24"/>
          <w:szCs w:val="28"/>
        </w:rPr>
        <w:t>.</w:t>
      </w:r>
      <w:bookmarkStart w:id="0" w:name="_GoBack"/>
      <w:bookmarkEnd w:id="0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0"/>
        <w:gridCol w:w="1125"/>
        <w:gridCol w:w="959"/>
        <w:gridCol w:w="885"/>
        <w:gridCol w:w="1010"/>
        <w:gridCol w:w="4212"/>
      </w:tblGrid>
      <w:tr w:rsidR="00280F37" w:rsidRPr="00280F37" w14:paraId="701B97C0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95A756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Accession</w:t>
            </w:r>
          </w:p>
        </w:tc>
        <w:tc>
          <w:tcPr>
            <w:tcW w:w="1125" w:type="dxa"/>
            <w:noWrap/>
            <w:vAlign w:val="center"/>
            <w:hideMark/>
          </w:tcPr>
          <w:p w14:paraId="3E571C3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Gene Symbol</w:t>
            </w:r>
          </w:p>
        </w:tc>
        <w:tc>
          <w:tcPr>
            <w:tcW w:w="959" w:type="dxa"/>
            <w:noWrap/>
            <w:vAlign w:val="center"/>
            <w:hideMark/>
          </w:tcPr>
          <w:p w14:paraId="2EE2CA2B" w14:textId="445EEFA2" w:rsidR="00280F37" w:rsidRPr="00280F37" w:rsidRDefault="00280F37" w:rsidP="009D469C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 xml:space="preserve">Kidney </w:t>
            </w:r>
            <w:r w:rsidR="009D469C">
              <w:rPr>
                <w:rFonts w:ascii="Times New Roman" w:hAnsi="Times New Roman" w:cs="Times New Roman"/>
              </w:rPr>
              <w:t>Y</w:t>
            </w:r>
            <w:r w:rsidR="009D469C" w:rsidRPr="00280F37">
              <w:rPr>
                <w:rFonts w:ascii="Times New Roman" w:hAnsi="Times New Roman" w:cs="Times New Roman" w:hint="eastAsia"/>
              </w:rPr>
              <w:t>oung</w:t>
            </w:r>
          </w:p>
        </w:tc>
        <w:tc>
          <w:tcPr>
            <w:tcW w:w="885" w:type="dxa"/>
            <w:noWrap/>
            <w:vAlign w:val="center"/>
            <w:hideMark/>
          </w:tcPr>
          <w:p w14:paraId="304E548A" w14:textId="77777777" w:rsidR="00B67E9D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Kidney</w:t>
            </w:r>
          </w:p>
          <w:p w14:paraId="4D729914" w14:textId="11383547" w:rsidR="00280F37" w:rsidRPr="00280F37" w:rsidRDefault="009D469C" w:rsidP="00280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</w:t>
            </w:r>
            <w:r w:rsidRPr="00280F37">
              <w:rPr>
                <w:rFonts w:ascii="Times New Roman" w:hAnsi="Times New Roman" w:cs="Times New Roman" w:hint="eastAsia"/>
              </w:rPr>
              <w:t>d</w:t>
            </w:r>
          </w:p>
        </w:tc>
        <w:tc>
          <w:tcPr>
            <w:tcW w:w="1010" w:type="dxa"/>
            <w:noWrap/>
            <w:vAlign w:val="center"/>
            <w:hideMark/>
          </w:tcPr>
          <w:p w14:paraId="40677CB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p-value</w:t>
            </w:r>
          </w:p>
        </w:tc>
        <w:tc>
          <w:tcPr>
            <w:tcW w:w="4212" w:type="dxa"/>
            <w:noWrap/>
            <w:vAlign w:val="center"/>
            <w:hideMark/>
          </w:tcPr>
          <w:p w14:paraId="5D285A43" w14:textId="346095A6" w:rsidR="00280F37" w:rsidRPr="00280F37" w:rsidRDefault="009D469C" w:rsidP="00280F37">
            <w:pPr>
              <w:jc w:val="center"/>
              <w:rPr>
                <w:rFonts w:ascii="Times New Roman" w:hAnsi="Times New Roman" w:cs="Times New Roman"/>
              </w:rPr>
            </w:pPr>
            <w:r w:rsidRPr="009D469C">
              <w:rPr>
                <w:rFonts w:ascii="Times New Roman" w:hAnsi="Times New Roman" w:cs="Times New Roman"/>
              </w:rPr>
              <w:t>Description</w:t>
            </w:r>
          </w:p>
        </w:tc>
      </w:tr>
      <w:tr w:rsidR="00280F37" w:rsidRPr="00280F37" w14:paraId="7BDBFAD6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D9991A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Q3UEQ9</w:t>
            </w:r>
          </w:p>
        </w:tc>
        <w:tc>
          <w:tcPr>
            <w:tcW w:w="1125" w:type="dxa"/>
            <w:noWrap/>
            <w:vAlign w:val="center"/>
            <w:hideMark/>
          </w:tcPr>
          <w:p w14:paraId="37761CC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Aass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493A8EB4" w14:textId="7A78428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78.30</w:t>
            </w:r>
          </w:p>
        </w:tc>
        <w:tc>
          <w:tcPr>
            <w:tcW w:w="885" w:type="dxa"/>
            <w:noWrap/>
            <w:vAlign w:val="center"/>
            <w:hideMark/>
          </w:tcPr>
          <w:p w14:paraId="668160C3" w14:textId="729E177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121.70</w:t>
            </w:r>
          </w:p>
        </w:tc>
        <w:tc>
          <w:tcPr>
            <w:tcW w:w="1010" w:type="dxa"/>
            <w:noWrap/>
            <w:vAlign w:val="center"/>
            <w:hideMark/>
          </w:tcPr>
          <w:p w14:paraId="0C69FCB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2.24E-03</w:t>
            </w:r>
          </w:p>
        </w:tc>
        <w:tc>
          <w:tcPr>
            <w:tcW w:w="4212" w:type="dxa"/>
            <w:noWrap/>
            <w:vAlign w:val="center"/>
            <w:hideMark/>
          </w:tcPr>
          <w:p w14:paraId="5910FD8D" w14:textId="35F69D4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Aminoadipate-semialdehyde synthase</w:t>
            </w:r>
          </w:p>
        </w:tc>
      </w:tr>
      <w:tr w:rsidR="00280F37" w:rsidRPr="00280F37" w14:paraId="29C4B128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132E42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E9QMV2</w:t>
            </w:r>
          </w:p>
        </w:tc>
        <w:tc>
          <w:tcPr>
            <w:tcW w:w="1125" w:type="dxa"/>
            <w:noWrap/>
            <w:vAlign w:val="center"/>
            <w:hideMark/>
          </w:tcPr>
          <w:p w14:paraId="58682C5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Abracl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2F7A2D4C" w14:textId="50FC621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77.97</w:t>
            </w:r>
          </w:p>
        </w:tc>
        <w:tc>
          <w:tcPr>
            <w:tcW w:w="885" w:type="dxa"/>
            <w:noWrap/>
            <w:vAlign w:val="center"/>
            <w:hideMark/>
          </w:tcPr>
          <w:p w14:paraId="7D2883B7" w14:textId="7D4B05A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122.00</w:t>
            </w:r>
          </w:p>
        </w:tc>
        <w:tc>
          <w:tcPr>
            <w:tcW w:w="1010" w:type="dxa"/>
            <w:noWrap/>
            <w:vAlign w:val="center"/>
            <w:hideMark/>
          </w:tcPr>
          <w:p w14:paraId="1651EBC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5.67E-02</w:t>
            </w:r>
          </w:p>
        </w:tc>
        <w:tc>
          <w:tcPr>
            <w:tcW w:w="4212" w:type="dxa"/>
            <w:noWrap/>
            <w:vAlign w:val="center"/>
            <w:hideMark/>
          </w:tcPr>
          <w:p w14:paraId="5FCF2B80" w14:textId="4224016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Costars family protein ABRACL</w:t>
            </w:r>
          </w:p>
        </w:tc>
      </w:tr>
      <w:tr w:rsidR="00280F37" w:rsidRPr="00280F37" w14:paraId="56CAF11F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9CD155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Q05117</w:t>
            </w:r>
          </w:p>
        </w:tc>
        <w:tc>
          <w:tcPr>
            <w:tcW w:w="1125" w:type="dxa"/>
            <w:noWrap/>
            <w:vAlign w:val="center"/>
            <w:hideMark/>
          </w:tcPr>
          <w:p w14:paraId="4BB85AD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Acp5</w:t>
            </w:r>
          </w:p>
        </w:tc>
        <w:tc>
          <w:tcPr>
            <w:tcW w:w="959" w:type="dxa"/>
            <w:noWrap/>
            <w:vAlign w:val="center"/>
            <w:hideMark/>
          </w:tcPr>
          <w:p w14:paraId="7A8282DC" w14:textId="7A5789E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79.20</w:t>
            </w:r>
          </w:p>
        </w:tc>
        <w:tc>
          <w:tcPr>
            <w:tcW w:w="885" w:type="dxa"/>
            <w:noWrap/>
            <w:vAlign w:val="center"/>
            <w:hideMark/>
          </w:tcPr>
          <w:p w14:paraId="7BE3230F" w14:textId="0B51BAC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120.80</w:t>
            </w:r>
          </w:p>
        </w:tc>
        <w:tc>
          <w:tcPr>
            <w:tcW w:w="1010" w:type="dxa"/>
            <w:noWrap/>
            <w:vAlign w:val="center"/>
            <w:hideMark/>
          </w:tcPr>
          <w:p w14:paraId="53C5017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2.34E-02</w:t>
            </w:r>
          </w:p>
        </w:tc>
        <w:tc>
          <w:tcPr>
            <w:tcW w:w="4212" w:type="dxa"/>
            <w:noWrap/>
            <w:vAlign w:val="center"/>
            <w:hideMark/>
          </w:tcPr>
          <w:p w14:paraId="47D523CB" w14:textId="5976708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Tartrate-resistant acid phosphatase type 5</w:t>
            </w:r>
          </w:p>
        </w:tc>
      </w:tr>
      <w:tr w:rsidR="00280F37" w:rsidRPr="00280F37" w14:paraId="112AD67B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2910BF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A0A3B0ITG8</w:t>
            </w:r>
          </w:p>
        </w:tc>
        <w:tc>
          <w:tcPr>
            <w:tcW w:w="1125" w:type="dxa"/>
            <w:noWrap/>
            <w:vAlign w:val="center"/>
            <w:hideMark/>
          </w:tcPr>
          <w:p w14:paraId="5184536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Adia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5C7F6B81" w14:textId="2FC7D2E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52.73</w:t>
            </w:r>
          </w:p>
        </w:tc>
        <w:tc>
          <w:tcPr>
            <w:tcW w:w="885" w:type="dxa"/>
            <w:noWrap/>
            <w:vAlign w:val="center"/>
            <w:hideMark/>
          </w:tcPr>
          <w:p w14:paraId="1F4C27B4" w14:textId="1FF26B9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147.27</w:t>
            </w:r>
          </w:p>
        </w:tc>
        <w:tc>
          <w:tcPr>
            <w:tcW w:w="1010" w:type="dxa"/>
            <w:noWrap/>
            <w:vAlign w:val="center"/>
            <w:hideMark/>
          </w:tcPr>
          <w:p w14:paraId="479BF73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5.09E-02</w:t>
            </w:r>
          </w:p>
        </w:tc>
        <w:tc>
          <w:tcPr>
            <w:tcW w:w="4212" w:type="dxa"/>
            <w:noWrap/>
            <w:vAlign w:val="center"/>
            <w:hideMark/>
          </w:tcPr>
          <w:p w14:paraId="4566BB43" w14:textId="321655E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Adiponectin a</w:t>
            </w:r>
          </w:p>
        </w:tc>
      </w:tr>
      <w:tr w:rsidR="00280F37" w:rsidRPr="00280F37" w14:paraId="55506ACB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372D7B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A0A3B0INZ4</w:t>
            </w:r>
          </w:p>
        </w:tc>
        <w:tc>
          <w:tcPr>
            <w:tcW w:w="1125" w:type="dxa"/>
            <w:noWrap/>
            <w:vAlign w:val="center"/>
            <w:hideMark/>
          </w:tcPr>
          <w:p w14:paraId="57C9852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Adib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6907146B" w14:textId="1DE939E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56.30</w:t>
            </w:r>
          </w:p>
        </w:tc>
        <w:tc>
          <w:tcPr>
            <w:tcW w:w="885" w:type="dxa"/>
            <w:noWrap/>
            <w:vAlign w:val="center"/>
            <w:hideMark/>
          </w:tcPr>
          <w:p w14:paraId="4FA73D7D" w14:textId="17604B3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143.70</w:t>
            </w:r>
          </w:p>
        </w:tc>
        <w:tc>
          <w:tcPr>
            <w:tcW w:w="1010" w:type="dxa"/>
            <w:noWrap/>
            <w:vAlign w:val="center"/>
            <w:hideMark/>
          </w:tcPr>
          <w:p w14:paraId="5DEEBE7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2.98E-02</w:t>
            </w:r>
          </w:p>
        </w:tc>
        <w:tc>
          <w:tcPr>
            <w:tcW w:w="4212" w:type="dxa"/>
            <w:noWrap/>
            <w:vAlign w:val="center"/>
            <w:hideMark/>
          </w:tcPr>
          <w:p w14:paraId="2B0E0E89" w14:textId="643211B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Adiponectin b</w:t>
            </w:r>
          </w:p>
        </w:tc>
      </w:tr>
      <w:tr w:rsidR="00280F37" w:rsidRPr="00280F37" w14:paraId="54FA9F80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091DE37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O89020</w:t>
            </w:r>
          </w:p>
        </w:tc>
        <w:tc>
          <w:tcPr>
            <w:tcW w:w="1125" w:type="dxa"/>
            <w:noWrap/>
            <w:vAlign w:val="center"/>
            <w:hideMark/>
          </w:tcPr>
          <w:p w14:paraId="5AABE70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Afm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0FCBDEFA" w14:textId="6FDF3F3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80.00</w:t>
            </w:r>
          </w:p>
        </w:tc>
        <w:tc>
          <w:tcPr>
            <w:tcW w:w="885" w:type="dxa"/>
            <w:noWrap/>
            <w:vAlign w:val="center"/>
            <w:hideMark/>
          </w:tcPr>
          <w:p w14:paraId="1B35DCF6" w14:textId="6288629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120.00</w:t>
            </w:r>
          </w:p>
        </w:tc>
        <w:tc>
          <w:tcPr>
            <w:tcW w:w="1010" w:type="dxa"/>
            <w:noWrap/>
            <w:vAlign w:val="center"/>
            <w:hideMark/>
          </w:tcPr>
          <w:p w14:paraId="7C6A8F6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3.77E-04</w:t>
            </w:r>
          </w:p>
        </w:tc>
        <w:tc>
          <w:tcPr>
            <w:tcW w:w="4212" w:type="dxa"/>
            <w:noWrap/>
            <w:vAlign w:val="center"/>
            <w:hideMark/>
          </w:tcPr>
          <w:p w14:paraId="1F0D1C12" w14:textId="253A22D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Afamin</w:t>
            </w:r>
          </w:p>
        </w:tc>
      </w:tr>
      <w:tr w:rsidR="00280F37" w:rsidRPr="00280F37" w14:paraId="1292F9E5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2DC5DDD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Q60F90</w:t>
            </w:r>
          </w:p>
        </w:tc>
        <w:tc>
          <w:tcPr>
            <w:tcW w:w="1125" w:type="dxa"/>
            <w:noWrap/>
            <w:vAlign w:val="center"/>
            <w:hideMark/>
          </w:tcPr>
          <w:p w14:paraId="1ADC9A5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Ahsp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1C199A2E" w14:textId="4256E3C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75.43</w:t>
            </w:r>
          </w:p>
        </w:tc>
        <w:tc>
          <w:tcPr>
            <w:tcW w:w="885" w:type="dxa"/>
            <w:noWrap/>
            <w:vAlign w:val="center"/>
            <w:hideMark/>
          </w:tcPr>
          <w:p w14:paraId="1D3C8E63" w14:textId="1A6DFF9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124.57</w:t>
            </w:r>
          </w:p>
        </w:tc>
        <w:tc>
          <w:tcPr>
            <w:tcW w:w="1010" w:type="dxa"/>
            <w:noWrap/>
            <w:vAlign w:val="center"/>
            <w:hideMark/>
          </w:tcPr>
          <w:p w14:paraId="372F1DD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1.98E-02</w:t>
            </w:r>
          </w:p>
        </w:tc>
        <w:tc>
          <w:tcPr>
            <w:tcW w:w="4212" w:type="dxa"/>
            <w:noWrap/>
            <w:vAlign w:val="center"/>
            <w:hideMark/>
          </w:tcPr>
          <w:p w14:paraId="2599A671" w14:textId="08F2648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Alpha-hemoglobin stabilizing protein</w:t>
            </w:r>
          </w:p>
        </w:tc>
      </w:tr>
      <w:tr w:rsidR="00280F37" w:rsidRPr="00280F37" w14:paraId="415F00DE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2B898C8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Q571M4</w:t>
            </w:r>
          </w:p>
        </w:tc>
        <w:tc>
          <w:tcPr>
            <w:tcW w:w="1125" w:type="dxa"/>
            <w:noWrap/>
            <w:vAlign w:val="center"/>
            <w:hideMark/>
          </w:tcPr>
          <w:p w14:paraId="56E1C63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Akr1c13</w:t>
            </w:r>
          </w:p>
        </w:tc>
        <w:tc>
          <w:tcPr>
            <w:tcW w:w="959" w:type="dxa"/>
            <w:noWrap/>
            <w:vAlign w:val="center"/>
            <w:hideMark/>
          </w:tcPr>
          <w:p w14:paraId="2E7D8F96" w14:textId="560826E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76.03</w:t>
            </w:r>
          </w:p>
        </w:tc>
        <w:tc>
          <w:tcPr>
            <w:tcW w:w="885" w:type="dxa"/>
            <w:noWrap/>
            <w:vAlign w:val="center"/>
            <w:hideMark/>
          </w:tcPr>
          <w:p w14:paraId="21FA270A" w14:textId="11C92FC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123.93</w:t>
            </w:r>
          </w:p>
        </w:tc>
        <w:tc>
          <w:tcPr>
            <w:tcW w:w="1010" w:type="dxa"/>
            <w:noWrap/>
            <w:vAlign w:val="center"/>
            <w:hideMark/>
          </w:tcPr>
          <w:p w14:paraId="14B8714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4.75E-04</w:t>
            </w:r>
          </w:p>
        </w:tc>
        <w:tc>
          <w:tcPr>
            <w:tcW w:w="4212" w:type="dxa"/>
            <w:noWrap/>
            <w:vAlign w:val="center"/>
            <w:hideMark/>
          </w:tcPr>
          <w:p w14:paraId="02DF08BE" w14:textId="6E3BBB0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MKIAA4014 protein (Fragment)</w:t>
            </w:r>
          </w:p>
        </w:tc>
      </w:tr>
      <w:tr w:rsidR="00280F37" w:rsidRPr="00280F37" w14:paraId="387620DA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4B1260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Q546G4</w:t>
            </w:r>
          </w:p>
        </w:tc>
        <w:tc>
          <w:tcPr>
            <w:tcW w:w="1125" w:type="dxa"/>
            <w:noWrap/>
            <w:vAlign w:val="center"/>
            <w:hideMark/>
          </w:tcPr>
          <w:p w14:paraId="4B0DDD0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Alb</w:t>
            </w:r>
          </w:p>
        </w:tc>
        <w:tc>
          <w:tcPr>
            <w:tcW w:w="959" w:type="dxa"/>
            <w:noWrap/>
            <w:vAlign w:val="center"/>
            <w:hideMark/>
          </w:tcPr>
          <w:p w14:paraId="6DE5056B" w14:textId="04835A3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79.27</w:t>
            </w:r>
          </w:p>
        </w:tc>
        <w:tc>
          <w:tcPr>
            <w:tcW w:w="885" w:type="dxa"/>
            <w:noWrap/>
            <w:vAlign w:val="center"/>
            <w:hideMark/>
          </w:tcPr>
          <w:p w14:paraId="060DDCB3" w14:textId="3E295CF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120.77</w:t>
            </w:r>
          </w:p>
        </w:tc>
        <w:tc>
          <w:tcPr>
            <w:tcW w:w="1010" w:type="dxa"/>
            <w:noWrap/>
            <w:vAlign w:val="center"/>
            <w:hideMark/>
          </w:tcPr>
          <w:p w14:paraId="5CD8783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6.02E-03</w:t>
            </w:r>
          </w:p>
        </w:tc>
        <w:tc>
          <w:tcPr>
            <w:tcW w:w="4212" w:type="dxa"/>
            <w:noWrap/>
            <w:vAlign w:val="center"/>
            <w:hideMark/>
          </w:tcPr>
          <w:p w14:paraId="778806B4" w14:textId="53E0D0F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Albumin 1</w:t>
            </w:r>
          </w:p>
        </w:tc>
      </w:tr>
      <w:tr w:rsidR="00280F37" w:rsidRPr="00280F37" w14:paraId="2D6E29E6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26D70F9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P24549</w:t>
            </w:r>
          </w:p>
        </w:tc>
        <w:tc>
          <w:tcPr>
            <w:tcW w:w="1125" w:type="dxa"/>
            <w:noWrap/>
            <w:vAlign w:val="center"/>
            <w:hideMark/>
          </w:tcPr>
          <w:p w14:paraId="237E80E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Aldh1a1</w:t>
            </w:r>
          </w:p>
        </w:tc>
        <w:tc>
          <w:tcPr>
            <w:tcW w:w="959" w:type="dxa"/>
            <w:noWrap/>
            <w:vAlign w:val="center"/>
            <w:hideMark/>
          </w:tcPr>
          <w:p w14:paraId="4724F936" w14:textId="72BD6E0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55.23</w:t>
            </w:r>
          </w:p>
        </w:tc>
        <w:tc>
          <w:tcPr>
            <w:tcW w:w="885" w:type="dxa"/>
            <w:noWrap/>
            <w:vAlign w:val="center"/>
            <w:hideMark/>
          </w:tcPr>
          <w:p w14:paraId="707962C8" w14:textId="68328AE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144.77</w:t>
            </w:r>
          </w:p>
        </w:tc>
        <w:tc>
          <w:tcPr>
            <w:tcW w:w="1010" w:type="dxa"/>
            <w:noWrap/>
            <w:vAlign w:val="center"/>
            <w:hideMark/>
          </w:tcPr>
          <w:p w14:paraId="7BCF8E8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2.03E-07</w:t>
            </w:r>
          </w:p>
        </w:tc>
        <w:tc>
          <w:tcPr>
            <w:tcW w:w="4212" w:type="dxa"/>
            <w:noWrap/>
            <w:vAlign w:val="center"/>
            <w:hideMark/>
          </w:tcPr>
          <w:p w14:paraId="649B1B2B" w14:textId="7608D9D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Retinal dehydrogenase 1</w:t>
            </w:r>
          </w:p>
        </w:tc>
      </w:tr>
      <w:tr w:rsidR="00280F37" w:rsidRPr="00280F37" w14:paraId="1C63A07D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64A17E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O35945</w:t>
            </w:r>
          </w:p>
        </w:tc>
        <w:tc>
          <w:tcPr>
            <w:tcW w:w="1125" w:type="dxa"/>
            <w:noWrap/>
            <w:vAlign w:val="center"/>
            <w:hideMark/>
          </w:tcPr>
          <w:p w14:paraId="1383A70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Aldh1a7</w:t>
            </w:r>
          </w:p>
        </w:tc>
        <w:tc>
          <w:tcPr>
            <w:tcW w:w="959" w:type="dxa"/>
            <w:noWrap/>
            <w:vAlign w:val="center"/>
            <w:hideMark/>
          </w:tcPr>
          <w:p w14:paraId="3CAA79C0" w14:textId="4C9A50A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57.20</w:t>
            </w:r>
          </w:p>
        </w:tc>
        <w:tc>
          <w:tcPr>
            <w:tcW w:w="885" w:type="dxa"/>
            <w:noWrap/>
            <w:vAlign w:val="center"/>
            <w:hideMark/>
          </w:tcPr>
          <w:p w14:paraId="730D90EA" w14:textId="57158D4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142.83</w:t>
            </w:r>
          </w:p>
        </w:tc>
        <w:tc>
          <w:tcPr>
            <w:tcW w:w="1010" w:type="dxa"/>
            <w:noWrap/>
            <w:vAlign w:val="center"/>
            <w:hideMark/>
          </w:tcPr>
          <w:p w14:paraId="6A7D5CD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4.26E-04</w:t>
            </w:r>
          </w:p>
        </w:tc>
        <w:tc>
          <w:tcPr>
            <w:tcW w:w="4212" w:type="dxa"/>
            <w:noWrap/>
            <w:vAlign w:val="center"/>
            <w:hideMark/>
          </w:tcPr>
          <w:p w14:paraId="66606DDD" w14:textId="70D8EE5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Aldehyde dehydrogenase, cytosolic 1</w:t>
            </w:r>
          </w:p>
        </w:tc>
      </w:tr>
      <w:tr w:rsidR="00280F37" w:rsidRPr="00280F37" w14:paraId="33716E45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5108FC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Q8R0Z6</w:t>
            </w:r>
          </w:p>
        </w:tc>
        <w:tc>
          <w:tcPr>
            <w:tcW w:w="1125" w:type="dxa"/>
            <w:noWrap/>
            <w:vAlign w:val="center"/>
            <w:hideMark/>
          </w:tcPr>
          <w:p w14:paraId="5768EA9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Angptl6</w:t>
            </w:r>
          </w:p>
        </w:tc>
        <w:tc>
          <w:tcPr>
            <w:tcW w:w="959" w:type="dxa"/>
            <w:noWrap/>
            <w:vAlign w:val="center"/>
            <w:hideMark/>
          </w:tcPr>
          <w:p w14:paraId="6EFC4ACA" w14:textId="4D3CB03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45.37</w:t>
            </w:r>
          </w:p>
        </w:tc>
        <w:tc>
          <w:tcPr>
            <w:tcW w:w="885" w:type="dxa"/>
            <w:noWrap/>
            <w:vAlign w:val="center"/>
            <w:hideMark/>
          </w:tcPr>
          <w:p w14:paraId="5FCE2077" w14:textId="2C40E66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154.60</w:t>
            </w:r>
          </w:p>
        </w:tc>
        <w:tc>
          <w:tcPr>
            <w:tcW w:w="1010" w:type="dxa"/>
            <w:noWrap/>
            <w:vAlign w:val="center"/>
            <w:hideMark/>
          </w:tcPr>
          <w:p w14:paraId="01C0637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9.01E-03</w:t>
            </w:r>
          </w:p>
        </w:tc>
        <w:tc>
          <w:tcPr>
            <w:tcW w:w="4212" w:type="dxa"/>
            <w:noWrap/>
            <w:vAlign w:val="center"/>
            <w:hideMark/>
          </w:tcPr>
          <w:p w14:paraId="4CB41409" w14:textId="50D3CEA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Angiopoietin-related protein 6</w:t>
            </w:r>
          </w:p>
        </w:tc>
      </w:tr>
      <w:tr w:rsidR="00280F37" w:rsidRPr="00280F37" w14:paraId="20A95159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21A0251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B7STB7</w:t>
            </w:r>
          </w:p>
        </w:tc>
        <w:tc>
          <w:tcPr>
            <w:tcW w:w="1125" w:type="dxa"/>
            <w:noWrap/>
            <w:vAlign w:val="center"/>
            <w:hideMark/>
          </w:tcPr>
          <w:p w14:paraId="17BC670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Anxa1</w:t>
            </w:r>
          </w:p>
        </w:tc>
        <w:tc>
          <w:tcPr>
            <w:tcW w:w="959" w:type="dxa"/>
            <w:noWrap/>
            <w:vAlign w:val="center"/>
            <w:hideMark/>
          </w:tcPr>
          <w:p w14:paraId="31CA73A8" w14:textId="68AB3F8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79.47</w:t>
            </w:r>
          </w:p>
        </w:tc>
        <w:tc>
          <w:tcPr>
            <w:tcW w:w="885" w:type="dxa"/>
            <w:noWrap/>
            <w:vAlign w:val="center"/>
            <w:hideMark/>
          </w:tcPr>
          <w:p w14:paraId="3EC3B944" w14:textId="0CB0B84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120.50</w:t>
            </w:r>
          </w:p>
        </w:tc>
        <w:tc>
          <w:tcPr>
            <w:tcW w:w="1010" w:type="dxa"/>
            <w:noWrap/>
            <w:vAlign w:val="center"/>
            <w:hideMark/>
          </w:tcPr>
          <w:p w14:paraId="75A7393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9.27E-03</w:t>
            </w:r>
          </w:p>
        </w:tc>
        <w:tc>
          <w:tcPr>
            <w:tcW w:w="4212" w:type="dxa"/>
            <w:noWrap/>
            <w:vAlign w:val="center"/>
            <w:hideMark/>
          </w:tcPr>
          <w:p w14:paraId="2B4C1408" w14:textId="7299F89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Annexin</w:t>
            </w:r>
          </w:p>
        </w:tc>
      </w:tr>
      <w:tr w:rsidR="00280F37" w:rsidRPr="00280F37" w14:paraId="16C1E534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AA2800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A7YL62</w:t>
            </w:r>
          </w:p>
        </w:tc>
        <w:tc>
          <w:tcPr>
            <w:tcW w:w="1125" w:type="dxa"/>
            <w:noWrap/>
            <w:vAlign w:val="center"/>
            <w:hideMark/>
          </w:tcPr>
          <w:p w14:paraId="671644F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Apoa2</w:t>
            </w:r>
          </w:p>
        </w:tc>
        <w:tc>
          <w:tcPr>
            <w:tcW w:w="959" w:type="dxa"/>
            <w:noWrap/>
            <w:vAlign w:val="center"/>
            <w:hideMark/>
          </w:tcPr>
          <w:p w14:paraId="5C6088F4" w14:textId="17E1DA2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75.30</w:t>
            </w:r>
          </w:p>
        </w:tc>
        <w:tc>
          <w:tcPr>
            <w:tcW w:w="885" w:type="dxa"/>
            <w:noWrap/>
            <w:vAlign w:val="center"/>
            <w:hideMark/>
          </w:tcPr>
          <w:p w14:paraId="7E72CE94" w14:textId="4E7AA6D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124.73</w:t>
            </w:r>
          </w:p>
        </w:tc>
        <w:tc>
          <w:tcPr>
            <w:tcW w:w="1010" w:type="dxa"/>
            <w:noWrap/>
            <w:vAlign w:val="center"/>
            <w:hideMark/>
          </w:tcPr>
          <w:p w14:paraId="156C111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1.72E-02</w:t>
            </w:r>
          </w:p>
        </w:tc>
        <w:tc>
          <w:tcPr>
            <w:tcW w:w="4212" w:type="dxa"/>
            <w:noWrap/>
            <w:vAlign w:val="center"/>
            <w:hideMark/>
          </w:tcPr>
          <w:p w14:paraId="6DD81C48" w14:textId="52605BE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Apolipoprotein A-II</w:t>
            </w:r>
          </w:p>
        </w:tc>
      </w:tr>
      <w:tr w:rsidR="00280F37" w:rsidRPr="00280F37" w14:paraId="4E0677D1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2782B6D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Q8VBT6</w:t>
            </w:r>
          </w:p>
        </w:tc>
        <w:tc>
          <w:tcPr>
            <w:tcW w:w="1125" w:type="dxa"/>
            <w:noWrap/>
            <w:vAlign w:val="center"/>
            <w:hideMark/>
          </w:tcPr>
          <w:p w14:paraId="5CADEDE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Apobr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178C00BF" w14:textId="55B385A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77.60</w:t>
            </w:r>
          </w:p>
        </w:tc>
        <w:tc>
          <w:tcPr>
            <w:tcW w:w="885" w:type="dxa"/>
            <w:noWrap/>
            <w:vAlign w:val="center"/>
            <w:hideMark/>
          </w:tcPr>
          <w:p w14:paraId="71056CB6" w14:textId="631B9A2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122.40</w:t>
            </w:r>
          </w:p>
        </w:tc>
        <w:tc>
          <w:tcPr>
            <w:tcW w:w="1010" w:type="dxa"/>
            <w:noWrap/>
            <w:vAlign w:val="center"/>
            <w:hideMark/>
          </w:tcPr>
          <w:p w14:paraId="78286D5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5.71E-04</w:t>
            </w:r>
          </w:p>
        </w:tc>
        <w:tc>
          <w:tcPr>
            <w:tcW w:w="4212" w:type="dxa"/>
            <w:noWrap/>
            <w:vAlign w:val="center"/>
            <w:hideMark/>
          </w:tcPr>
          <w:p w14:paraId="41F779BF" w14:textId="34F6C53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Apolipoprotein B receptor</w:t>
            </w:r>
          </w:p>
        </w:tc>
      </w:tr>
      <w:tr w:rsidR="00280F37" w:rsidRPr="00280F37" w14:paraId="2B519453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92F683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P34928</w:t>
            </w:r>
          </w:p>
        </w:tc>
        <w:tc>
          <w:tcPr>
            <w:tcW w:w="1125" w:type="dxa"/>
            <w:noWrap/>
            <w:vAlign w:val="center"/>
            <w:hideMark/>
          </w:tcPr>
          <w:p w14:paraId="5ABCDC6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Apoc1</w:t>
            </w:r>
          </w:p>
        </w:tc>
        <w:tc>
          <w:tcPr>
            <w:tcW w:w="959" w:type="dxa"/>
            <w:noWrap/>
            <w:vAlign w:val="center"/>
            <w:hideMark/>
          </w:tcPr>
          <w:p w14:paraId="1A60CCB1" w14:textId="79F93F3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77.37</w:t>
            </w:r>
          </w:p>
        </w:tc>
        <w:tc>
          <w:tcPr>
            <w:tcW w:w="885" w:type="dxa"/>
            <w:noWrap/>
            <w:vAlign w:val="center"/>
            <w:hideMark/>
          </w:tcPr>
          <w:p w14:paraId="0E995149" w14:textId="69FA6E6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122.63</w:t>
            </w:r>
          </w:p>
        </w:tc>
        <w:tc>
          <w:tcPr>
            <w:tcW w:w="1010" w:type="dxa"/>
            <w:noWrap/>
            <w:vAlign w:val="center"/>
            <w:hideMark/>
          </w:tcPr>
          <w:p w14:paraId="2AD00CB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1.01E-02</w:t>
            </w:r>
          </w:p>
        </w:tc>
        <w:tc>
          <w:tcPr>
            <w:tcW w:w="4212" w:type="dxa"/>
            <w:noWrap/>
            <w:vAlign w:val="center"/>
            <w:hideMark/>
          </w:tcPr>
          <w:p w14:paraId="0A84FFAF" w14:textId="476A4E6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Apolipoprotein C-I</w:t>
            </w:r>
          </w:p>
        </w:tc>
      </w:tr>
      <w:tr w:rsidR="00280F37" w:rsidRPr="00280F37" w14:paraId="4EE1049C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3B3ED0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Q61268</w:t>
            </w:r>
          </w:p>
        </w:tc>
        <w:tc>
          <w:tcPr>
            <w:tcW w:w="1125" w:type="dxa"/>
            <w:noWrap/>
            <w:vAlign w:val="center"/>
            <w:hideMark/>
          </w:tcPr>
          <w:p w14:paraId="5898D3D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Apoc4</w:t>
            </w:r>
          </w:p>
        </w:tc>
        <w:tc>
          <w:tcPr>
            <w:tcW w:w="959" w:type="dxa"/>
            <w:noWrap/>
            <w:vAlign w:val="center"/>
            <w:hideMark/>
          </w:tcPr>
          <w:p w14:paraId="7A040F8F" w14:textId="544E3E8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79.10</w:t>
            </w:r>
          </w:p>
        </w:tc>
        <w:tc>
          <w:tcPr>
            <w:tcW w:w="885" w:type="dxa"/>
            <w:noWrap/>
            <w:vAlign w:val="center"/>
            <w:hideMark/>
          </w:tcPr>
          <w:p w14:paraId="08D5D817" w14:textId="58C17F9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120.90</w:t>
            </w:r>
          </w:p>
        </w:tc>
        <w:tc>
          <w:tcPr>
            <w:tcW w:w="1010" w:type="dxa"/>
            <w:noWrap/>
            <w:vAlign w:val="center"/>
            <w:hideMark/>
          </w:tcPr>
          <w:p w14:paraId="0ECF96A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4.51E-02</w:t>
            </w:r>
          </w:p>
        </w:tc>
        <w:tc>
          <w:tcPr>
            <w:tcW w:w="4212" w:type="dxa"/>
            <w:noWrap/>
            <w:vAlign w:val="center"/>
            <w:hideMark/>
          </w:tcPr>
          <w:p w14:paraId="4CD2D277" w14:textId="124950D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Apolipoprotein C-IV</w:t>
            </w:r>
          </w:p>
        </w:tc>
      </w:tr>
      <w:tr w:rsidR="00280F37" w:rsidRPr="00280F37" w14:paraId="51AF300A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297AA54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P08226</w:t>
            </w:r>
          </w:p>
        </w:tc>
        <w:tc>
          <w:tcPr>
            <w:tcW w:w="1125" w:type="dxa"/>
            <w:noWrap/>
            <w:vAlign w:val="center"/>
            <w:hideMark/>
          </w:tcPr>
          <w:p w14:paraId="6124192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Apoe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40E6682E" w14:textId="21AF721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62.07</w:t>
            </w:r>
          </w:p>
        </w:tc>
        <w:tc>
          <w:tcPr>
            <w:tcW w:w="885" w:type="dxa"/>
            <w:noWrap/>
            <w:vAlign w:val="center"/>
            <w:hideMark/>
          </w:tcPr>
          <w:p w14:paraId="62377337" w14:textId="62B9C83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137.90</w:t>
            </w:r>
          </w:p>
        </w:tc>
        <w:tc>
          <w:tcPr>
            <w:tcW w:w="1010" w:type="dxa"/>
            <w:noWrap/>
            <w:vAlign w:val="center"/>
            <w:hideMark/>
          </w:tcPr>
          <w:p w14:paraId="044C024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6.67E-04</w:t>
            </w:r>
          </w:p>
        </w:tc>
        <w:tc>
          <w:tcPr>
            <w:tcW w:w="4212" w:type="dxa"/>
            <w:noWrap/>
            <w:vAlign w:val="center"/>
            <w:hideMark/>
          </w:tcPr>
          <w:p w14:paraId="72FF92C9" w14:textId="0C4274E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Apolipoprotein E</w:t>
            </w:r>
          </w:p>
        </w:tc>
      </w:tr>
      <w:tr w:rsidR="00280F37" w:rsidRPr="00280F37" w14:paraId="7D431E64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8D2D5C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Q01339</w:t>
            </w:r>
          </w:p>
        </w:tc>
        <w:tc>
          <w:tcPr>
            <w:tcW w:w="1125" w:type="dxa"/>
            <w:noWrap/>
            <w:vAlign w:val="center"/>
            <w:hideMark/>
          </w:tcPr>
          <w:p w14:paraId="5B5F636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Apoh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7575E7F2" w14:textId="6C8B2E4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74.63</w:t>
            </w:r>
          </w:p>
        </w:tc>
        <w:tc>
          <w:tcPr>
            <w:tcW w:w="885" w:type="dxa"/>
            <w:noWrap/>
            <w:vAlign w:val="center"/>
            <w:hideMark/>
          </w:tcPr>
          <w:p w14:paraId="47501438" w14:textId="327B9018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125.37</w:t>
            </w:r>
          </w:p>
        </w:tc>
        <w:tc>
          <w:tcPr>
            <w:tcW w:w="1010" w:type="dxa"/>
            <w:noWrap/>
            <w:vAlign w:val="center"/>
            <w:hideMark/>
          </w:tcPr>
          <w:p w14:paraId="662471F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8.21E-03</w:t>
            </w:r>
          </w:p>
        </w:tc>
        <w:tc>
          <w:tcPr>
            <w:tcW w:w="4212" w:type="dxa"/>
            <w:noWrap/>
            <w:vAlign w:val="center"/>
            <w:hideMark/>
          </w:tcPr>
          <w:p w14:paraId="1F3632AF" w14:textId="4953C00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Beta-2-glycoprotein 1</w:t>
            </w:r>
          </w:p>
        </w:tc>
      </w:tr>
      <w:tr w:rsidR="00280F37" w:rsidRPr="00280F37" w14:paraId="2C0E46F0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2F1D2B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Q3TZR9</w:t>
            </w:r>
          </w:p>
        </w:tc>
        <w:tc>
          <w:tcPr>
            <w:tcW w:w="1125" w:type="dxa"/>
            <w:noWrap/>
            <w:vAlign w:val="center"/>
            <w:hideMark/>
          </w:tcPr>
          <w:p w14:paraId="622DC85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Atf7</w:t>
            </w:r>
          </w:p>
        </w:tc>
        <w:tc>
          <w:tcPr>
            <w:tcW w:w="959" w:type="dxa"/>
            <w:noWrap/>
            <w:vAlign w:val="center"/>
            <w:hideMark/>
          </w:tcPr>
          <w:p w14:paraId="116C8ABA" w14:textId="2CF9FE0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65.10</w:t>
            </w:r>
          </w:p>
        </w:tc>
        <w:tc>
          <w:tcPr>
            <w:tcW w:w="885" w:type="dxa"/>
            <w:noWrap/>
            <w:vAlign w:val="center"/>
            <w:hideMark/>
          </w:tcPr>
          <w:p w14:paraId="0C12CD7A" w14:textId="0D92D1D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134.90</w:t>
            </w:r>
          </w:p>
        </w:tc>
        <w:tc>
          <w:tcPr>
            <w:tcW w:w="1010" w:type="dxa"/>
            <w:noWrap/>
            <w:vAlign w:val="center"/>
            <w:hideMark/>
          </w:tcPr>
          <w:p w14:paraId="486174D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3.07E-02</w:t>
            </w:r>
          </w:p>
        </w:tc>
        <w:tc>
          <w:tcPr>
            <w:tcW w:w="4212" w:type="dxa"/>
            <w:noWrap/>
            <w:vAlign w:val="center"/>
            <w:hideMark/>
          </w:tcPr>
          <w:p w14:paraId="5DCD67A7" w14:textId="0238232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Activating transcription factor 7</w:t>
            </w:r>
          </w:p>
        </w:tc>
      </w:tr>
      <w:tr w:rsidR="00280F37" w:rsidRPr="00280F37" w14:paraId="10AD48C4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AC433C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A0A338P7G3</w:t>
            </w:r>
          </w:p>
        </w:tc>
        <w:tc>
          <w:tcPr>
            <w:tcW w:w="1125" w:type="dxa"/>
            <w:noWrap/>
            <w:vAlign w:val="center"/>
            <w:hideMark/>
          </w:tcPr>
          <w:p w14:paraId="1403949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Atp5o</w:t>
            </w:r>
          </w:p>
        </w:tc>
        <w:tc>
          <w:tcPr>
            <w:tcW w:w="959" w:type="dxa"/>
            <w:noWrap/>
            <w:vAlign w:val="center"/>
            <w:hideMark/>
          </w:tcPr>
          <w:p w14:paraId="686928C5" w14:textId="548A198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72.77</w:t>
            </w:r>
          </w:p>
        </w:tc>
        <w:tc>
          <w:tcPr>
            <w:tcW w:w="885" w:type="dxa"/>
            <w:noWrap/>
            <w:vAlign w:val="center"/>
            <w:hideMark/>
          </w:tcPr>
          <w:p w14:paraId="254DF053" w14:textId="510113E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127.23</w:t>
            </w:r>
          </w:p>
        </w:tc>
        <w:tc>
          <w:tcPr>
            <w:tcW w:w="1010" w:type="dxa"/>
            <w:noWrap/>
            <w:vAlign w:val="center"/>
            <w:hideMark/>
          </w:tcPr>
          <w:p w14:paraId="3A09631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1.18E-02</w:t>
            </w:r>
          </w:p>
        </w:tc>
        <w:tc>
          <w:tcPr>
            <w:tcW w:w="4212" w:type="dxa"/>
            <w:noWrap/>
            <w:vAlign w:val="center"/>
            <w:hideMark/>
          </w:tcPr>
          <w:p w14:paraId="152A3E86" w14:textId="7B32AAD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ATP synthase, H+ transporting, mitochondrial F1 complex</w:t>
            </w:r>
          </w:p>
        </w:tc>
      </w:tr>
      <w:tr w:rsidR="00280F37" w:rsidRPr="00280F37" w14:paraId="0123B645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2CD2F8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Q64726</w:t>
            </w:r>
          </w:p>
        </w:tc>
        <w:tc>
          <w:tcPr>
            <w:tcW w:w="1125" w:type="dxa"/>
            <w:noWrap/>
            <w:vAlign w:val="center"/>
            <w:hideMark/>
          </w:tcPr>
          <w:p w14:paraId="74A4AA2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Azgp1</w:t>
            </w:r>
          </w:p>
        </w:tc>
        <w:tc>
          <w:tcPr>
            <w:tcW w:w="959" w:type="dxa"/>
            <w:noWrap/>
            <w:vAlign w:val="center"/>
            <w:hideMark/>
          </w:tcPr>
          <w:p w14:paraId="6C2073C8" w14:textId="3165349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77.47</w:t>
            </w:r>
          </w:p>
        </w:tc>
        <w:tc>
          <w:tcPr>
            <w:tcW w:w="885" w:type="dxa"/>
            <w:noWrap/>
            <w:vAlign w:val="center"/>
            <w:hideMark/>
          </w:tcPr>
          <w:p w14:paraId="3406A2CA" w14:textId="129EB2F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122.53</w:t>
            </w:r>
          </w:p>
        </w:tc>
        <w:tc>
          <w:tcPr>
            <w:tcW w:w="1010" w:type="dxa"/>
            <w:noWrap/>
            <w:vAlign w:val="center"/>
            <w:hideMark/>
          </w:tcPr>
          <w:p w14:paraId="7D9FDED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1.26E-03</w:t>
            </w:r>
          </w:p>
        </w:tc>
        <w:tc>
          <w:tcPr>
            <w:tcW w:w="4212" w:type="dxa"/>
            <w:noWrap/>
            <w:vAlign w:val="center"/>
            <w:hideMark/>
          </w:tcPr>
          <w:p w14:paraId="7934FEE6" w14:textId="6D444CC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Zinc-alpha-2-glycoprotein</w:t>
            </w:r>
          </w:p>
        </w:tc>
      </w:tr>
      <w:tr w:rsidR="00280F37" w:rsidRPr="00280F37" w14:paraId="79C9F182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52141A2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P28653</w:t>
            </w:r>
          </w:p>
        </w:tc>
        <w:tc>
          <w:tcPr>
            <w:tcW w:w="1125" w:type="dxa"/>
            <w:noWrap/>
            <w:vAlign w:val="center"/>
            <w:hideMark/>
          </w:tcPr>
          <w:p w14:paraId="683C46F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Bgn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6B7CA177" w14:textId="7041433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67.00</w:t>
            </w:r>
          </w:p>
        </w:tc>
        <w:tc>
          <w:tcPr>
            <w:tcW w:w="885" w:type="dxa"/>
            <w:noWrap/>
            <w:vAlign w:val="center"/>
            <w:hideMark/>
          </w:tcPr>
          <w:p w14:paraId="274B4399" w14:textId="12BD146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133.00</w:t>
            </w:r>
          </w:p>
        </w:tc>
        <w:tc>
          <w:tcPr>
            <w:tcW w:w="1010" w:type="dxa"/>
            <w:noWrap/>
            <w:vAlign w:val="center"/>
            <w:hideMark/>
          </w:tcPr>
          <w:p w14:paraId="0D6D17A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3.29E-03</w:t>
            </w:r>
          </w:p>
        </w:tc>
        <w:tc>
          <w:tcPr>
            <w:tcW w:w="4212" w:type="dxa"/>
            <w:noWrap/>
            <w:vAlign w:val="center"/>
            <w:hideMark/>
          </w:tcPr>
          <w:p w14:paraId="2D32328C" w14:textId="7AC4E23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Biglycan</w:t>
            </w:r>
            <w:proofErr w:type="spellEnd"/>
          </w:p>
        </w:tc>
      </w:tr>
      <w:tr w:rsidR="00280F37" w:rsidRPr="00280F37" w14:paraId="27A0F270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5343017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Q3TAF9</w:t>
            </w:r>
          </w:p>
        </w:tc>
        <w:tc>
          <w:tcPr>
            <w:tcW w:w="1125" w:type="dxa"/>
            <w:noWrap/>
            <w:vAlign w:val="center"/>
            <w:hideMark/>
          </w:tcPr>
          <w:p w14:paraId="4C9BE1C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Bgn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1332A927" w14:textId="6E279BF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70.20</w:t>
            </w:r>
          </w:p>
        </w:tc>
        <w:tc>
          <w:tcPr>
            <w:tcW w:w="885" w:type="dxa"/>
            <w:noWrap/>
            <w:vAlign w:val="center"/>
            <w:hideMark/>
          </w:tcPr>
          <w:p w14:paraId="199006AD" w14:textId="00983FB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129.80</w:t>
            </w:r>
          </w:p>
        </w:tc>
        <w:tc>
          <w:tcPr>
            <w:tcW w:w="1010" w:type="dxa"/>
            <w:noWrap/>
            <w:vAlign w:val="center"/>
            <w:hideMark/>
          </w:tcPr>
          <w:p w14:paraId="455CD59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1.68E-02</w:t>
            </w:r>
          </w:p>
        </w:tc>
        <w:tc>
          <w:tcPr>
            <w:tcW w:w="4212" w:type="dxa"/>
            <w:noWrap/>
            <w:vAlign w:val="center"/>
            <w:hideMark/>
          </w:tcPr>
          <w:p w14:paraId="157AEB48" w14:textId="6BD0D3E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Biglycan</w:t>
            </w:r>
            <w:proofErr w:type="spellEnd"/>
          </w:p>
        </w:tc>
      </w:tr>
      <w:tr w:rsidR="00280F37" w:rsidRPr="00280F37" w14:paraId="3096A91A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4817EE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S4R270</w:t>
            </w:r>
          </w:p>
        </w:tc>
        <w:tc>
          <w:tcPr>
            <w:tcW w:w="1125" w:type="dxa"/>
            <w:noWrap/>
            <w:vAlign w:val="center"/>
            <w:hideMark/>
          </w:tcPr>
          <w:p w14:paraId="56EDC04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Bin2</w:t>
            </w:r>
          </w:p>
        </w:tc>
        <w:tc>
          <w:tcPr>
            <w:tcW w:w="959" w:type="dxa"/>
            <w:noWrap/>
            <w:vAlign w:val="center"/>
            <w:hideMark/>
          </w:tcPr>
          <w:p w14:paraId="79F545C4" w14:textId="455E13E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74.03</w:t>
            </w:r>
          </w:p>
        </w:tc>
        <w:tc>
          <w:tcPr>
            <w:tcW w:w="885" w:type="dxa"/>
            <w:noWrap/>
            <w:vAlign w:val="center"/>
            <w:hideMark/>
          </w:tcPr>
          <w:p w14:paraId="51826D55" w14:textId="452E087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126.00</w:t>
            </w:r>
          </w:p>
        </w:tc>
        <w:tc>
          <w:tcPr>
            <w:tcW w:w="1010" w:type="dxa"/>
            <w:noWrap/>
            <w:vAlign w:val="center"/>
            <w:hideMark/>
          </w:tcPr>
          <w:p w14:paraId="13A93CE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6.40E-04</w:t>
            </w:r>
          </w:p>
        </w:tc>
        <w:tc>
          <w:tcPr>
            <w:tcW w:w="4212" w:type="dxa"/>
            <w:noWrap/>
            <w:vAlign w:val="center"/>
            <w:hideMark/>
          </w:tcPr>
          <w:p w14:paraId="5E9260C1" w14:textId="12069F2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Bridging integrator 2</w:t>
            </w:r>
          </w:p>
        </w:tc>
      </w:tr>
      <w:tr w:rsidR="00280F37" w:rsidRPr="00280F37" w14:paraId="32147531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EE20DE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P07743</w:t>
            </w:r>
          </w:p>
        </w:tc>
        <w:tc>
          <w:tcPr>
            <w:tcW w:w="1125" w:type="dxa"/>
            <w:noWrap/>
            <w:vAlign w:val="center"/>
            <w:hideMark/>
          </w:tcPr>
          <w:p w14:paraId="613B5CD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Bpifa2</w:t>
            </w:r>
          </w:p>
        </w:tc>
        <w:tc>
          <w:tcPr>
            <w:tcW w:w="959" w:type="dxa"/>
            <w:noWrap/>
            <w:vAlign w:val="center"/>
            <w:hideMark/>
          </w:tcPr>
          <w:p w14:paraId="3D6641E2" w14:textId="2313AB2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46.13</w:t>
            </w:r>
          </w:p>
        </w:tc>
        <w:tc>
          <w:tcPr>
            <w:tcW w:w="885" w:type="dxa"/>
            <w:noWrap/>
            <w:vAlign w:val="center"/>
            <w:hideMark/>
          </w:tcPr>
          <w:p w14:paraId="16FA4C67" w14:textId="4499BBC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153.87</w:t>
            </w:r>
          </w:p>
        </w:tc>
        <w:tc>
          <w:tcPr>
            <w:tcW w:w="1010" w:type="dxa"/>
            <w:noWrap/>
            <w:vAlign w:val="center"/>
            <w:hideMark/>
          </w:tcPr>
          <w:p w14:paraId="1B51C1F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1.39E-04</w:t>
            </w:r>
          </w:p>
        </w:tc>
        <w:tc>
          <w:tcPr>
            <w:tcW w:w="4212" w:type="dxa"/>
            <w:noWrap/>
            <w:vAlign w:val="center"/>
            <w:hideMark/>
          </w:tcPr>
          <w:p w14:paraId="2A8B0390" w14:textId="58C68FF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BPI fold-containing family A member 2</w:t>
            </w:r>
          </w:p>
        </w:tc>
      </w:tr>
      <w:tr w:rsidR="00280F37" w:rsidRPr="00280F37" w14:paraId="292B41FC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55E0B66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P98086</w:t>
            </w:r>
          </w:p>
        </w:tc>
        <w:tc>
          <w:tcPr>
            <w:tcW w:w="1125" w:type="dxa"/>
            <w:noWrap/>
            <w:vAlign w:val="center"/>
            <w:hideMark/>
          </w:tcPr>
          <w:p w14:paraId="28C1C8C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C1qa</w:t>
            </w:r>
          </w:p>
        </w:tc>
        <w:tc>
          <w:tcPr>
            <w:tcW w:w="959" w:type="dxa"/>
            <w:noWrap/>
            <w:vAlign w:val="center"/>
            <w:hideMark/>
          </w:tcPr>
          <w:p w14:paraId="2D40922D" w14:textId="548F126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55.83</w:t>
            </w:r>
          </w:p>
        </w:tc>
        <w:tc>
          <w:tcPr>
            <w:tcW w:w="885" w:type="dxa"/>
            <w:noWrap/>
            <w:vAlign w:val="center"/>
            <w:hideMark/>
          </w:tcPr>
          <w:p w14:paraId="213482F2" w14:textId="0FC1374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144.17</w:t>
            </w:r>
          </w:p>
        </w:tc>
        <w:tc>
          <w:tcPr>
            <w:tcW w:w="1010" w:type="dxa"/>
            <w:noWrap/>
            <w:vAlign w:val="center"/>
            <w:hideMark/>
          </w:tcPr>
          <w:p w14:paraId="7690330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2.16E-02</w:t>
            </w:r>
          </w:p>
        </w:tc>
        <w:tc>
          <w:tcPr>
            <w:tcW w:w="4212" w:type="dxa"/>
            <w:noWrap/>
            <w:vAlign w:val="center"/>
            <w:hideMark/>
          </w:tcPr>
          <w:p w14:paraId="1502D828" w14:textId="0271A9E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Complement C1q subcomponent subunit A</w:t>
            </w:r>
          </w:p>
        </w:tc>
      </w:tr>
      <w:tr w:rsidR="00280F37" w:rsidRPr="00280F37" w14:paraId="39AA3C55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B8F370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D3YZ61</w:t>
            </w:r>
          </w:p>
        </w:tc>
        <w:tc>
          <w:tcPr>
            <w:tcW w:w="1125" w:type="dxa"/>
            <w:noWrap/>
            <w:vAlign w:val="center"/>
            <w:hideMark/>
          </w:tcPr>
          <w:p w14:paraId="403E5F7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C1qtnf3</w:t>
            </w:r>
          </w:p>
        </w:tc>
        <w:tc>
          <w:tcPr>
            <w:tcW w:w="959" w:type="dxa"/>
            <w:noWrap/>
            <w:vAlign w:val="center"/>
            <w:hideMark/>
          </w:tcPr>
          <w:p w14:paraId="33E0DE9A" w14:textId="5D8FF55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72.63</w:t>
            </w:r>
          </w:p>
        </w:tc>
        <w:tc>
          <w:tcPr>
            <w:tcW w:w="885" w:type="dxa"/>
            <w:noWrap/>
            <w:vAlign w:val="center"/>
            <w:hideMark/>
          </w:tcPr>
          <w:p w14:paraId="54C87E47" w14:textId="76C3A5B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127.37</w:t>
            </w:r>
          </w:p>
        </w:tc>
        <w:tc>
          <w:tcPr>
            <w:tcW w:w="1010" w:type="dxa"/>
            <w:noWrap/>
            <w:vAlign w:val="center"/>
            <w:hideMark/>
          </w:tcPr>
          <w:p w14:paraId="2AA15CC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2.51E-02</w:t>
            </w:r>
          </w:p>
        </w:tc>
        <w:tc>
          <w:tcPr>
            <w:tcW w:w="4212" w:type="dxa"/>
            <w:noWrap/>
            <w:vAlign w:val="center"/>
            <w:hideMark/>
          </w:tcPr>
          <w:p w14:paraId="0B724413" w14:textId="4AB9DE5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Complement C1q tumor necrosis factor-related protein 3</w:t>
            </w:r>
          </w:p>
        </w:tc>
      </w:tr>
      <w:tr w:rsidR="00280F37" w:rsidRPr="00280F37" w14:paraId="098F8AED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52D961E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Q566I6</w:t>
            </w:r>
          </w:p>
        </w:tc>
        <w:tc>
          <w:tcPr>
            <w:tcW w:w="1125" w:type="dxa"/>
            <w:noWrap/>
            <w:vAlign w:val="center"/>
            <w:hideMark/>
          </w:tcPr>
          <w:p w14:paraId="788D5FE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C1ra</w:t>
            </w:r>
          </w:p>
        </w:tc>
        <w:tc>
          <w:tcPr>
            <w:tcW w:w="959" w:type="dxa"/>
            <w:noWrap/>
            <w:vAlign w:val="center"/>
            <w:hideMark/>
          </w:tcPr>
          <w:p w14:paraId="62A65A8B" w14:textId="5793563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74.47</w:t>
            </w:r>
          </w:p>
        </w:tc>
        <w:tc>
          <w:tcPr>
            <w:tcW w:w="885" w:type="dxa"/>
            <w:noWrap/>
            <w:vAlign w:val="center"/>
            <w:hideMark/>
          </w:tcPr>
          <w:p w14:paraId="22EC771E" w14:textId="4A5E848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125.50</w:t>
            </w:r>
          </w:p>
        </w:tc>
        <w:tc>
          <w:tcPr>
            <w:tcW w:w="1010" w:type="dxa"/>
            <w:noWrap/>
            <w:vAlign w:val="center"/>
            <w:hideMark/>
          </w:tcPr>
          <w:p w14:paraId="64A26D9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1.82E-02</w:t>
            </w:r>
          </w:p>
        </w:tc>
        <w:tc>
          <w:tcPr>
            <w:tcW w:w="4212" w:type="dxa"/>
            <w:noWrap/>
            <w:vAlign w:val="center"/>
            <w:hideMark/>
          </w:tcPr>
          <w:p w14:paraId="46536D29" w14:textId="270FB42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 xml:space="preserve">Complement component 1, </w:t>
            </w:r>
            <w:proofErr w:type="spellStart"/>
            <w:r w:rsidRPr="00280F37">
              <w:rPr>
                <w:rFonts w:ascii="Times New Roman" w:hAnsi="Times New Roman" w:cs="Times New Roman" w:hint="eastAsia"/>
              </w:rPr>
              <w:t>r</w:t>
            </w:r>
            <w:proofErr w:type="spellEnd"/>
            <w:r w:rsidRPr="00280F37">
              <w:rPr>
                <w:rFonts w:ascii="Times New Roman" w:hAnsi="Times New Roman" w:cs="Times New Roman" w:hint="eastAsia"/>
              </w:rPr>
              <w:t xml:space="preserve"> subcomponent</w:t>
            </w:r>
          </w:p>
        </w:tc>
      </w:tr>
      <w:tr w:rsidR="00280F37" w:rsidRPr="00280F37" w14:paraId="491221FA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2D14F1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B2RWX2</w:t>
            </w:r>
          </w:p>
        </w:tc>
        <w:tc>
          <w:tcPr>
            <w:tcW w:w="1125" w:type="dxa"/>
            <w:noWrap/>
            <w:vAlign w:val="center"/>
            <w:hideMark/>
          </w:tcPr>
          <w:p w14:paraId="12D3C02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C4b</w:t>
            </w:r>
          </w:p>
        </w:tc>
        <w:tc>
          <w:tcPr>
            <w:tcW w:w="959" w:type="dxa"/>
            <w:noWrap/>
            <w:vAlign w:val="center"/>
            <w:hideMark/>
          </w:tcPr>
          <w:p w14:paraId="60807F99" w14:textId="207FB02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73.27</w:t>
            </w:r>
          </w:p>
        </w:tc>
        <w:tc>
          <w:tcPr>
            <w:tcW w:w="885" w:type="dxa"/>
            <w:noWrap/>
            <w:vAlign w:val="center"/>
            <w:hideMark/>
          </w:tcPr>
          <w:p w14:paraId="3CABF716" w14:textId="5D94F26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126.73</w:t>
            </w:r>
          </w:p>
        </w:tc>
        <w:tc>
          <w:tcPr>
            <w:tcW w:w="1010" w:type="dxa"/>
            <w:noWrap/>
            <w:vAlign w:val="center"/>
            <w:hideMark/>
          </w:tcPr>
          <w:p w14:paraId="2C32CD0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3.76E-04</w:t>
            </w:r>
          </w:p>
        </w:tc>
        <w:tc>
          <w:tcPr>
            <w:tcW w:w="4212" w:type="dxa"/>
            <w:noWrap/>
            <w:vAlign w:val="center"/>
            <w:hideMark/>
          </w:tcPr>
          <w:p w14:paraId="33F13F32" w14:textId="3623278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Complement component 4B (</w:t>
            </w:r>
            <w:proofErr w:type="spellStart"/>
            <w:r w:rsidRPr="00280F37">
              <w:rPr>
                <w:rFonts w:ascii="Times New Roman" w:hAnsi="Times New Roman" w:cs="Times New Roman" w:hint="eastAsia"/>
              </w:rPr>
              <w:t>Childo</w:t>
            </w:r>
            <w:proofErr w:type="spellEnd"/>
            <w:r w:rsidRPr="00280F37">
              <w:rPr>
                <w:rFonts w:ascii="Times New Roman" w:hAnsi="Times New Roman" w:cs="Times New Roman" w:hint="eastAsia"/>
              </w:rPr>
              <w:t xml:space="preserve"> blood group)</w:t>
            </w:r>
          </w:p>
        </w:tc>
      </w:tr>
      <w:tr w:rsidR="00280F37" w:rsidRPr="00280F37" w14:paraId="33B0B72C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57AE523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P08607</w:t>
            </w:r>
          </w:p>
        </w:tc>
        <w:tc>
          <w:tcPr>
            <w:tcW w:w="1125" w:type="dxa"/>
            <w:noWrap/>
            <w:vAlign w:val="center"/>
            <w:hideMark/>
          </w:tcPr>
          <w:p w14:paraId="5595762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C4bpa</w:t>
            </w:r>
          </w:p>
        </w:tc>
        <w:tc>
          <w:tcPr>
            <w:tcW w:w="959" w:type="dxa"/>
            <w:noWrap/>
            <w:vAlign w:val="center"/>
            <w:hideMark/>
          </w:tcPr>
          <w:p w14:paraId="61E386E5" w14:textId="7DB0AAB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66.40</w:t>
            </w:r>
          </w:p>
        </w:tc>
        <w:tc>
          <w:tcPr>
            <w:tcW w:w="885" w:type="dxa"/>
            <w:noWrap/>
            <w:vAlign w:val="center"/>
            <w:hideMark/>
          </w:tcPr>
          <w:p w14:paraId="70BAE444" w14:textId="7D929A5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133.60</w:t>
            </w:r>
          </w:p>
        </w:tc>
        <w:tc>
          <w:tcPr>
            <w:tcW w:w="1010" w:type="dxa"/>
            <w:noWrap/>
            <w:vAlign w:val="center"/>
            <w:hideMark/>
          </w:tcPr>
          <w:p w14:paraId="4CD4062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3.59E-04</w:t>
            </w:r>
          </w:p>
        </w:tc>
        <w:tc>
          <w:tcPr>
            <w:tcW w:w="4212" w:type="dxa"/>
            <w:noWrap/>
            <w:vAlign w:val="center"/>
            <w:hideMark/>
          </w:tcPr>
          <w:p w14:paraId="7CFDE7C0" w14:textId="7C38676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C4b-binding protein</w:t>
            </w:r>
          </w:p>
        </w:tc>
      </w:tr>
      <w:tr w:rsidR="00280F37" w:rsidRPr="00280F37" w14:paraId="78488E58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D6FE7B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P06684</w:t>
            </w:r>
          </w:p>
        </w:tc>
        <w:tc>
          <w:tcPr>
            <w:tcW w:w="1125" w:type="dxa"/>
            <w:noWrap/>
            <w:vAlign w:val="center"/>
            <w:hideMark/>
          </w:tcPr>
          <w:p w14:paraId="6919B51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C5</w:t>
            </w:r>
          </w:p>
        </w:tc>
        <w:tc>
          <w:tcPr>
            <w:tcW w:w="959" w:type="dxa"/>
            <w:noWrap/>
            <w:vAlign w:val="center"/>
            <w:hideMark/>
          </w:tcPr>
          <w:p w14:paraId="1A4624FB" w14:textId="1AE3CC3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60.37</w:t>
            </w:r>
          </w:p>
        </w:tc>
        <w:tc>
          <w:tcPr>
            <w:tcW w:w="885" w:type="dxa"/>
            <w:noWrap/>
            <w:vAlign w:val="center"/>
            <w:hideMark/>
          </w:tcPr>
          <w:p w14:paraId="100565F0" w14:textId="301EF05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139.67</w:t>
            </w:r>
          </w:p>
        </w:tc>
        <w:tc>
          <w:tcPr>
            <w:tcW w:w="1010" w:type="dxa"/>
            <w:noWrap/>
            <w:vAlign w:val="center"/>
            <w:hideMark/>
          </w:tcPr>
          <w:p w14:paraId="3A2456D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5.79E-04</w:t>
            </w:r>
          </w:p>
        </w:tc>
        <w:tc>
          <w:tcPr>
            <w:tcW w:w="4212" w:type="dxa"/>
            <w:noWrap/>
            <w:vAlign w:val="center"/>
            <w:hideMark/>
          </w:tcPr>
          <w:p w14:paraId="1F2562B5" w14:textId="2DF70B9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Complement C5</w:t>
            </w:r>
          </w:p>
        </w:tc>
      </w:tr>
      <w:tr w:rsidR="00280F37" w:rsidRPr="00280F37" w14:paraId="3B26E842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289C8F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Q91X70</w:t>
            </w:r>
          </w:p>
        </w:tc>
        <w:tc>
          <w:tcPr>
            <w:tcW w:w="1125" w:type="dxa"/>
            <w:noWrap/>
            <w:vAlign w:val="center"/>
            <w:hideMark/>
          </w:tcPr>
          <w:p w14:paraId="4AEEB2D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C6</w:t>
            </w:r>
          </w:p>
        </w:tc>
        <w:tc>
          <w:tcPr>
            <w:tcW w:w="959" w:type="dxa"/>
            <w:noWrap/>
            <w:vAlign w:val="center"/>
            <w:hideMark/>
          </w:tcPr>
          <w:p w14:paraId="4250EF60" w14:textId="7983FBA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66.00</w:t>
            </w:r>
          </w:p>
        </w:tc>
        <w:tc>
          <w:tcPr>
            <w:tcW w:w="885" w:type="dxa"/>
            <w:noWrap/>
            <w:vAlign w:val="center"/>
            <w:hideMark/>
          </w:tcPr>
          <w:p w14:paraId="35FC11F6" w14:textId="575A8CD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134.00</w:t>
            </w:r>
          </w:p>
        </w:tc>
        <w:tc>
          <w:tcPr>
            <w:tcW w:w="1010" w:type="dxa"/>
            <w:noWrap/>
            <w:vAlign w:val="center"/>
            <w:hideMark/>
          </w:tcPr>
          <w:p w14:paraId="2249ED4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3.72E-05</w:t>
            </w:r>
          </w:p>
        </w:tc>
        <w:tc>
          <w:tcPr>
            <w:tcW w:w="4212" w:type="dxa"/>
            <w:noWrap/>
            <w:vAlign w:val="center"/>
            <w:hideMark/>
          </w:tcPr>
          <w:p w14:paraId="09206748" w14:textId="47DAC78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Complement component 6</w:t>
            </w:r>
          </w:p>
        </w:tc>
      </w:tr>
      <w:tr w:rsidR="00280F37" w:rsidRPr="00280F37" w14:paraId="019CE015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5EA9012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D3YXF5</w:t>
            </w:r>
          </w:p>
        </w:tc>
        <w:tc>
          <w:tcPr>
            <w:tcW w:w="1125" w:type="dxa"/>
            <w:noWrap/>
            <w:vAlign w:val="center"/>
            <w:hideMark/>
          </w:tcPr>
          <w:p w14:paraId="149EBC9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C7</w:t>
            </w:r>
          </w:p>
        </w:tc>
        <w:tc>
          <w:tcPr>
            <w:tcW w:w="959" w:type="dxa"/>
            <w:noWrap/>
            <w:vAlign w:val="center"/>
            <w:hideMark/>
          </w:tcPr>
          <w:p w14:paraId="28B6C5C1" w14:textId="2F25B70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58.27</w:t>
            </w:r>
          </w:p>
        </w:tc>
        <w:tc>
          <w:tcPr>
            <w:tcW w:w="885" w:type="dxa"/>
            <w:noWrap/>
            <w:vAlign w:val="center"/>
            <w:hideMark/>
          </w:tcPr>
          <w:p w14:paraId="06CD341D" w14:textId="54EB3C5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141.73</w:t>
            </w:r>
          </w:p>
        </w:tc>
        <w:tc>
          <w:tcPr>
            <w:tcW w:w="1010" w:type="dxa"/>
            <w:noWrap/>
            <w:vAlign w:val="center"/>
            <w:hideMark/>
          </w:tcPr>
          <w:p w14:paraId="0954FC7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2.38E-03</w:t>
            </w:r>
          </w:p>
        </w:tc>
        <w:tc>
          <w:tcPr>
            <w:tcW w:w="4212" w:type="dxa"/>
            <w:noWrap/>
            <w:vAlign w:val="center"/>
            <w:hideMark/>
          </w:tcPr>
          <w:p w14:paraId="1C659F4C" w14:textId="5F77BE2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Complement component 7</w:t>
            </w:r>
          </w:p>
        </w:tc>
      </w:tr>
      <w:tr w:rsidR="00280F37" w:rsidRPr="00280F37" w14:paraId="547E5444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A4D455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A0A0R4J032</w:t>
            </w:r>
          </w:p>
        </w:tc>
        <w:tc>
          <w:tcPr>
            <w:tcW w:w="1125" w:type="dxa"/>
            <w:noWrap/>
            <w:vAlign w:val="center"/>
            <w:hideMark/>
          </w:tcPr>
          <w:p w14:paraId="01691D6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C9</w:t>
            </w:r>
          </w:p>
        </w:tc>
        <w:tc>
          <w:tcPr>
            <w:tcW w:w="959" w:type="dxa"/>
            <w:noWrap/>
            <w:vAlign w:val="center"/>
            <w:hideMark/>
          </w:tcPr>
          <w:p w14:paraId="3899C9DE" w14:textId="0FC706D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65.80</w:t>
            </w:r>
          </w:p>
        </w:tc>
        <w:tc>
          <w:tcPr>
            <w:tcW w:w="885" w:type="dxa"/>
            <w:noWrap/>
            <w:vAlign w:val="center"/>
            <w:hideMark/>
          </w:tcPr>
          <w:p w14:paraId="7EE20E21" w14:textId="615DEE5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134.20</w:t>
            </w:r>
          </w:p>
        </w:tc>
        <w:tc>
          <w:tcPr>
            <w:tcW w:w="1010" w:type="dxa"/>
            <w:noWrap/>
            <w:vAlign w:val="center"/>
            <w:hideMark/>
          </w:tcPr>
          <w:p w14:paraId="4145146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1.47E-04</w:t>
            </w:r>
          </w:p>
        </w:tc>
        <w:tc>
          <w:tcPr>
            <w:tcW w:w="4212" w:type="dxa"/>
            <w:noWrap/>
            <w:vAlign w:val="center"/>
            <w:hideMark/>
          </w:tcPr>
          <w:p w14:paraId="122C9C8C" w14:textId="6B8DA56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Complement component 9</w:t>
            </w:r>
          </w:p>
        </w:tc>
      </w:tr>
      <w:tr w:rsidR="00280F37" w:rsidRPr="00280F37" w14:paraId="773869B0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0D73916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P13634</w:t>
            </w:r>
          </w:p>
        </w:tc>
        <w:tc>
          <w:tcPr>
            <w:tcW w:w="1125" w:type="dxa"/>
            <w:noWrap/>
            <w:vAlign w:val="center"/>
            <w:hideMark/>
          </w:tcPr>
          <w:p w14:paraId="259D774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Ca1</w:t>
            </w:r>
          </w:p>
        </w:tc>
        <w:tc>
          <w:tcPr>
            <w:tcW w:w="959" w:type="dxa"/>
            <w:noWrap/>
            <w:vAlign w:val="center"/>
            <w:hideMark/>
          </w:tcPr>
          <w:p w14:paraId="24F4CEDC" w14:textId="340FF8F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75.00</w:t>
            </w:r>
          </w:p>
        </w:tc>
        <w:tc>
          <w:tcPr>
            <w:tcW w:w="885" w:type="dxa"/>
            <w:noWrap/>
            <w:vAlign w:val="center"/>
            <w:hideMark/>
          </w:tcPr>
          <w:p w14:paraId="5EB08405" w14:textId="63CE5E8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125.00</w:t>
            </w:r>
          </w:p>
        </w:tc>
        <w:tc>
          <w:tcPr>
            <w:tcW w:w="1010" w:type="dxa"/>
            <w:noWrap/>
            <w:vAlign w:val="center"/>
            <w:hideMark/>
          </w:tcPr>
          <w:p w14:paraId="34C5933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4.12E-03</w:t>
            </w:r>
          </w:p>
        </w:tc>
        <w:tc>
          <w:tcPr>
            <w:tcW w:w="4212" w:type="dxa"/>
            <w:noWrap/>
            <w:vAlign w:val="center"/>
            <w:hideMark/>
          </w:tcPr>
          <w:p w14:paraId="1AACEE23" w14:textId="7F0CB86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Carbonic anhydrase 1</w:t>
            </w:r>
          </w:p>
        </w:tc>
      </w:tr>
      <w:tr w:rsidR="00280F37" w:rsidRPr="00280F37" w14:paraId="693DE0B3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A3B6EE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lastRenderedPageBreak/>
              <w:t>E9PYN1</w:t>
            </w:r>
          </w:p>
        </w:tc>
        <w:tc>
          <w:tcPr>
            <w:tcW w:w="1125" w:type="dxa"/>
            <w:noWrap/>
            <w:vAlign w:val="center"/>
            <w:hideMark/>
          </w:tcPr>
          <w:p w14:paraId="6519CE4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Cadm1</w:t>
            </w:r>
          </w:p>
        </w:tc>
        <w:tc>
          <w:tcPr>
            <w:tcW w:w="959" w:type="dxa"/>
            <w:noWrap/>
            <w:vAlign w:val="center"/>
            <w:hideMark/>
          </w:tcPr>
          <w:p w14:paraId="2A0C905B" w14:textId="260C42E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61.63</w:t>
            </w:r>
          </w:p>
        </w:tc>
        <w:tc>
          <w:tcPr>
            <w:tcW w:w="885" w:type="dxa"/>
            <w:noWrap/>
            <w:vAlign w:val="center"/>
            <w:hideMark/>
          </w:tcPr>
          <w:p w14:paraId="3F0ABCDD" w14:textId="3F707EC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138.40</w:t>
            </w:r>
          </w:p>
        </w:tc>
        <w:tc>
          <w:tcPr>
            <w:tcW w:w="1010" w:type="dxa"/>
            <w:noWrap/>
            <w:vAlign w:val="center"/>
            <w:hideMark/>
          </w:tcPr>
          <w:p w14:paraId="19FC40E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7.14E-03</w:t>
            </w:r>
          </w:p>
        </w:tc>
        <w:tc>
          <w:tcPr>
            <w:tcW w:w="4212" w:type="dxa"/>
            <w:noWrap/>
            <w:vAlign w:val="center"/>
            <w:hideMark/>
          </w:tcPr>
          <w:p w14:paraId="7D52B6DB" w14:textId="59BB60D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Cell adhesion molecule 1</w:t>
            </w:r>
          </w:p>
        </w:tc>
      </w:tr>
      <w:tr w:rsidR="00280F37" w:rsidRPr="00280F37" w14:paraId="3C5FA01D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05E217A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Q8K354</w:t>
            </w:r>
          </w:p>
        </w:tc>
        <w:tc>
          <w:tcPr>
            <w:tcW w:w="1125" w:type="dxa"/>
            <w:noWrap/>
            <w:vAlign w:val="center"/>
            <w:hideMark/>
          </w:tcPr>
          <w:p w14:paraId="4DB25FB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Cbr3</w:t>
            </w:r>
          </w:p>
        </w:tc>
        <w:tc>
          <w:tcPr>
            <w:tcW w:w="959" w:type="dxa"/>
            <w:noWrap/>
            <w:vAlign w:val="center"/>
            <w:hideMark/>
          </w:tcPr>
          <w:p w14:paraId="4F0E1D6F" w14:textId="04800BA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79.87</w:t>
            </w:r>
          </w:p>
        </w:tc>
        <w:tc>
          <w:tcPr>
            <w:tcW w:w="885" w:type="dxa"/>
            <w:noWrap/>
            <w:vAlign w:val="center"/>
            <w:hideMark/>
          </w:tcPr>
          <w:p w14:paraId="6B8C0922" w14:textId="3F4CBC5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120.13</w:t>
            </w:r>
          </w:p>
        </w:tc>
        <w:tc>
          <w:tcPr>
            <w:tcW w:w="1010" w:type="dxa"/>
            <w:noWrap/>
            <w:vAlign w:val="center"/>
            <w:hideMark/>
          </w:tcPr>
          <w:p w14:paraId="7647471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1.38E-03</w:t>
            </w:r>
          </w:p>
        </w:tc>
        <w:tc>
          <w:tcPr>
            <w:tcW w:w="4212" w:type="dxa"/>
            <w:noWrap/>
            <w:vAlign w:val="center"/>
            <w:hideMark/>
          </w:tcPr>
          <w:p w14:paraId="277E8922" w14:textId="7DE172C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Carbonyl reductase [NADPH] 3</w:t>
            </w:r>
          </w:p>
        </w:tc>
      </w:tr>
      <w:tr w:rsidR="00280F37" w:rsidRPr="00280F37" w14:paraId="79F6471B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B8E4C4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A2APM2</w:t>
            </w:r>
          </w:p>
        </w:tc>
        <w:tc>
          <w:tcPr>
            <w:tcW w:w="1125" w:type="dxa"/>
            <w:noWrap/>
            <w:vAlign w:val="center"/>
            <w:hideMark/>
          </w:tcPr>
          <w:p w14:paraId="5D12290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Cd44</w:t>
            </w:r>
          </w:p>
        </w:tc>
        <w:tc>
          <w:tcPr>
            <w:tcW w:w="959" w:type="dxa"/>
            <w:noWrap/>
            <w:vAlign w:val="center"/>
            <w:hideMark/>
          </w:tcPr>
          <w:p w14:paraId="1CBC991C" w14:textId="4CFCFFB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78.87</w:t>
            </w:r>
          </w:p>
        </w:tc>
        <w:tc>
          <w:tcPr>
            <w:tcW w:w="885" w:type="dxa"/>
            <w:noWrap/>
            <w:vAlign w:val="center"/>
            <w:hideMark/>
          </w:tcPr>
          <w:p w14:paraId="0A4A770E" w14:textId="20EB6EB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121.13</w:t>
            </w:r>
          </w:p>
        </w:tc>
        <w:tc>
          <w:tcPr>
            <w:tcW w:w="1010" w:type="dxa"/>
            <w:noWrap/>
            <w:vAlign w:val="center"/>
            <w:hideMark/>
          </w:tcPr>
          <w:p w14:paraId="65C60A2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3.27E-03</w:t>
            </w:r>
          </w:p>
        </w:tc>
        <w:tc>
          <w:tcPr>
            <w:tcW w:w="4212" w:type="dxa"/>
            <w:noWrap/>
            <w:vAlign w:val="center"/>
            <w:hideMark/>
          </w:tcPr>
          <w:p w14:paraId="79818C74" w14:textId="03025A4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CD44 antigen</w:t>
            </w:r>
          </w:p>
        </w:tc>
      </w:tr>
      <w:tr w:rsidR="00280F37" w:rsidRPr="00280F37" w14:paraId="399474C6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812D88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Q9QWK4</w:t>
            </w:r>
          </w:p>
        </w:tc>
        <w:tc>
          <w:tcPr>
            <w:tcW w:w="1125" w:type="dxa"/>
            <w:noWrap/>
            <w:vAlign w:val="center"/>
            <w:hideMark/>
          </w:tcPr>
          <w:p w14:paraId="0608DD4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Cd5l</w:t>
            </w:r>
          </w:p>
        </w:tc>
        <w:tc>
          <w:tcPr>
            <w:tcW w:w="959" w:type="dxa"/>
            <w:noWrap/>
            <w:vAlign w:val="center"/>
            <w:hideMark/>
          </w:tcPr>
          <w:p w14:paraId="1D1CBAFE" w14:textId="0C4D8DA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43.63</w:t>
            </w:r>
          </w:p>
        </w:tc>
        <w:tc>
          <w:tcPr>
            <w:tcW w:w="885" w:type="dxa"/>
            <w:noWrap/>
            <w:vAlign w:val="center"/>
            <w:hideMark/>
          </w:tcPr>
          <w:p w14:paraId="723E5479" w14:textId="163F832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156.37</w:t>
            </w:r>
          </w:p>
        </w:tc>
        <w:tc>
          <w:tcPr>
            <w:tcW w:w="1010" w:type="dxa"/>
            <w:noWrap/>
            <w:vAlign w:val="center"/>
            <w:hideMark/>
          </w:tcPr>
          <w:p w14:paraId="5C3B9A9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2.71E-03</w:t>
            </w:r>
          </w:p>
        </w:tc>
        <w:tc>
          <w:tcPr>
            <w:tcW w:w="4212" w:type="dxa"/>
            <w:noWrap/>
            <w:vAlign w:val="center"/>
            <w:hideMark/>
          </w:tcPr>
          <w:p w14:paraId="75A7988E" w14:textId="1D965C7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CD5 antigen-like</w:t>
            </w:r>
          </w:p>
        </w:tc>
      </w:tr>
      <w:tr w:rsidR="00280F37" w:rsidRPr="00280F37" w14:paraId="0B8DB349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0F50AD1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A0A0R4J0G1</w:t>
            </w:r>
          </w:p>
        </w:tc>
        <w:tc>
          <w:tcPr>
            <w:tcW w:w="1125" w:type="dxa"/>
            <w:noWrap/>
            <w:vAlign w:val="center"/>
            <w:hideMark/>
          </w:tcPr>
          <w:p w14:paraId="250C368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Ceacam10</w:t>
            </w:r>
          </w:p>
        </w:tc>
        <w:tc>
          <w:tcPr>
            <w:tcW w:w="959" w:type="dxa"/>
            <w:noWrap/>
            <w:vAlign w:val="center"/>
            <w:hideMark/>
          </w:tcPr>
          <w:p w14:paraId="60957CBD" w14:textId="2C657FB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36.10</w:t>
            </w:r>
          </w:p>
        </w:tc>
        <w:tc>
          <w:tcPr>
            <w:tcW w:w="885" w:type="dxa"/>
            <w:noWrap/>
            <w:vAlign w:val="center"/>
            <w:hideMark/>
          </w:tcPr>
          <w:p w14:paraId="61DF3D5E" w14:textId="4CE10F5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163.90</w:t>
            </w:r>
          </w:p>
        </w:tc>
        <w:tc>
          <w:tcPr>
            <w:tcW w:w="1010" w:type="dxa"/>
            <w:noWrap/>
            <w:vAlign w:val="center"/>
            <w:hideMark/>
          </w:tcPr>
          <w:p w14:paraId="4C422FC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7.26E-02</w:t>
            </w:r>
          </w:p>
        </w:tc>
        <w:tc>
          <w:tcPr>
            <w:tcW w:w="4212" w:type="dxa"/>
            <w:noWrap/>
            <w:vAlign w:val="center"/>
            <w:hideMark/>
          </w:tcPr>
          <w:p w14:paraId="222F4C45" w14:textId="71176BB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Carcinoembryonic antigen-related cell adhesion molecule 10</w:t>
            </w:r>
          </w:p>
        </w:tc>
      </w:tr>
      <w:tr w:rsidR="00280F37" w:rsidRPr="00280F37" w14:paraId="63DC90BC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56239E2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Q9Z0H4</w:t>
            </w:r>
          </w:p>
        </w:tc>
        <w:tc>
          <w:tcPr>
            <w:tcW w:w="1125" w:type="dxa"/>
            <w:noWrap/>
            <w:vAlign w:val="center"/>
            <w:hideMark/>
          </w:tcPr>
          <w:p w14:paraId="2F78406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Celf2</w:t>
            </w:r>
          </w:p>
        </w:tc>
        <w:tc>
          <w:tcPr>
            <w:tcW w:w="959" w:type="dxa"/>
            <w:noWrap/>
            <w:vAlign w:val="center"/>
            <w:hideMark/>
          </w:tcPr>
          <w:p w14:paraId="334C56C9" w14:textId="2A8C367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77.50</w:t>
            </w:r>
          </w:p>
        </w:tc>
        <w:tc>
          <w:tcPr>
            <w:tcW w:w="885" w:type="dxa"/>
            <w:noWrap/>
            <w:vAlign w:val="center"/>
            <w:hideMark/>
          </w:tcPr>
          <w:p w14:paraId="12AA37E9" w14:textId="6012CED8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122.47</w:t>
            </w:r>
          </w:p>
        </w:tc>
        <w:tc>
          <w:tcPr>
            <w:tcW w:w="1010" w:type="dxa"/>
            <w:noWrap/>
            <w:vAlign w:val="center"/>
            <w:hideMark/>
          </w:tcPr>
          <w:p w14:paraId="272FA5C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3.34E-03</w:t>
            </w:r>
          </w:p>
        </w:tc>
        <w:tc>
          <w:tcPr>
            <w:tcW w:w="4212" w:type="dxa"/>
            <w:noWrap/>
            <w:vAlign w:val="center"/>
            <w:hideMark/>
          </w:tcPr>
          <w:p w14:paraId="69F7D613" w14:textId="4C961D38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 xml:space="preserve">CUGBP </w:t>
            </w:r>
            <w:proofErr w:type="spellStart"/>
            <w:r w:rsidRPr="00280F37">
              <w:rPr>
                <w:rFonts w:ascii="Times New Roman" w:hAnsi="Times New Roman" w:cs="Times New Roman" w:hint="eastAsia"/>
              </w:rPr>
              <w:t>Elav</w:t>
            </w:r>
            <w:proofErr w:type="spellEnd"/>
            <w:r w:rsidRPr="00280F37">
              <w:rPr>
                <w:rFonts w:ascii="Times New Roman" w:hAnsi="Times New Roman" w:cs="Times New Roman" w:hint="eastAsia"/>
              </w:rPr>
              <w:t>-like family member 2</w:t>
            </w:r>
          </w:p>
        </w:tc>
      </w:tr>
      <w:tr w:rsidR="00280F37" w:rsidRPr="00280F37" w14:paraId="11F57D29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FA9637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P23953</w:t>
            </w:r>
          </w:p>
        </w:tc>
        <w:tc>
          <w:tcPr>
            <w:tcW w:w="1125" w:type="dxa"/>
            <w:noWrap/>
            <w:vAlign w:val="center"/>
            <w:hideMark/>
          </w:tcPr>
          <w:p w14:paraId="4059F75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Ces1c</w:t>
            </w:r>
          </w:p>
        </w:tc>
        <w:tc>
          <w:tcPr>
            <w:tcW w:w="959" w:type="dxa"/>
            <w:noWrap/>
            <w:vAlign w:val="center"/>
            <w:hideMark/>
          </w:tcPr>
          <w:p w14:paraId="5673A5E4" w14:textId="35EBC4A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72.20</w:t>
            </w:r>
          </w:p>
        </w:tc>
        <w:tc>
          <w:tcPr>
            <w:tcW w:w="885" w:type="dxa"/>
            <w:noWrap/>
            <w:vAlign w:val="center"/>
            <w:hideMark/>
          </w:tcPr>
          <w:p w14:paraId="2DB00661" w14:textId="30E36C2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127.80</w:t>
            </w:r>
          </w:p>
        </w:tc>
        <w:tc>
          <w:tcPr>
            <w:tcW w:w="1010" w:type="dxa"/>
            <w:noWrap/>
            <w:vAlign w:val="center"/>
            <w:hideMark/>
          </w:tcPr>
          <w:p w14:paraId="54F175F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3.68E-05</w:t>
            </w:r>
          </w:p>
        </w:tc>
        <w:tc>
          <w:tcPr>
            <w:tcW w:w="4212" w:type="dxa"/>
            <w:noWrap/>
            <w:vAlign w:val="center"/>
            <w:hideMark/>
          </w:tcPr>
          <w:p w14:paraId="4E46ECC1" w14:textId="1FB8937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Carboxylesterase 1C</w:t>
            </w:r>
          </w:p>
        </w:tc>
      </w:tr>
      <w:tr w:rsidR="00280F37" w:rsidRPr="00280F37" w14:paraId="6042F2F5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1CF479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E9Q8I0</w:t>
            </w:r>
          </w:p>
        </w:tc>
        <w:tc>
          <w:tcPr>
            <w:tcW w:w="1125" w:type="dxa"/>
            <w:noWrap/>
            <w:vAlign w:val="center"/>
            <w:hideMark/>
          </w:tcPr>
          <w:p w14:paraId="57FA407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Cfh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36875864" w14:textId="06FF30A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67.73</w:t>
            </w:r>
          </w:p>
        </w:tc>
        <w:tc>
          <w:tcPr>
            <w:tcW w:w="885" w:type="dxa"/>
            <w:noWrap/>
            <w:vAlign w:val="center"/>
            <w:hideMark/>
          </w:tcPr>
          <w:p w14:paraId="0156BB4A" w14:textId="06F93A8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132.23</w:t>
            </w:r>
          </w:p>
        </w:tc>
        <w:tc>
          <w:tcPr>
            <w:tcW w:w="1010" w:type="dxa"/>
            <w:noWrap/>
            <w:vAlign w:val="center"/>
            <w:hideMark/>
          </w:tcPr>
          <w:p w14:paraId="775BB9E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2.48E-04</w:t>
            </w:r>
          </w:p>
        </w:tc>
        <w:tc>
          <w:tcPr>
            <w:tcW w:w="4212" w:type="dxa"/>
            <w:noWrap/>
            <w:vAlign w:val="center"/>
            <w:hideMark/>
          </w:tcPr>
          <w:p w14:paraId="14F6EF31" w14:textId="2246FCB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Complement factor H</w:t>
            </w:r>
          </w:p>
        </w:tc>
      </w:tr>
      <w:tr w:rsidR="00280F37" w:rsidRPr="00280F37" w14:paraId="516AC101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036F77C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Q61406</w:t>
            </w:r>
          </w:p>
        </w:tc>
        <w:tc>
          <w:tcPr>
            <w:tcW w:w="1125" w:type="dxa"/>
            <w:noWrap/>
            <w:vAlign w:val="center"/>
            <w:hideMark/>
          </w:tcPr>
          <w:p w14:paraId="6652A77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Cfhr1</w:t>
            </w:r>
          </w:p>
        </w:tc>
        <w:tc>
          <w:tcPr>
            <w:tcW w:w="959" w:type="dxa"/>
            <w:noWrap/>
            <w:vAlign w:val="center"/>
            <w:hideMark/>
          </w:tcPr>
          <w:p w14:paraId="0BEE82F4" w14:textId="1859269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58.50</w:t>
            </w:r>
          </w:p>
        </w:tc>
        <w:tc>
          <w:tcPr>
            <w:tcW w:w="885" w:type="dxa"/>
            <w:noWrap/>
            <w:vAlign w:val="center"/>
            <w:hideMark/>
          </w:tcPr>
          <w:p w14:paraId="58228981" w14:textId="2F2A0DE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141.50</w:t>
            </w:r>
          </w:p>
        </w:tc>
        <w:tc>
          <w:tcPr>
            <w:tcW w:w="1010" w:type="dxa"/>
            <w:noWrap/>
            <w:vAlign w:val="center"/>
            <w:hideMark/>
          </w:tcPr>
          <w:p w14:paraId="400202E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1.19E-04</w:t>
            </w:r>
          </w:p>
        </w:tc>
        <w:tc>
          <w:tcPr>
            <w:tcW w:w="4212" w:type="dxa"/>
            <w:noWrap/>
            <w:vAlign w:val="center"/>
            <w:hideMark/>
          </w:tcPr>
          <w:p w14:paraId="283697D0" w14:textId="7B632BD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Complement factor H-related 1</w:t>
            </w:r>
          </w:p>
        </w:tc>
      </w:tr>
      <w:tr w:rsidR="00280F37" w:rsidRPr="00280F37" w14:paraId="5ACC5813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077B374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Q4LDF6</w:t>
            </w:r>
          </w:p>
        </w:tc>
        <w:tc>
          <w:tcPr>
            <w:tcW w:w="1125" w:type="dxa"/>
            <w:noWrap/>
            <w:vAlign w:val="center"/>
            <w:hideMark/>
          </w:tcPr>
          <w:p w14:paraId="1D04788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Cfhr2</w:t>
            </w:r>
          </w:p>
        </w:tc>
        <w:tc>
          <w:tcPr>
            <w:tcW w:w="959" w:type="dxa"/>
            <w:noWrap/>
            <w:vAlign w:val="center"/>
            <w:hideMark/>
          </w:tcPr>
          <w:p w14:paraId="4F91D0A7" w14:textId="269656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63.77</w:t>
            </w:r>
          </w:p>
        </w:tc>
        <w:tc>
          <w:tcPr>
            <w:tcW w:w="885" w:type="dxa"/>
            <w:noWrap/>
            <w:vAlign w:val="center"/>
            <w:hideMark/>
          </w:tcPr>
          <w:p w14:paraId="27FE742E" w14:textId="707FC7E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136.23</w:t>
            </w:r>
          </w:p>
        </w:tc>
        <w:tc>
          <w:tcPr>
            <w:tcW w:w="1010" w:type="dxa"/>
            <w:noWrap/>
            <w:vAlign w:val="center"/>
            <w:hideMark/>
          </w:tcPr>
          <w:p w14:paraId="67BBD68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2.15E-03</w:t>
            </w:r>
          </w:p>
        </w:tc>
        <w:tc>
          <w:tcPr>
            <w:tcW w:w="4212" w:type="dxa"/>
            <w:noWrap/>
            <w:vAlign w:val="center"/>
            <w:hideMark/>
          </w:tcPr>
          <w:p w14:paraId="2C232197" w14:textId="7124DD5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Complement factor H-related 2</w:t>
            </w:r>
          </w:p>
        </w:tc>
      </w:tr>
      <w:tr w:rsidR="00280F37" w:rsidRPr="00280F37" w14:paraId="0B6FB6D5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C5BAFE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P11680</w:t>
            </w:r>
          </w:p>
        </w:tc>
        <w:tc>
          <w:tcPr>
            <w:tcW w:w="1125" w:type="dxa"/>
            <w:noWrap/>
            <w:vAlign w:val="center"/>
            <w:hideMark/>
          </w:tcPr>
          <w:p w14:paraId="147863C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Cfp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69986C95" w14:textId="2E4CD06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63.87</w:t>
            </w:r>
          </w:p>
        </w:tc>
        <w:tc>
          <w:tcPr>
            <w:tcW w:w="885" w:type="dxa"/>
            <w:noWrap/>
            <w:vAlign w:val="center"/>
            <w:hideMark/>
          </w:tcPr>
          <w:p w14:paraId="178A7F2D" w14:textId="53E3483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136.13</w:t>
            </w:r>
          </w:p>
        </w:tc>
        <w:tc>
          <w:tcPr>
            <w:tcW w:w="1010" w:type="dxa"/>
            <w:noWrap/>
            <w:vAlign w:val="center"/>
            <w:hideMark/>
          </w:tcPr>
          <w:p w14:paraId="373D9C2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1.70E-04</w:t>
            </w:r>
          </w:p>
        </w:tc>
        <w:tc>
          <w:tcPr>
            <w:tcW w:w="4212" w:type="dxa"/>
            <w:noWrap/>
            <w:vAlign w:val="center"/>
            <w:hideMark/>
          </w:tcPr>
          <w:p w14:paraId="519CE7A6" w14:textId="5155850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Properdin</w:t>
            </w:r>
          </w:p>
        </w:tc>
      </w:tr>
      <w:tr w:rsidR="00280F37" w:rsidRPr="00280F37" w14:paraId="70028E4A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57C5AF9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O35744</w:t>
            </w:r>
          </w:p>
        </w:tc>
        <w:tc>
          <w:tcPr>
            <w:tcW w:w="1125" w:type="dxa"/>
            <w:noWrap/>
            <w:vAlign w:val="center"/>
            <w:hideMark/>
          </w:tcPr>
          <w:p w14:paraId="55EE261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Chil3</w:t>
            </w:r>
          </w:p>
        </w:tc>
        <w:tc>
          <w:tcPr>
            <w:tcW w:w="959" w:type="dxa"/>
            <w:noWrap/>
            <w:vAlign w:val="center"/>
            <w:hideMark/>
          </w:tcPr>
          <w:p w14:paraId="2C394D2D" w14:textId="58DD0F5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67.67</w:t>
            </w:r>
          </w:p>
        </w:tc>
        <w:tc>
          <w:tcPr>
            <w:tcW w:w="885" w:type="dxa"/>
            <w:noWrap/>
            <w:vAlign w:val="center"/>
            <w:hideMark/>
          </w:tcPr>
          <w:p w14:paraId="2D528FFD" w14:textId="33A3815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132.37</w:t>
            </w:r>
          </w:p>
        </w:tc>
        <w:tc>
          <w:tcPr>
            <w:tcW w:w="1010" w:type="dxa"/>
            <w:noWrap/>
            <w:vAlign w:val="center"/>
            <w:hideMark/>
          </w:tcPr>
          <w:p w14:paraId="536AB22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7.06E-02</w:t>
            </w:r>
          </w:p>
        </w:tc>
        <w:tc>
          <w:tcPr>
            <w:tcW w:w="4212" w:type="dxa"/>
            <w:noWrap/>
            <w:vAlign w:val="center"/>
            <w:hideMark/>
          </w:tcPr>
          <w:p w14:paraId="3F425D50" w14:textId="22A5813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Chitinase-like protein 3</w:t>
            </w:r>
          </w:p>
        </w:tc>
      </w:tr>
      <w:tr w:rsidR="00280F37" w:rsidRPr="00280F37" w14:paraId="2D021A55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2D19B0F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P60824</w:t>
            </w:r>
          </w:p>
        </w:tc>
        <w:tc>
          <w:tcPr>
            <w:tcW w:w="1125" w:type="dxa"/>
            <w:noWrap/>
            <w:vAlign w:val="center"/>
            <w:hideMark/>
          </w:tcPr>
          <w:p w14:paraId="4DA7700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Cirbp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2B811356" w14:textId="425A943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72.80</w:t>
            </w:r>
          </w:p>
        </w:tc>
        <w:tc>
          <w:tcPr>
            <w:tcW w:w="885" w:type="dxa"/>
            <w:noWrap/>
            <w:vAlign w:val="center"/>
            <w:hideMark/>
          </w:tcPr>
          <w:p w14:paraId="11CF8178" w14:textId="27F5B4A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127.20</w:t>
            </w:r>
          </w:p>
        </w:tc>
        <w:tc>
          <w:tcPr>
            <w:tcW w:w="1010" w:type="dxa"/>
            <w:noWrap/>
            <w:vAlign w:val="center"/>
            <w:hideMark/>
          </w:tcPr>
          <w:p w14:paraId="60A6870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4.12E-02</w:t>
            </w:r>
          </w:p>
        </w:tc>
        <w:tc>
          <w:tcPr>
            <w:tcW w:w="4212" w:type="dxa"/>
            <w:noWrap/>
            <w:vAlign w:val="center"/>
            <w:hideMark/>
          </w:tcPr>
          <w:p w14:paraId="6F97C8E0" w14:textId="1820A2B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Cold-inducible RNA-binding protein</w:t>
            </w:r>
          </w:p>
        </w:tc>
      </w:tr>
      <w:tr w:rsidR="00280F37" w:rsidRPr="00280F37" w14:paraId="6A846612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4B90A8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Q549A5</w:t>
            </w:r>
          </w:p>
        </w:tc>
        <w:tc>
          <w:tcPr>
            <w:tcW w:w="1125" w:type="dxa"/>
            <w:noWrap/>
            <w:vAlign w:val="center"/>
            <w:hideMark/>
          </w:tcPr>
          <w:p w14:paraId="09D5496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Clu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566E2AB8" w14:textId="370E3E5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56.37</w:t>
            </w:r>
          </w:p>
        </w:tc>
        <w:tc>
          <w:tcPr>
            <w:tcW w:w="885" w:type="dxa"/>
            <w:noWrap/>
            <w:vAlign w:val="center"/>
            <w:hideMark/>
          </w:tcPr>
          <w:p w14:paraId="5B69AC0F" w14:textId="387A418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143.63</w:t>
            </w:r>
          </w:p>
        </w:tc>
        <w:tc>
          <w:tcPr>
            <w:tcW w:w="1010" w:type="dxa"/>
            <w:noWrap/>
            <w:vAlign w:val="center"/>
            <w:hideMark/>
          </w:tcPr>
          <w:p w14:paraId="7FFAA5C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1.87E-04</w:t>
            </w:r>
          </w:p>
        </w:tc>
        <w:tc>
          <w:tcPr>
            <w:tcW w:w="4212" w:type="dxa"/>
            <w:noWrap/>
            <w:vAlign w:val="center"/>
            <w:hideMark/>
          </w:tcPr>
          <w:p w14:paraId="4DB66D1A" w14:textId="452FF10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Clusterin</w:t>
            </w:r>
            <w:proofErr w:type="spellEnd"/>
          </w:p>
        </w:tc>
      </w:tr>
      <w:tr w:rsidR="00280F37" w:rsidRPr="00280F37" w14:paraId="3D6F139D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44CA26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Q60847</w:t>
            </w:r>
          </w:p>
        </w:tc>
        <w:tc>
          <w:tcPr>
            <w:tcW w:w="1125" w:type="dxa"/>
            <w:noWrap/>
            <w:vAlign w:val="center"/>
            <w:hideMark/>
          </w:tcPr>
          <w:p w14:paraId="3AFEDF1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Col12a1</w:t>
            </w:r>
          </w:p>
        </w:tc>
        <w:tc>
          <w:tcPr>
            <w:tcW w:w="959" w:type="dxa"/>
            <w:noWrap/>
            <w:vAlign w:val="center"/>
            <w:hideMark/>
          </w:tcPr>
          <w:p w14:paraId="5EC0A269" w14:textId="5B3E09A8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72.93</w:t>
            </w:r>
          </w:p>
        </w:tc>
        <w:tc>
          <w:tcPr>
            <w:tcW w:w="885" w:type="dxa"/>
            <w:noWrap/>
            <w:vAlign w:val="center"/>
            <w:hideMark/>
          </w:tcPr>
          <w:p w14:paraId="1F236D10" w14:textId="76055EC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127.03</w:t>
            </w:r>
          </w:p>
        </w:tc>
        <w:tc>
          <w:tcPr>
            <w:tcW w:w="1010" w:type="dxa"/>
            <w:noWrap/>
            <w:vAlign w:val="center"/>
            <w:hideMark/>
          </w:tcPr>
          <w:p w14:paraId="2D1BCD4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1.72E-06</w:t>
            </w:r>
          </w:p>
        </w:tc>
        <w:tc>
          <w:tcPr>
            <w:tcW w:w="4212" w:type="dxa"/>
            <w:noWrap/>
            <w:vAlign w:val="center"/>
            <w:hideMark/>
          </w:tcPr>
          <w:p w14:paraId="1E9E6400" w14:textId="4710DB18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Collagen alpha-1(XII) chain</w:t>
            </w:r>
          </w:p>
        </w:tc>
      </w:tr>
      <w:tr w:rsidR="00280F37" w:rsidRPr="00280F37" w14:paraId="6E45DDF4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950500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P28481</w:t>
            </w:r>
          </w:p>
        </w:tc>
        <w:tc>
          <w:tcPr>
            <w:tcW w:w="1125" w:type="dxa"/>
            <w:noWrap/>
            <w:vAlign w:val="center"/>
            <w:hideMark/>
          </w:tcPr>
          <w:p w14:paraId="491B7FF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Col2a1</w:t>
            </w:r>
          </w:p>
        </w:tc>
        <w:tc>
          <w:tcPr>
            <w:tcW w:w="959" w:type="dxa"/>
            <w:noWrap/>
            <w:vAlign w:val="center"/>
            <w:hideMark/>
          </w:tcPr>
          <w:p w14:paraId="3F0871D5" w14:textId="6CB1FE8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76.80</w:t>
            </w:r>
          </w:p>
        </w:tc>
        <w:tc>
          <w:tcPr>
            <w:tcW w:w="885" w:type="dxa"/>
            <w:noWrap/>
            <w:vAlign w:val="center"/>
            <w:hideMark/>
          </w:tcPr>
          <w:p w14:paraId="4203C914" w14:textId="037FA1C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123.17</w:t>
            </w:r>
          </w:p>
        </w:tc>
        <w:tc>
          <w:tcPr>
            <w:tcW w:w="1010" w:type="dxa"/>
            <w:noWrap/>
            <w:vAlign w:val="center"/>
            <w:hideMark/>
          </w:tcPr>
          <w:p w14:paraId="2645CFC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1.98E-02</w:t>
            </w:r>
          </w:p>
        </w:tc>
        <w:tc>
          <w:tcPr>
            <w:tcW w:w="4212" w:type="dxa"/>
            <w:noWrap/>
            <w:vAlign w:val="center"/>
            <w:hideMark/>
          </w:tcPr>
          <w:p w14:paraId="5F417C2E" w14:textId="526ECDA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Collagen alpha-1(II) chain</w:t>
            </w:r>
          </w:p>
        </w:tc>
      </w:tr>
      <w:tr w:rsidR="00280F37" w:rsidRPr="00280F37" w14:paraId="03ED840B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0960D36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P02463</w:t>
            </w:r>
          </w:p>
        </w:tc>
        <w:tc>
          <w:tcPr>
            <w:tcW w:w="1125" w:type="dxa"/>
            <w:noWrap/>
            <w:vAlign w:val="center"/>
            <w:hideMark/>
          </w:tcPr>
          <w:p w14:paraId="629AD05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Col4a1</w:t>
            </w:r>
          </w:p>
        </w:tc>
        <w:tc>
          <w:tcPr>
            <w:tcW w:w="959" w:type="dxa"/>
            <w:noWrap/>
            <w:vAlign w:val="center"/>
            <w:hideMark/>
          </w:tcPr>
          <w:p w14:paraId="68375CBD" w14:textId="7FD5330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77.77</w:t>
            </w:r>
          </w:p>
        </w:tc>
        <w:tc>
          <w:tcPr>
            <w:tcW w:w="885" w:type="dxa"/>
            <w:noWrap/>
            <w:vAlign w:val="center"/>
            <w:hideMark/>
          </w:tcPr>
          <w:p w14:paraId="2EEDB546" w14:textId="31134A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122.23</w:t>
            </w:r>
          </w:p>
        </w:tc>
        <w:tc>
          <w:tcPr>
            <w:tcW w:w="1010" w:type="dxa"/>
            <w:noWrap/>
            <w:vAlign w:val="center"/>
            <w:hideMark/>
          </w:tcPr>
          <w:p w14:paraId="7050068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7.08E-03</w:t>
            </w:r>
          </w:p>
        </w:tc>
        <w:tc>
          <w:tcPr>
            <w:tcW w:w="4212" w:type="dxa"/>
            <w:noWrap/>
            <w:vAlign w:val="center"/>
            <w:hideMark/>
          </w:tcPr>
          <w:p w14:paraId="49169F63" w14:textId="4C1C969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Collagen alpha-1(IV) chain</w:t>
            </w:r>
          </w:p>
        </w:tc>
      </w:tr>
      <w:tr w:rsidR="00280F37" w:rsidRPr="00280F37" w14:paraId="4E862706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9EF3CC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Q9QZS0</w:t>
            </w:r>
          </w:p>
        </w:tc>
        <w:tc>
          <w:tcPr>
            <w:tcW w:w="1125" w:type="dxa"/>
            <w:noWrap/>
            <w:vAlign w:val="center"/>
            <w:hideMark/>
          </w:tcPr>
          <w:p w14:paraId="79FAE97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Col4a3</w:t>
            </w:r>
          </w:p>
        </w:tc>
        <w:tc>
          <w:tcPr>
            <w:tcW w:w="959" w:type="dxa"/>
            <w:noWrap/>
            <w:vAlign w:val="center"/>
            <w:hideMark/>
          </w:tcPr>
          <w:p w14:paraId="29DB7843" w14:textId="7FCAE7A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79.13</w:t>
            </w:r>
          </w:p>
        </w:tc>
        <w:tc>
          <w:tcPr>
            <w:tcW w:w="885" w:type="dxa"/>
            <w:noWrap/>
            <w:vAlign w:val="center"/>
            <w:hideMark/>
          </w:tcPr>
          <w:p w14:paraId="63A169E5" w14:textId="262559E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120.87</w:t>
            </w:r>
          </w:p>
        </w:tc>
        <w:tc>
          <w:tcPr>
            <w:tcW w:w="1010" w:type="dxa"/>
            <w:noWrap/>
            <w:vAlign w:val="center"/>
            <w:hideMark/>
          </w:tcPr>
          <w:p w14:paraId="426861F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6.04E-03</w:t>
            </w:r>
          </w:p>
        </w:tc>
        <w:tc>
          <w:tcPr>
            <w:tcW w:w="4212" w:type="dxa"/>
            <w:noWrap/>
            <w:vAlign w:val="center"/>
            <w:hideMark/>
          </w:tcPr>
          <w:p w14:paraId="398215AC" w14:textId="01F7500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Collagen alpha-3(IV) chain</w:t>
            </w:r>
          </w:p>
        </w:tc>
      </w:tr>
      <w:tr w:rsidR="00280F37" w:rsidRPr="00280F37" w14:paraId="431E0E35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0B93EC3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Q9QZR9</w:t>
            </w:r>
          </w:p>
        </w:tc>
        <w:tc>
          <w:tcPr>
            <w:tcW w:w="1125" w:type="dxa"/>
            <w:noWrap/>
            <w:vAlign w:val="center"/>
            <w:hideMark/>
          </w:tcPr>
          <w:p w14:paraId="44D9EE6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Col4a4</w:t>
            </w:r>
          </w:p>
        </w:tc>
        <w:tc>
          <w:tcPr>
            <w:tcW w:w="959" w:type="dxa"/>
            <w:noWrap/>
            <w:vAlign w:val="center"/>
            <w:hideMark/>
          </w:tcPr>
          <w:p w14:paraId="779C630C" w14:textId="07C61D9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61.73</w:t>
            </w:r>
          </w:p>
        </w:tc>
        <w:tc>
          <w:tcPr>
            <w:tcW w:w="885" w:type="dxa"/>
            <w:noWrap/>
            <w:vAlign w:val="center"/>
            <w:hideMark/>
          </w:tcPr>
          <w:p w14:paraId="4590BDF1" w14:textId="56693BA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138.30</w:t>
            </w:r>
          </w:p>
        </w:tc>
        <w:tc>
          <w:tcPr>
            <w:tcW w:w="1010" w:type="dxa"/>
            <w:noWrap/>
            <w:vAlign w:val="center"/>
            <w:hideMark/>
          </w:tcPr>
          <w:p w14:paraId="5CD3A6A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2.33E-03</w:t>
            </w:r>
          </w:p>
        </w:tc>
        <w:tc>
          <w:tcPr>
            <w:tcW w:w="4212" w:type="dxa"/>
            <w:noWrap/>
            <w:vAlign w:val="center"/>
            <w:hideMark/>
          </w:tcPr>
          <w:p w14:paraId="3EAE6323" w14:textId="1E21C5A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Collagen alpha-4(IV) chain</w:t>
            </w:r>
          </w:p>
        </w:tc>
      </w:tr>
      <w:tr w:rsidR="00280F37" w:rsidRPr="00280F37" w14:paraId="66BAF4CE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313CE9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Q63ZW6</w:t>
            </w:r>
          </w:p>
        </w:tc>
        <w:tc>
          <w:tcPr>
            <w:tcW w:w="1125" w:type="dxa"/>
            <w:noWrap/>
            <w:vAlign w:val="center"/>
            <w:hideMark/>
          </w:tcPr>
          <w:p w14:paraId="59E9275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Col4a5</w:t>
            </w:r>
          </w:p>
        </w:tc>
        <w:tc>
          <w:tcPr>
            <w:tcW w:w="959" w:type="dxa"/>
            <w:noWrap/>
            <w:vAlign w:val="center"/>
            <w:hideMark/>
          </w:tcPr>
          <w:p w14:paraId="6096D5CC" w14:textId="10A791D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45.27</w:t>
            </w:r>
          </w:p>
        </w:tc>
        <w:tc>
          <w:tcPr>
            <w:tcW w:w="885" w:type="dxa"/>
            <w:noWrap/>
            <w:vAlign w:val="center"/>
            <w:hideMark/>
          </w:tcPr>
          <w:p w14:paraId="1594DEDC" w14:textId="0792FBF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154.70</w:t>
            </w:r>
          </w:p>
        </w:tc>
        <w:tc>
          <w:tcPr>
            <w:tcW w:w="1010" w:type="dxa"/>
            <w:noWrap/>
            <w:vAlign w:val="center"/>
            <w:hideMark/>
          </w:tcPr>
          <w:p w14:paraId="0B36590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1.30E-04</w:t>
            </w:r>
          </w:p>
        </w:tc>
        <w:tc>
          <w:tcPr>
            <w:tcW w:w="4212" w:type="dxa"/>
            <w:noWrap/>
            <w:vAlign w:val="center"/>
            <w:hideMark/>
          </w:tcPr>
          <w:p w14:paraId="3F02BA89" w14:textId="2CD7F25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Col4a5 protein</w:t>
            </w:r>
          </w:p>
        </w:tc>
      </w:tr>
      <w:tr w:rsidR="00280F37" w:rsidRPr="00280F37" w14:paraId="736E32F9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2D4E774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B1AWB9</w:t>
            </w:r>
          </w:p>
        </w:tc>
        <w:tc>
          <w:tcPr>
            <w:tcW w:w="1125" w:type="dxa"/>
            <w:noWrap/>
            <w:vAlign w:val="center"/>
            <w:hideMark/>
          </w:tcPr>
          <w:p w14:paraId="36429C9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Col5a1</w:t>
            </w:r>
          </w:p>
        </w:tc>
        <w:tc>
          <w:tcPr>
            <w:tcW w:w="959" w:type="dxa"/>
            <w:noWrap/>
            <w:vAlign w:val="center"/>
            <w:hideMark/>
          </w:tcPr>
          <w:p w14:paraId="347EE0E4" w14:textId="7377D5E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63.03</w:t>
            </w:r>
          </w:p>
        </w:tc>
        <w:tc>
          <w:tcPr>
            <w:tcW w:w="885" w:type="dxa"/>
            <w:noWrap/>
            <w:vAlign w:val="center"/>
            <w:hideMark/>
          </w:tcPr>
          <w:p w14:paraId="02866AF7" w14:textId="57550B6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136.97</w:t>
            </w:r>
          </w:p>
        </w:tc>
        <w:tc>
          <w:tcPr>
            <w:tcW w:w="1010" w:type="dxa"/>
            <w:noWrap/>
            <w:vAlign w:val="center"/>
            <w:hideMark/>
          </w:tcPr>
          <w:p w14:paraId="79C23AE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6.41E-02</w:t>
            </w:r>
          </w:p>
        </w:tc>
        <w:tc>
          <w:tcPr>
            <w:tcW w:w="4212" w:type="dxa"/>
            <w:noWrap/>
            <w:vAlign w:val="center"/>
            <w:hideMark/>
          </w:tcPr>
          <w:p w14:paraId="2B5B94F5" w14:textId="74A25EC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Collagen, type V, alpha 1</w:t>
            </w:r>
          </w:p>
        </w:tc>
      </w:tr>
      <w:tr w:rsidR="00280F37" w:rsidRPr="00280F37" w14:paraId="6B4AFFC4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5A66E9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A0A087WS16</w:t>
            </w:r>
          </w:p>
        </w:tc>
        <w:tc>
          <w:tcPr>
            <w:tcW w:w="1125" w:type="dxa"/>
            <w:noWrap/>
            <w:vAlign w:val="center"/>
            <w:hideMark/>
          </w:tcPr>
          <w:p w14:paraId="3CEDAC0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Col6a3</w:t>
            </w:r>
          </w:p>
        </w:tc>
        <w:tc>
          <w:tcPr>
            <w:tcW w:w="959" w:type="dxa"/>
            <w:noWrap/>
            <w:vAlign w:val="center"/>
            <w:hideMark/>
          </w:tcPr>
          <w:p w14:paraId="04EDC7EA" w14:textId="141AF0A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79.83</w:t>
            </w:r>
          </w:p>
        </w:tc>
        <w:tc>
          <w:tcPr>
            <w:tcW w:w="885" w:type="dxa"/>
            <w:noWrap/>
            <w:vAlign w:val="center"/>
            <w:hideMark/>
          </w:tcPr>
          <w:p w14:paraId="311B0C0A" w14:textId="688E1F8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120.13</w:t>
            </w:r>
          </w:p>
        </w:tc>
        <w:tc>
          <w:tcPr>
            <w:tcW w:w="1010" w:type="dxa"/>
            <w:noWrap/>
            <w:vAlign w:val="center"/>
            <w:hideMark/>
          </w:tcPr>
          <w:p w14:paraId="75A99FA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4.38E-02</w:t>
            </w:r>
          </w:p>
        </w:tc>
        <w:tc>
          <w:tcPr>
            <w:tcW w:w="4212" w:type="dxa"/>
            <w:noWrap/>
            <w:vAlign w:val="center"/>
            <w:hideMark/>
          </w:tcPr>
          <w:p w14:paraId="075F3A44" w14:textId="2F5CBCD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Collagen, type VI, alpha 3</w:t>
            </w:r>
          </w:p>
        </w:tc>
      </w:tr>
      <w:tr w:rsidR="00280F37" w:rsidRPr="00280F37" w14:paraId="56B18D39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74303D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E9Q6A6</w:t>
            </w:r>
          </w:p>
        </w:tc>
        <w:tc>
          <w:tcPr>
            <w:tcW w:w="1125" w:type="dxa"/>
            <w:noWrap/>
            <w:vAlign w:val="center"/>
            <w:hideMark/>
          </w:tcPr>
          <w:p w14:paraId="20F6BF2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Col6a6</w:t>
            </w:r>
          </w:p>
        </w:tc>
        <w:tc>
          <w:tcPr>
            <w:tcW w:w="959" w:type="dxa"/>
            <w:noWrap/>
            <w:vAlign w:val="center"/>
            <w:hideMark/>
          </w:tcPr>
          <w:p w14:paraId="350FD432" w14:textId="13C43C9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73.87</w:t>
            </w:r>
          </w:p>
        </w:tc>
        <w:tc>
          <w:tcPr>
            <w:tcW w:w="885" w:type="dxa"/>
            <w:noWrap/>
            <w:vAlign w:val="center"/>
            <w:hideMark/>
          </w:tcPr>
          <w:p w14:paraId="3B4C4F44" w14:textId="6A54920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126.07</w:t>
            </w:r>
          </w:p>
        </w:tc>
        <w:tc>
          <w:tcPr>
            <w:tcW w:w="1010" w:type="dxa"/>
            <w:noWrap/>
            <w:vAlign w:val="center"/>
            <w:hideMark/>
          </w:tcPr>
          <w:p w14:paraId="7989BA0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2.92E-03</w:t>
            </w:r>
          </w:p>
        </w:tc>
        <w:tc>
          <w:tcPr>
            <w:tcW w:w="4212" w:type="dxa"/>
            <w:noWrap/>
            <w:vAlign w:val="center"/>
            <w:hideMark/>
          </w:tcPr>
          <w:p w14:paraId="33B2353F" w14:textId="4973842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Collagen alpha-6(VI) chain</w:t>
            </w:r>
          </w:p>
        </w:tc>
      </w:tr>
      <w:tr w:rsidR="00280F37" w:rsidRPr="00280F37" w14:paraId="4EC5B3B2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483ADA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Q3T9L1</w:t>
            </w:r>
          </w:p>
        </w:tc>
        <w:tc>
          <w:tcPr>
            <w:tcW w:w="1125" w:type="dxa"/>
            <w:noWrap/>
            <w:vAlign w:val="center"/>
            <w:hideMark/>
          </w:tcPr>
          <w:p w14:paraId="7AA9D9B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Coro1a</w:t>
            </w:r>
          </w:p>
        </w:tc>
        <w:tc>
          <w:tcPr>
            <w:tcW w:w="959" w:type="dxa"/>
            <w:noWrap/>
            <w:vAlign w:val="center"/>
            <w:hideMark/>
          </w:tcPr>
          <w:p w14:paraId="61128A5D" w14:textId="6FA1323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77.30</w:t>
            </w:r>
          </w:p>
        </w:tc>
        <w:tc>
          <w:tcPr>
            <w:tcW w:w="885" w:type="dxa"/>
            <w:noWrap/>
            <w:vAlign w:val="center"/>
            <w:hideMark/>
          </w:tcPr>
          <w:p w14:paraId="1F52EAE1" w14:textId="1611543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122.70</w:t>
            </w:r>
          </w:p>
        </w:tc>
        <w:tc>
          <w:tcPr>
            <w:tcW w:w="1010" w:type="dxa"/>
            <w:noWrap/>
            <w:vAlign w:val="center"/>
            <w:hideMark/>
          </w:tcPr>
          <w:p w14:paraId="4B096C1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2.31E-04</w:t>
            </w:r>
          </w:p>
        </w:tc>
        <w:tc>
          <w:tcPr>
            <w:tcW w:w="4212" w:type="dxa"/>
            <w:noWrap/>
            <w:vAlign w:val="center"/>
            <w:hideMark/>
          </w:tcPr>
          <w:p w14:paraId="43848A98" w14:textId="31D84D7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Coronin</w:t>
            </w:r>
          </w:p>
        </w:tc>
      </w:tr>
      <w:tr w:rsidR="00280F37" w:rsidRPr="00280F37" w14:paraId="2A4D5567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18BA2A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P97315</w:t>
            </w:r>
          </w:p>
        </w:tc>
        <w:tc>
          <w:tcPr>
            <w:tcW w:w="1125" w:type="dxa"/>
            <w:noWrap/>
            <w:vAlign w:val="center"/>
            <w:hideMark/>
          </w:tcPr>
          <w:p w14:paraId="34EAFB1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Csrp1</w:t>
            </w:r>
          </w:p>
        </w:tc>
        <w:tc>
          <w:tcPr>
            <w:tcW w:w="959" w:type="dxa"/>
            <w:noWrap/>
            <w:vAlign w:val="center"/>
            <w:hideMark/>
          </w:tcPr>
          <w:p w14:paraId="35AE8954" w14:textId="521FE03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74.80</w:t>
            </w:r>
          </w:p>
        </w:tc>
        <w:tc>
          <w:tcPr>
            <w:tcW w:w="885" w:type="dxa"/>
            <w:noWrap/>
            <w:vAlign w:val="center"/>
            <w:hideMark/>
          </w:tcPr>
          <w:p w14:paraId="03D7204E" w14:textId="2BEA452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125.17</w:t>
            </w:r>
          </w:p>
        </w:tc>
        <w:tc>
          <w:tcPr>
            <w:tcW w:w="1010" w:type="dxa"/>
            <w:noWrap/>
            <w:vAlign w:val="center"/>
            <w:hideMark/>
          </w:tcPr>
          <w:p w14:paraId="6EFEFA1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8.35E-02</w:t>
            </w:r>
          </w:p>
        </w:tc>
        <w:tc>
          <w:tcPr>
            <w:tcW w:w="4212" w:type="dxa"/>
            <w:noWrap/>
            <w:vAlign w:val="center"/>
            <w:hideMark/>
          </w:tcPr>
          <w:p w14:paraId="46CC650C" w14:textId="556AA29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Cysteine and glycine-rich protein 1</w:t>
            </w:r>
          </w:p>
        </w:tc>
      </w:tr>
      <w:tr w:rsidR="00280F37" w:rsidRPr="00280F37" w14:paraId="71DC92AC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3D2144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P97314</w:t>
            </w:r>
          </w:p>
        </w:tc>
        <w:tc>
          <w:tcPr>
            <w:tcW w:w="1125" w:type="dxa"/>
            <w:noWrap/>
            <w:vAlign w:val="center"/>
            <w:hideMark/>
          </w:tcPr>
          <w:p w14:paraId="5D61BD8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Csrp2</w:t>
            </w:r>
          </w:p>
        </w:tc>
        <w:tc>
          <w:tcPr>
            <w:tcW w:w="959" w:type="dxa"/>
            <w:noWrap/>
            <w:vAlign w:val="center"/>
            <w:hideMark/>
          </w:tcPr>
          <w:p w14:paraId="09B142CF" w14:textId="76ED072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78.37</w:t>
            </w:r>
          </w:p>
        </w:tc>
        <w:tc>
          <w:tcPr>
            <w:tcW w:w="885" w:type="dxa"/>
            <w:noWrap/>
            <w:vAlign w:val="center"/>
            <w:hideMark/>
          </w:tcPr>
          <w:p w14:paraId="705CB359" w14:textId="7E390E4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121.63</w:t>
            </w:r>
          </w:p>
        </w:tc>
        <w:tc>
          <w:tcPr>
            <w:tcW w:w="1010" w:type="dxa"/>
            <w:noWrap/>
            <w:vAlign w:val="center"/>
            <w:hideMark/>
          </w:tcPr>
          <w:p w14:paraId="2F59475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1.19E-02</w:t>
            </w:r>
          </w:p>
        </w:tc>
        <w:tc>
          <w:tcPr>
            <w:tcW w:w="4212" w:type="dxa"/>
            <w:noWrap/>
            <w:vAlign w:val="center"/>
            <w:hideMark/>
          </w:tcPr>
          <w:p w14:paraId="0F1348CD" w14:textId="6DE5BE3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Cysteine and glycine-rich protein 2</w:t>
            </w:r>
          </w:p>
        </w:tc>
      </w:tr>
      <w:tr w:rsidR="00280F37" w:rsidRPr="00280F37" w14:paraId="75B343C5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5F3C52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Q9CX80</w:t>
            </w:r>
          </w:p>
        </w:tc>
        <w:tc>
          <w:tcPr>
            <w:tcW w:w="1125" w:type="dxa"/>
            <w:noWrap/>
            <w:vAlign w:val="center"/>
            <w:hideMark/>
          </w:tcPr>
          <w:p w14:paraId="63DF159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Cygb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004C83C6" w14:textId="21BE362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66.07</w:t>
            </w:r>
          </w:p>
        </w:tc>
        <w:tc>
          <w:tcPr>
            <w:tcW w:w="885" w:type="dxa"/>
            <w:noWrap/>
            <w:vAlign w:val="center"/>
            <w:hideMark/>
          </w:tcPr>
          <w:p w14:paraId="1267F9B5" w14:textId="192FE2E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133.93</w:t>
            </w:r>
          </w:p>
        </w:tc>
        <w:tc>
          <w:tcPr>
            <w:tcW w:w="1010" w:type="dxa"/>
            <w:noWrap/>
            <w:vAlign w:val="center"/>
            <w:hideMark/>
          </w:tcPr>
          <w:p w14:paraId="39E33FC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1.54E-05</w:t>
            </w:r>
          </w:p>
        </w:tc>
        <w:tc>
          <w:tcPr>
            <w:tcW w:w="4212" w:type="dxa"/>
            <w:noWrap/>
            <w:vAlign w:val="center"/>
            <w:hideMark/>
          </w:tcPr>
          <w:p w14:paraId="5E120E16" w14:textId="5D20EAB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Cytoglobin</w:t>
            </w:r>
          </w:p>
        </w:tc>
      </w:tr>
      <w:tr w:rsidR="00280F37" w:rsidRPr="00280F37" w14:paraId="73BC21F7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93BDE5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P15392</w:t>
            </w:r>
          </w:p>
        </w:tc>
        <w:tc>
          <w:tcPr>
            <w:tcW w:w="1125" w:type="dxa"/>
            <w:noWrap/>
            <w:vAlign w:val="center"/>
            <w:hideMark/>
          </w:tcPr>
          <w:p w14:paraId="08CDA08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Cyp2a4</w:t>
            </w:r>
          </w:p>
        </w:tc>
        <w:tc>
          <w:tcPr>
            <w:tcW w:w="959" w:type="dxa"/>
            <w:noWrap/>
            <w:vAlign w:val="center"/>
            <w:hideMark/>
          </w:tcPr>
          <w:p w14:paraId="53940454" w14:textId="52D897A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60.23</w:t>
            </w:r>
          </w:p>
        </w:tc>
        <w:tc>
          <w:tcPr>
            <w:tcW w:w="885" w:type="dxa"/>
            <w:noWrap/>
            <w:vAlign w:val="center"/>
            <w:hideMark/>
          </w:tcPr>
          <w:p w14:paraId="7076E793" w14:textId="5A3E346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139.73</w:t>
            </w:r>
          </w:p>
        </w:tc>
        <w:tc>
          <w:tcPr>
            <w:tcW w:w="1010" w:type="dxa"/>
            <w:noWrap/>
            <w:vAlign w:val="center"/>
            <w:hideMark/>
          </w:tcPr>
          <w:p w14:paraId="1C9EE32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6.36E-07</w:t>
            </w:r>
          </w:p>
        </w:tc>
        <w:tc>
          <w:tcPr>
            <w:tcW w:w="4212" w:type="dxa"/>
            <w:noWrap/>
            <w:vAlign w:val="center"/>
            <w:hideMark/>
          </w:tcPr>
          <w:p w14:paraId="167DD0B3" w14:textId="1F6D851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Cytochrome P450 2A4</w:t>
            </w:r>
          </w:p>
        </w:tc>
      </w:tr>
      <w:tr w:rsidR="00280F37" w:rsidRPr="00280F37" w14:paraId="71947134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36FF0C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Q91X75</w:t>
            </w:r>
          </w:p>
        </w:tc>
        <w:tc>
          <w:tcPr>
            <w:tcW w:w="1125" w:type="dxa"/>
            <w:noWrap/>
            <w:vAlign w:val="center"/>
            <w:hideMark/>
          </w:tcPr>
          <w:p w14:paraId="4873BE8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Cyp2a5</w:t>
            </w:r>
          </w:p>
        </w:tc>
        <w:tc>
          <w:tcPr>
            <w:tcW w:w="959" w:type="dxa"/>
            <w:noWrap/>
            <w:vAlign w:val="center"/>
            <w:hideMark/>
          </w:tcPr>
          <w:p w14:paraId="1B604304" w14:textId="4796F71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44.77</w:t>
            </w:r>
          </w:p>
        </w:tc>
        <w:tc>
          <w:tcPr>
            <w:tcW w:w="885" w:type="dxa"/>
            <w:noWrap/>
            <w:vAlign w:val="center"/>
            <w:hideMark/>
          </w:tcPr>
          <w:p w14:paraId="56F7B65C" w14:textId="0591978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155.27</w:t>
            </w:r>
          </w:p>
        </w:tc>
        <w:tc>
          <w:tcPr>
            <w:tcW w:w="1010" w:type="dxa"/>
            <w:noWrap/>
            <w:vAlign w:val="center"/>
            <w:hideMark/>
          </w:tcPr>
          <w:p w14:paraId="781BD35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1.87E-04</w:t>
            </w:r>
          </w:p>
        </w:tc>
        <w:tc>
          <w:tcPr>
            <w:tcW w:w="4212" w:type="dxa"/>
            <w:noWrap/>
            <w:vAlign w:val="center"/>
            <w:hideMark/>
          </w:tcPr>
          <w:p w14:paraId="5E86B9D8" w14:textId="3D6FDB88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Cyp2a4 protein</w:t>
            </w:r>
          </w:p>
        </w:tc>
      </w:tr>
      <w:tr w:rsidR="00280F37" w:rsidRPr="00280F37" w14:paraId="059AA119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6C7BAA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P11714</w:t>
            </w:r>
          </w:p>
        </w:tc>
        <w:tc>
          <w:tcPr>
            <w:tcW w:w="1125" w:type="dxa"/>
            <w:noWrap/>
            <w:vAlign w:val="center"/>
            <w:hideMark/>
          </w:tcPr>
          <w:p w14:paraId="1750355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Cyp2d9</w:t>
            </w:r>
          </w:p>
        </w:tc>
        <w:tc>
          <w:tcPr>
            <w:tcW w:w="959" w:type="dxa"/>
            <w:noWrap/>
            <w:vAlign w:val="center"/>
            <w:hideMark/>
          </w:tcPr>
          <w:p w14:paraId="7B1C206D" w14:textId="0745CC0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78.23</w:t>
            </w:r>
          </w:p>
        </w:tc>
        <w:tc>
          <w:tcPr>
            <w:tcW w:w="885" w:type="dxa"/>
            <w:noWrap/>
            <w:vAlign w:val="center"/>
            <w:hideMark/>
          </w:tcPr>
          <w:p w14:paraId="0114E82B" w14:textId="1BB1A17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121.73</w:t>
            </w:r>
          </w:p>
        </w:tc>
        <w:tc>
          <w:tcPr>
            <w:tcW w:w="1010" w:type="dxa"/>
            <w:noWrap/>
            <w:vAlign w:val="center"/>
            <w:hideMark/>
          </w:tcPr>
          <w:p w14:paraId="1A1B62C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6.02E-04</w:t>
            </w:r>
          </w:p>
        </w:tc>
        <w:tc>
          <w:tcPr>
            <w:tcW w:w="4212" w:type="dxa"/>
            <w:noWrap/>
            <w:vAlign w:val="center"/>
            <w:hideMark/>
          </w:tcPr>
          <w:p w14:paraId="27A87B9B" w14:textId="088BC8B8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Cytochrome P450 2D9</w:t>
            </w:r>
          </w:p>
        </w:tc>
      </w:tr>
      <w:tr w:rsidR="00280F37" w:rsidRPr="00280F37" w14:paraId="6EA99CFE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822E54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Q91WL5</w:t>
            </w:r>
          </w:p>
        </w:tc>
        <w:tc>
          <w:tcPr>
            <w:tcW w:w="1125" w:type="dxa"/>
            <w:noWrap/>
            <w:vAlign w:val="center"/>
            <w:hideMark/>
          </w:tcPr>
          <w:p w14:paraId="0DC1D46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Cyp4a12a</w:t>
            </w:r>
          </w:p>
        </w:tc>
        <w:tc>
          <w:tcPr>
            <w:tcW w:w="959" w:type="dxa"/>
            <w:noWrap/>
            <w:vAlign w:val="center"/>
            <w:hideMark/>
          </w:tcPr>
          <w:p w14:paraId="5FFE572F" w14:textId="759FEBB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69.60</w:t>
            </w:r>
          </w:p>
        </w:tc>
        <w:tc>
          <w:tcPr>
            <w:tcW w:w="885" w:type="dxa"/>
            <w:noWrap/>
            <w:vAlign w:val="center"/>
            <w:hideMark/>
          </w:tcPr>
          <w:p w14:paraId="3B638D83" w14:textId="1321F5F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130.40</w:t>
            </w:r>
          </w:p>
        </w:tc>
        <w:tc>
          <w:tcPr>
            <w:tcW w:w="1010" w:type="dxa"/>
            <w:noWrap/>
            <w:vAlign w:val="center"/>
            <w:hideMark/>
          </w:tcPr>
          <w:p w14:paraId="7538BE3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1.75E-03</w:t>
            </w:r>
          </w:p>
        </w:tc>
        <w:tc>
          <w:tcPr>
            <w:tcW w:w="4212" w:type="dxa"/>
            <w:noWrap/>
            <w:vAlign w:val="center"/>
            <w:hideMark/>
          </w:tcPr>
          <w:p w14:paraId="1CE740B2" w14:textId="18E6BB2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Cytochrome P450 4A12A</w:t>
            </w:r>
          </w:p>
        </w:tc>
      </w:tr>
      <w:tr w:rsidR="00280F37" w:rsidRPr="00280F37" w14:paraId="5253E4F5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BF89C2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A2A974</w:t>
            </w:r>
          </w:p>
        </w:tc>
        <w:tc>
          <w:tcPr>
            <w:tcW w:w="1125" w:type="dxa"/>
            <w:noWrap/>
            <w:vAlign w:val="center"/>
            <w:hideMark/>
          </w:tcPr>
          <w:p w14:paraId="0B8C7DB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Cyp4a12b</w:t>
            </w:r>
          </w:p>
        </w:tc>
        <w:tc>
          <w:tcPr>
            <w:tcW w:w="959" w:type="dxa"/>
            <w:noWrap/>
            <w:vAlign w:val="center"/>
            <w:hideMark/>
          </w:tcPr>
          <w:p w14:paraId="27C053DD" w14:textId="66A6DBF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70.70</w:t>
            </w:r>
          </w:p>
        </w:tc>
        <w:tc>
          <w:tcPr>
            <w:tcW w:w="885" w:type="dxa"/>
            <w:noWrap/>
            <w:vAlign w:val="center"/>
            <w:hideMark/>
          </w:tcPr>
          <w:p w14:paraId="185E1277" w14:textId="2A51D59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129.30</w:t>
            </w:r>
          </w:p>
        </w:tc>
        <w:tc>
          <w:tcPr>
            <w:tcW w:w="1010" w:type="dxa"/>
            <w:noWrap/>
            <w:vAlign w:val="center"/>
            <w:hideMark/>
          </w:tcPr>
          <w:p w14:paraId="6BF7162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1.53E-06</w:t>
            </w:r>
          </w:p>
        </w:tc>
        <w:tc>
          <w:tcPr>
            <w:tcW w:w="4212" w:type="dxa"/>
            <w:noWrap/>
            <w:vAlign w:val="center"/>
            <w:hideMark/>
          </w:tcPr>
          <w:p w14:paraId="0119B57B" w14:textId="207CF96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Cytochrome P450, family 4, subfamily a, polypeptide 12B</w:t>
            </w:r>
          </w:p>
        </w:tc>
      </w:tr>
      <w:tr w:rsidR="00280F37" w:rsidRPr="00280F37" w14:paraId="5BD30BFF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7836A7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Q3TSV1</w:t>
            </w:r>
          </w:p>
        </w:tc>
        <w:tc>
          <w:tcPr>
            <w:tcW w:w="1125" w:type="dxa"/>
            <w:noWrap/>
            <w:vAlign w:val="center"/>
            <w:hideMark/>
          </w:tcPr>
          <w:p w14:paraId="079825E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Dcn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72F304A1" w14:textId="7578803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77.10</w:t>
            </w:r>
          </w:p>
        </w:tc>
        <w:tc>
          <w:tcPr>
            <w:tcW w:w="885" w:type="dxa"/>
            <w:noWrap/>
            <w:vAlign w:val="center"/>
            <w:hideMark/>
          </w:tcPr>
          <w:p w14:paraId="70057C09" w14:textId="2ADBA6B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122.93</w:t>
            </w:r>
          </w:p>
        </w:tc>
        <w:tc>
          <w:tcPr>
            <w:tcW w:w="1010" w:type="dxa"/>
            <w:noWrap/>
            <w:vAlign w:val="center"/>
            <w:hideMark/>
          </w:tcPr>
          <w:p w14:paraId="1D7466A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5.51E-02</w:t>
            </w:r>
          </w:p>
        </w:tc>
        <w:tc>
          <w:tcPr>
            <w:tcW w:w="4212" w:type="dxa"/>
            <w:noWrap/>
            <w:vAlign w:val="center"/>
            <w:hideMark/>
          </w:tcPr>
          <w:p w14:paraId="1593A2A3" w14:textId="47982B6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Decorin</w:t>
            </w:r>
            <w:proofErr w:type="spellEnd"/>
          </w:p>
        </w:tc>
      </w:tr>
      <w:tr w:rsidR="00280F37" w:rsidRPr="00280F37" w14:paraId="6A406629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A802C1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Q80TN4</w:t>
            </w:r>
          </w:p>
        </w:tc>
        <w:tc>
          <w:tcPr>
            <w:tcW w:w="1125" w:type="dxa"/>
            <w:noWrap/>
            <w:vAlign w:val="center"/>
            <w:hideMark/>
          </w:tcPr>
          <w:p w14:paraId="32289B9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Dnajc16</w:t>
            </w:r>
          </w:p>
        </w:tc>
        <w:tc>
          <w:tcPr>
            <w:tcW w:w="959" w:type="dxa"/>
            <w:noWrap/>
            <w:vAlign w:val="center"/>
            <w:hideMark/>
          </w:tcPr>
          <w:p w14:paraId="5AE5C7E5" w14:textId="33C4DAB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77.97</w:t>
            </w:r>
          </w:p>
        </w:tc>
        <w:tc>
          <w:tcPr>
            <w:tcW w:w="885" w:type="dxa"/>
            <w:noWrap/>
            <w:vAlign w:val="center"/>
            <w:hideMark/>
          </w:tcPr>
          <w:p w14:paraId="3C328671" w14:textId="22086ED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122.00</w:t>
            </w:r>
          </w:p>
        </w:tc>
        <w:tc>
          <w:tcPr>
            <w:tcW w:w="1010" w:type="dxa"/>
            <w:noWrap/>
            <w:vAlign w:val="center"/>
            <w:hideMark/>
          </w:tcPr>
          <w:p w14:paraId="795C664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9.41E-03</w:t>
            </w:r>
          </w:p>
        </w:tc>
        <w:tc>
          <w:tcPr>
            <w:tcW w:w="4212" w:type="dxa"/>
            <w:noWrap/>
            <w:vAlign w:val="center"/>
            <w:hideMark/>
          </w:tcPr>
          <w:p w14:paraId="68CBB735" w14:textId="3890C9F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DnaJ</w:t>
            </w:r>
            <w:proofErr w:type="spellEnd"/>
            <w:r w:rsidRPr="00280F37">
              <w:rPr>
                <w:rFonts w:ascii="Times New Roman" w:hAnsi="Times New Roman" w:cs="Times New Roman" w:hint="eastAsia"/>
              </w:rPr>
              <w:t xml:space="preserve"> homolog subfamily C member 16</w:t>
            </w:r>
          </w:p>
        </w:tc>
      </w:tr>
      <w:tr w:rsidR="00280F37" w:rsidRPr="00280F37" w14:paraId="490C7076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39C210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Q14BW6</w:t>
            </w:r>
          </w:p>
        </w:tc>
        <w:tc>
          <w:tcPr>
            <w:tcW w:w="1125" w:type="dxa"/>
            <w:noWrap/>
            <w:vAlign w:val="center"/>
            <w:hideMark/>
          </w:tcPr>
          <w:p w14:paraId="57AC56E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Dnase1</w:t>
            </w:r>
          </w:p>
        </w:tc>
        <w:tc>
          <w:tcPr>
            <w:tcW w:w="959" w:type="dxa"/>
            <w:noWrap/>
            <w:vAlign w:val="center"/>
            <w:hideMark/>
          </w:tcPr>
          <w:p w14:paraId="098F70DB" w14:textId="25A16B8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78.93</w:t>
            </w:r>
          </w:p>
        </w:tc>
        <w:tc>
          <w:tcPr>
            <w:tcW w:w="885" w:type="dxa"/>
            <w:noWrap/>
            <w:vAlign w:val="center"/>
            <w:hideMark/>
          </w:tcPr>
          <w:p w14:paraId="5EE94238" w14:textId="3CA7604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121.10</w:t>
            </w:r>
          </w:p>
        </w:tc>
        <w:tc>
          <w:tcPr>
            <w:tcW w:w="1010" w:type="dxa"/>
            <w:noWrap/>
            <w:vAlign w:val="center"/>
            <w:hideMark/>
          </w:tcPr>
          <w:p w14:paraId="359E552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1.40E-02</w:t>
            </w:r>
          </w:p>
        </w:tc>
        <w:tc>
          <w:tcPr>
            <w:tcW w:w="4212" w:type="dxa"/>
            <w:noWrap/>
            <w:vAlign w:val="center"/>
            <w:hideMark/>
          </w:tcPr>
          <w:p w14:paraId="1636A2B3" w14:textId="7C265BA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Deoxyribonuclease</w:t>
            </w:r>
          </w:p>
        </w:tc>
      </w:tr>
      <w:tr w:rsidR="00280F37" w:rsidRPr="00280F37" w14:paraId="1488765A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D434AF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Q8BPB5</w:t>
            </w:r>
          </w:p>
        </w:tc>
        <w:tc>
          <w:tcPr>
            <w:tcW w:w="1125" w:type="dxa"/>
            <w:noWrap/>
            <w:vAlign w:val="center"/>
            <w:hideMark/>
          </w:tcPr>
          <w:p w14:paraId="19A0A9D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Efemp1</w:t>
            </w:r>
          </w:p>
        </w:tc>
        <w:tc>
          <w:tcPr>
            <w:tcW w:w="959" w:type="dxa"/>
            <w:noWrap/>
            <w:vAlign w:val="center"/>
            <w:hideMark/>
          </w:tcPr>
          <w:p w14:paraId="43A1A175" w14:textId="66966B1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71.87</w:t>
            </w:r>
          </w:p>
        </w:tc>
        <w:tc>
          <w:tcPr>
            <w:tcW w:w="885" w:type="dxa"/>
            <w:noWrap/>
            <w:vAlign w:val="center"/>
            <w:hideMark/>
          </w:tcPr>
          <w:p w14:paraId="2ABBF05A" w14:textId="3397E46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128.17</w:t>
            </w:r>
          </w:p>
        </w:tc>
        <w:tc>
          <w:tcPr>
            <w:tcW w:w="1010" w:type="dxa"/>
            <w:noWrap/>
            <w:vAlign w:val="center"/>
            <w:hideMark/>
          </w:tcPr>
          <w:p w14:paraId="0700874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2.67E-03</w:t>
            </w:r>
          </w:p>
        </w:tc>
        <w:tc>
          <w:tcPr>
            <w:tcW w:w="4212" w:type="dxa"/>
            <w:noWrap/>
            <w:vAlign w:val="center"/>
            <w:hideMark/>
          </w:tcPr>
          <w:p w14:paraId="3A52C626" w14:textId="6522AF2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EGF-containing fibulin-like extracellular matrix protein 1</w:t>
            </w:r>
          </w:p>
        </w:tc>
      </w:tr>
      <w:tr w:rsidR="00280F37" w:rsidRPr="00280F37" w14:paraId="7F7A5A52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5231064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Q3U3V1</w:t>
            </w:r>
          </w:p>
        </w:tc>
        <w:tc>
          <w:tcPr>
            <w:tcW w:w="1125" w:type="dxa"/>
            <w:noWrap/>
            <w:vAlign w:val="center"/>
            <w:hideMark/>
          </w:tcPr>
          <w:p w14:paraId="3DCBAD3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F10</w:t>
            </w:r>
          </w:p>
        </w:tc>
        <w:tc>
          <w:tcPr>
            <w:tcW w:w="959" w:type="dxa"/>
            <w:noWrap/>
            <w:vAlign w:val="center"/>
            <w:hideMark/>
          </w:tcPr>
          <w:p w14:paraId="49C1BAE7" w14:textId="7EA5E2D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78.17</w:t>
            </w:r>
          </w:p>
        </w:tc>
        <w:tc>
          <w:tcPr>
            <w:tcW w:w="885" w:type="dxa"/>
            <w:noWrap/>
            <w:vAlign w:val="center"/>
            <w:hideMark/>
          </w:tcPr>
          <w:p w14:paraId="282BFD2C" w14:textId="3CFC98D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121.83</w:t>
            </w:r>
          </w:p>
        </w:tc>
        <w:tc>
          <w:tcPr>
            <w:tcW w:w="1010" w:type="dxa"/>
            <w:noWrap/>
            <w:vAlign w:val="center"/>
            <w:hideMark/>
          </w:tcPr>
          <w:p w14:paraId="3A9C3EE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2.51E-04</w:t>
            </w:r>
          </w:p>
        </w:tc>
        <w:tc>
          <w:tcPr>
            <w:tcW w:w="4212" w:type="dxa"/>
            <w:noWrap/>
            <w:vAlign w:val="center"/>
            <w:hideMark/>
          </w:tcPr>
          <w:p w14:paraId="1724F291" w14:textId="417F58A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Coagulation factor X</w:t>
            </w:r>
          </w:p>
        </w:tc>
      </w:tr>
      <w:tr w:rsidR="00280F37" w:rsidRPr="00280F37" w14:paraId="2BDA4B48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3E7FE1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P16294</w:t>
            </w:r>
          </w:p>
        </w:tc>
        <w:tc>
          <w:tcPr>
            <w:tcW w:w="1125" w:type="dxa"/>
            <w:noWrap/>
            <w:vAlign w:val="center"/>
            <w:hideMark/>
          </w:tcPr>
          <w:p w14:paraId="460B8D6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F9</w:t>
            </w:r>
          </w:p>
        </w:tc>
        <w:tc>
          <w:tcPr>
            <w:tcW w:w="959" w:type="dxa"/>
            <w:noWrap/>
            <w:vAlign w:val="center"/>
            <w:hideMark/>
          </w:tcPr>
          <w:p w14:paraId="443C621D" w14:textId="4D79BB0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73.20</w:t>
            </w:r>
          </w:p>
        </w:tc>
        <w:tc>
          <w:tcPr>
            <w:tcW w:w="885" w:type="dxa"/>
            <w:noWrap/>
            <w:vAlign w:val="center"/>
            <w:hideMark/>
          </w:tcPr>
          <w:p w14:paraId="5B8CC721" w14:textId="52085DF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126.77</w:t>
            </w:r>
          </w:p>
        </w:tc>
        <w:tc>
          <w:tcPr>
            <w:tcW w:w="1010" w:type="dxa"/>
            <w:noWrap/>
            <w:vAlign w:val="center"/>
            <w:hideMark/>
          </w:tcPr>
          <w:p w14:paraId="42C0199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1.00E-03</w:t>
            </w:r>
          </w:p>
        </w:tc>
        <w:tc>
          <w:tcPr>
            <w:tcW w:w="4212" w:type="dxa"/>
            <w:noWrap/>
            <w:vAlign w:val="center"/>
            <w:hideMark/>
          </w:tcPr>
          <w:p w14:paraId="5EA2EFE7" w14:textId="2608F06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Coagulation factor IX</w:t>
            </w:r>
          </w:p>
        </w:tc>
      </w:tr>
      <w:tr w:rsidR="00280F37" w:rsidRPr="00280F37" w14:paraId="00FF0308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086E53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Q8K1B8</w:t>
            </w:r>
          </w:p>
        </w:tc>
        <w:tc>
          <w:tcPr>
            <w:tcW w:w="1125" w:type="dxa"/>
            <w:noWrap/>
            <w:vAlign w:val="center"/>
            <w:hideMark/>
          </w:tcPr>
          <w:p w14:paraId="02155E6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Fermt3</w:t>
            </w:r>
          </w:p>
        </w:tc>
        <w:tc>
          <w:tcPr>
            <w:tcW w:w="959" w:type="dxa"/>
            <w:noWrap/>
            <w:vAlign w:val="center"/>
            <w:hideMark/>
          </w:tcPr>
          <w:p w14:paraId="08D472D0" w14:textId="3FFC1B1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69.97</w:t>
            </w:r>
          </w:p>
        </w:tc>
        <w:tc>
          <w:tcPr>
            <w:tcW w:w="885" w:type="dxa"/>
            <w:noWrap/>
            <w:vAlign w:val="center"/>
            <w:hideMark/>
          </w:tcPr>
          <w:p w14:paraId="594548AA" w14:textId="45A8934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130.00</w:t>
            </w:r>
          </w:p>
        </w:tc>
        <w:tc>
          <w:tcPr>
            <w:tcW w:w="1010" w:type="dxa"/>
            <w:noWrap/>
            <w:vAlign w:val="center"/>
            <w:hideMark/>
          </w:tcPr>
          <w:p w14:paraId="52018DF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1.10E-02</w:t>
            </w:r>
          </w:p>
        </w:tc>
        <w:tc>
          <w:tcPr>
            <w:tcW w:w="4212" w:type="dxa"/>
            <w:noWrap/>
            <w:vAlign w:val="center"/>
            <w:hideMark/>
          </w:tcPr>
          <w:p w14:paraId="20AF528F" w14:textId="6F27EF8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Fermitin</w:t>
            </w:r>
            <w:proofErr w:type="spellEnd"/>
            <w:r w:rsidRPr="00280F37">
              <w:rPr>
                <w:rFonts w:ascii="Times New Roman" w:hAnsi="Times New Roman" w:cs="Times New Roman" w:hint="eastAsia"/>
              </w:rPr>
              <w:t xml:space="preserve"> family homolog 3</w:t>
            </w:r>
          </w:p>
        </w:tc>
      </w:tr>
      <w:tr w:rsidR="00280F37" w:rsidRPr="00280F37" w14:paraId="176A9E95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5223FD8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Q6YJU2</w:t>
            </w:r>
          </w:p>
        </w:tc>
        <w:tc>
          <w:tcPr>
            <w:tcW w:w="1125" w:type="dxa"/>
            <w:noWrap/>
            <w:vAlign w:val="center"/>
            <w:hideMark/>
          </w:tcPr>
          <w:p w14:paraId="49C22A0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Fetub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38D2B811" w14:textId="6A1CDFD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67.70</w:t>
            </w:r>
          </w:p>
        </w:tc>
        <w:tc>
          <w:tcPr>
            <w:tcW w:w="885" w:type="dxa"/>
            <w:noWrap/>
            <w:vAlign w:val="center"/>
            <w:hideMark/>
          </w:tcPr>
          <w:p w14:paraId="06EC2B23" w14:textId="70C5089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132.30</w:t>
            </w:r>
          </w:p>
        </w:tc>
        <w:tc>
          <w:tcPr>
            <w:tcW w:w="1010" w:type="dxa"/>
            <w:noWrap/>
            <w:vAlign w:val="center"/>
            <w:hideMark/>
          </w:tcPr>
          <w:p w14:paraId="2D3F91B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5.45E-04</w:t>
            </w:r>
          </w:p>
        </w:tc>
        <w:tc>
          <w:tcPr>
            <w:tcW w:w="4212" w:type="dxa"/>
            <w:noWrap/>
            <w:vAlign w:val="center"/>
            <w:hideMark/>
          </w:tcPr>
          <w:p w14:paraId="7AC5F590" w14:textId="51E8350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GUGU alpha</w:t>
            </w:r>
          </w:p>
        </w:tc>
      </w:tr>
      <w:tr w:rsidR="00280F37" w:rsidRPr="00280F37" w14:paraId="177C97AC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0528AF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lastRenderedPageBreak/>
              <w:t>Q543D7</w:t>
            </w:r>
          </w:p>
        </w:tc>
        <w:tc>
          <w:tcPr>
            <w:tcW w:w="1125" w:type="dxa"/>
            <w:noWrap/>
            <w:vAlign w:val="center"/>
            <w:hideMark/>
          </w:tcPr>
          <w:p w14:paraId="29AA724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Fhl2</w:t>
            </w:r>
          </w:p>
        </w:tc>
        <w:tc>
          <w:tcPr>
            <w:tcW w:w="959" w:type="dxa"/>
            <w:noWrap/>
            <w:vAlign w:val="center"/>
            <w:hideMark/>
          </w:tcPr>
          <w:p w14:paraId="0AEF2FDE" w14:textId="5446CD78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78.50</w:t>
            </w:r>
          </w:p>
        </w:tc>
        <w:tc>
          <w:tcPr>
            <w:tcW w:w="885" w:type="dxa"/>
            <w:noWrap/>
            <w:vAlign w:val="center"/>
            <w:hideMark/>
          </w:tcPr>
          <w:p w14:paraId="150C06DB" w14:textId="3B454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121.50</w:t>
            </w:r>
          </w:p>
        </w:tc>
        <w:tc>
          <w:tcPr>
            <w:tcW w:w="1010" w:type="dxa"/>
            <w:noWrap/>
            <w:vAlign w:val="center"/>
            <w:hideMark/>
          </w:tcPr>
          <w:p w14:paraId="096FC3A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1.05E-02</w:t>
            </w:r>
          </w:p>
        </w:tc>
        <w:tc>
          <w:tcPr>
            <w:tcW w:w="4212" w:type="dxa"/>
            <w:noWrap/>
            <w:vAlign w:val="center"/>
            <w:hideMark/>
          </w:tcPr>
          <w:p w14:paraId="1FB2553C" w14:textId="39A8B83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Four and a half LIM domains 2</w:t>
            </w:r>
          </w:p>
        </w:tc>
      </w:tr>
      <w:tr w:rsidR="00280F37" w:rsidRPr="00280F37" w14:paraId="2DB4699D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21D34FC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A0A087WSN6</w:t>
            </w:r>
          </w:p>
        </w:tc>
        <w:tc>
          <w:tcPr>
            <w:tcW w:w="1125" w:type="dxa"/>
            <w:noWrap/>
            <w:vAlign w:val="center"/>
            <w:hideMark/>
          </w:tcPr>
          <w:p w14:paraId="42A8DBF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Fn1</w:t>
            </w:r>
          </w:p>
        </w:tc>
        <w:tc>
          <w:tcPr>
            <w:tcW w:w="959" w:type="dxa"/>
            <w:noWrap/>
            <w:vAlign w:val="center"/>
            <w:hideMark/>
          </w:tcPr>
          <w:p w14:paraId="630B5591" w14:textId="6BD3760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79.73</w:t>
            </w:r>
          </w:p>
        </w:tc>
        <w:tc>
          <w:tcPr>
            <w:tcW w:w="885" w:type="dxa"/>
            <w:noWrap/>
            <w:vAlign w:val="center"/>
            <w:hideMark/>
          </w:tcPr>
          <w:p w14:paraId="44DE766A" w14:textId="2A639D3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120.23</w:t>
            </w:r>
          </w:p>
        </w:tc>
        <w:tc>
          <w:tcPr>
            <w:tcW w:w="1010" w:type="dxa"/>
            <w:noWrap/>
            <w:vAlign w:val="center"/>
            <w:hideMark/>
          </w:tcPr>
          <w:p w14:paraId="2571991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2.14E-02</w:t>
            </w:r>
          </w:p>
        </w:tc>
        <w:tc>
          <w:tcPr>
            <w:tcW w:w="4212" w:type="dxa"/>
            <w:noWrap/>
            <w:vAlign w:val="center"/>
            <w:hideMark/>
          </w:tcPr>
          <w:p w14:paraId="120A3C35" w14:textId="4A9258E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Fibronectin</w:t>
            </w:r>
          </w:p>
        </w:tc>
      </w:tr>
      <w:tr w:rsidR="00280F37" w:rsidRPr="00280F37" w14:paraId="4B77A4CA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D4473E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A2AKB4</w:t>
            </w:r>
          </w:p>
        </w:tc>
        <w:tc>
          <w:tcPr>
            <w:tcW w:w="1125" w:type="dxa"/>
            <w:noWrap/>
            <w:vAlign w:val="center"/>
            <w:hideMark/>
          </w:tcPr>
          <w:p w14:paraId="461ED31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Frmpd1</w:t>
            </w:r>
          </w:p>
        </w:tc>
        <w:tc>
          <w:tcPr>
            <w:tcW w:w="959" w:type="dxa"/>
            <w:noWrap/>
            <w:vAlign w:val="center"/>
            <w:hideMark/>
          </w:tcPr>
          <w:p w14:paraId="2794C424" w14:textId="6B69C30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74.97</w:t>
            </w:r>
          </w:p>
        </w:tc>
        <w:tc>
          <w:tcPr>
            <w:tcW w:w="885" w:type="dxa"/>
            <w:noWrap/>
            <w:vAlign w:val="center"/>
            <w:hideMark/>
          </w:tcPr>
          <w:p w14:paraId="1135680E" w14:textId="536AC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125.00</w:t>
            </w:r>
          </w:p>
        </w:tc>
        <w:tc>
          <w:tcPr>
            <w:tcW w:w="1010" w:type="dxa"/>
            <w:noWrap/>
            <w:vAlign w:val="center"/>
            <w:hideMark/>
          </w:tcPr>
          <w:p w14:paraId="48E5A5C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8.27E-03</w:t>
            </w:r>
          </w:p>
        </w:tc>
        <w:tc>
          <w:tcPr>
            <w:tcW w:w="4212" w:type="dxa"/>
            <w:noWrap/>
            <w:vAlign w:val="center"/>
            <w:hideMark/>
          </w:tcPr>
          <w:p w14:paraId="2D164C3E" w14:textId="427312C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FERM and PDZ domain-containing protein 1</w:t>
            </w:r>
          </w:p>
        </w:tc>
      </w:tr>
      <w:tr w:rsidR="00280F37" w:rsidRPr="00280F37" w14:paraId="2C171469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7F9B10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Q91XD4</w:t>
            </w:r>
          </w:p>
        </w:tc>
        <w:tc>
          <w:tcPr>
            <w:tcW w:w="1125" w:type="dxa"/>
            <w:noWrap/>
            <w:vAlign w:val="center"/>
            <w:hideMark/>
          </w:tcPr>
          <w:p w14:paraId="510A072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Ftcd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08C05ACD" w14:textId="53A4EB88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72.77</w:t>
            </w:r>
          </w:p>
        </w:tc>
        <w:tc>
          <w:tcPr>
            <w:tcW w:w="885" w:type="dxa"/>
            <w:noWrap/>
            <w:vAlign w:val="center"/>
            <w:hideMark/>
          </w:tcPr>
          <w:p w14:paraId="56682DD5" w14:textId="78ECAEE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127.23</w:t>
            </w:r>
          </w:p>
        </w:tc>
        <w:tc>
          <w:tcPr>
            <w:tcW w:w="1010" w:type="dxa"/>
            <w:noWrap/>
            <w:vAlign w:val="center"/>
            <w:hideMark/>
          </w:tcPr>
          <w:p w14:paraId="75B3298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1.38E-03</w:t>
            </w:r>
          </w:p>
        </w:tc>
        <w:tc>
          <w:tcPr>
            <w:tcW w:w="4212" w:type="dxa"/>
            <w:noWrap/>
            <w:vAlign w:val="center"/>
            <w:hideMark/>
          </w:tcPr>
          <w:p w14:paraId="754D287C" w14:textId="2AFF90D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Formimidoyltransferase-cyclodeaminase</w:t>
            </w:r>
            <w:proofErr w:type="spellEnd"/>
          </w:p>
        </w:tc>
      </w:tr>
      <w:tr w:rsidR="00280F37" w:rsidRPr="00280F37" w14:paraId="5BB75EE2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0C76C14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P29391</w:t>
            </w:r>
          </w:p>
        </w:tc>
        <w:tc>
          <w:tcPr>
            <w:tcW w:w="1125" w:type="dxa"/>
            <w:noWrap/>
            <w:vAlign w:val="center"/>
            <w:hideMark/>
          </w:tcPr>
          <w:p w14:paraId="42E0D4E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Ftl1</w:t>
            </w:r>
          </w:p>
        </w:tc>
        <w:tc>
          <w:tcPr>
            <w:tcW w:w="959" w:type="dxa"/>
            <w:noWrap/>
            <w:vAlign w:val="center"/>
            <w:hideMark/>
          </w:tcPr>
          <w:p w14:paraId="46543FD0" w14:textId="2965555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70.87</w:t>
            </w:r>
          </w:p>
        </w:tc>
        <w:tc>
          <w:tcPr>
            <w:tcW w:w="885" w:type="dxa"/>
            <w:noWrap/>
            <w:vAlign w:val="center"/>
            <w:hideMark/>
          </w:tcPr>
          <w:p w14:paraId="2920FA9C" w14:textId="2F86AE8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129.13</w:t>
            </w:r>
          </w:p>
        </w:tc>
        <w:tc>
          <w:tcPr>
            <w:tcW w:w="1010" w:type="dxa"/>
            <w:noWrap/>
            <w:vAlign w:val="center"/>
            <w:hideMark/>
          </w:tcPr>
          <w:p w14:paraId="713B09A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1.15E-02</w:t>
            </w:r>
          </w:p>
        </w:tc>
        <w:tc>
          <w:tcPr>
            <w:tcW w:w="4212" w:type="dxa"/>
            <w:noWrap/>
            <w:vAlign w:val="center"/>
            <w:hideMark/>
          </w:tcPr>
          <w:p w14:paraId="00EE942E" w14:textId="5CE29AC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Ferritin light chain 1</w:t>
            </w:r>
          </w:p>
        </w:tc>
      </w:tr>
      <w:tr w:rsidR="00280F37" w:rsidRPr="00280F37" w14:paraId="140C2B8B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24BFEA7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A2RSS9</w:t>
            </w:r>
          </w:p>
        </w:tc>
        <w:tc>
          <w:tcPr>
            <w:tcW w:w="1125" w:type="dxa"/>
            <w:noWrap/>
            <w:vAlign w:val="center"/>
            <w:hideMark/>
          </w:tcPr>
          <w:p w14:paraId="71924E1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Ghrl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14CA9C0E" w14:textId="7C57C7E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71.17</w:t>
            </w:r>
          </w:p>
        </w:tc>
        <w:tc>
          <w:tcPr>
            <w:tcW w:w="885" w:type="dxa"/>
            <w:noWrap/>
            <w:vAlign w:val="center"/>
            <w:hideMark/>
          </w:tcPr>
          <w:p w14:paraId="3BD17484" w14:textId="4E9D21C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128.87</w:t>
            </w:r>
          </w:p>
        </w:tc>
        <w:tc>
          <w:tcPr>
            <w:tcW w:w="1010" w:type="dxa"/>
            <w:noWrap/>
            <w:vAlign w:val="center"/>
            <w:hideMark/>
          </w:tcPr>
          <w:p w14:paraId="6D6FC4F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7.07E-02</w:t>
            </w:r>
          </w:p>
        </w:tc>
        <w:tc>
          <w:tcPr>
            <w:tcW w:w="4212" w:type="dxa"/>
            <w:noWrap/>
            <w:vAlign w:val="center"/>
            <w:hideMark/>
          </w:tcPr>
          <w:p w14:paraId="73E42FD6" w14:textId="7D253A3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Ghrelin</w:t>
            </w:r>
          </w:p>
        </w:tc>
      </w:tr>
      <w:tr w:rsidR="00280F37" w:rsidRPr="00280F37" w14:paraId="41D0F484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1EF1E4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B1AVU4</w:t>
            </w:r>
          </w:p>
        </w:tc>
        <w:tc>
          <w:tcPr>
            <w:tcW w:w="1125" w:type="dxa"/>
            <w:noWrap/>
            <w:vAlign w:val="center"/>
            <w:hideMark/>
          </w:tcPr>
          <w:p w14:paraId="3D697F2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Gm14744</w:t>
            </w:r>
          </w:p>
        </w:tc>
        <w:tc>
          <w:tcPr>
            <w:tcW w:w="959" w:type="dxa"/>
            <w:noWrap/>
            <w:vAlign w:val="center"/>
            <w:hideMark/>
          </w:tcPr>
          <w:p w14:paraId="133F0010" w14:textId="18380E6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61.03</w:t>
            </w:r>
          </w:p>
        </w:tc>
        <w:tc>
          <w:tcPr>
            <w:tcW w:w="885" w:type="dxa"/>
            <w:noWrap/>
            <w:vAlign w:val="center"/>
            <w:hideMark/>
          </w:tcPr>
          <w:p w14:paraId="72F22EF1" w14:textId="398E448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139.00</w:t>
            </w:r>
          </w:p>
        </w:tc>
        <w:tc>
          <w:tcPr>
            <w:tcW w:w="1010" w:type="dxa"/>
            <w:noWrap/>
            <w:vAlign w:val="center"/>
            <w:hideMark/>
          </w:tcPr>
          <w:p w14:paraId="4FFFB82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5.12E-02</w:t>
            </w:r>
          </w:p>
        </w:tc>
        <w:tc>
          <w:tcPr>
            <w:tcW w:w="4212" w:type="dxa"/>
            <w:noWrap/>
            <w:vAlign w:val="center"/>
            <w:hideMark/>
          </w:tcPr>
          <w:p w14:paraId="20499474" w14:textId="21E82CE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Predicted gene 14744</w:t>
            </w:r>
          </w:p>
        </w:tc>
      </w:tr>
      <w:tr w:rsidR="00280F37" w:rsidRPr="00280F37" w14:paraId="13355FC4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084145A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E9Q035</w:t>
            </w:r>
          </w:p>
        </w:tc>
        <w:tc>
          <w:tcPr>
            <w:tcW w:w="1125" w:type="dxa"/>
            <w:noWrap/>
            <w:vAlign w:val="center"/>
            <w:hideMark/>
          </w:tcPr>
          <w:p w14:paraId="4B198EA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Gm20425</w:t>
            </w:r>
          </w:p>
        </w:tc>
        <w:tc>
          <w:tcPr>
            <w:tcW w:w="959" w:type="dxa"/>
            <w:noWrap/>
            <w:vAlign w:val="center"/>
            <w:hideMark/>
          </w:tcPr>
          <w:p w14:paraId="2E83647B" w14:textId="630FCB1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76.07</w:t>
            </w:r>
          </w:p>
        </w:tc>
        <w:tc>
          <w:tcPr>
            <w:tcW w:w="885" w:type="dxa"/>
            <w:noWrap/>
            <w:vAlign w:val="center"/>
            <w:hideMark/>
          </w:tcPr>
          <w:p w14:paraId="01B2902A" w14:textId="6FF0545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123.90</w:t>
            </w:r>
          </w:p>
        </w:tc>
        <w:tc>
          <w:tcPr>
            <w:tcW w:w="1010" w:type="dxa"/>
            <w:noWrap/>
            <w:vAlign w:val="center"/>
            <w:hideMark/>
          </w:tcPr>
          <w:p w14:paraId="3A5147B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1.35E-03</w:t>
            </w:r>
          </w:p>
        </w:tc>
        <w:tc>
          <w:tcPr>
            <w:tcW w:w="4212" w:type="dxa"/>
            <w:noWrap/>
            <w:vAlign w:val="center"/>
            <w:hideMark/>
          </w:tcPr>
          <w:p w14:paraId="5B382020" w14:textId="71E0F6B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Predicted gene 20425</w:t>
            </w:r>
          </w:p>
        </w:tc>
      </w:tr>
      <w:tr w:rsidR="00280F37" w:rsidRPr="00280F37" w14:paraId="4D003863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01A7AA8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E9PUM5</w:t>
            </w:r>
          </w:p>
        </w:tc>
        <w:tc>
          <w:tcPr>
            <w:tcW w:w="1125" w:type="dxa"/>
            <w:noWrap/>
            <w:vAlign w:val="center"/>
            <w:hideMark/>
          </w:tcPr>
          <w:p w14:paraId="184521E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Gm4788</w:t>
            </w:r>
          </w:p>
        </w:tc>
        <w:tc>
          <w:tcPr>
            <w:tcW w:w="959" w:type="dxa"/>
            <w:noWrap/>
            <w:vAlign w:val="center"/>
            <w:hideMark/>
          </w:tcPr>
          <w:p w14:paraId="2F338619" w14:textId="5E655AE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79.33</w:t>
            </w:r>
          </w:p>
        </w:tc>
        <w:tc>
          <w:tcPr>
            <w:tcW w:w="885" w:type="dxa"/>
            <w:noWrap/>
            <w:vAlign w:val="center"/>
            <w:hideMark/>
          </w:tcPr>
          <w:p w14:paraId="66AC3BDE" w14:textId="715CAE4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120.67</w:t>
            </w:r>
          </w:p>
        </w:tc>
        <w:tc>
          <w:tcPr>
            <w:tcW w:w="1010" w:type="dxa"/>
            <w:noWrap/>
            <w:vAlign w:val="center"/>
            <w:hideMark/>
          </w:tcPr>
          <w:p w14:paraId="7881A07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4.03E-02</w:t>
            </w:r>
          </w:p>
        </w:tc>
        <w:tc>
          <w:tcPr>
            <w:tcW w:w="4212" w:type="dxa"/>
            <w:noWrap/>
            <w:vAlign w:val="center"/>
            <w:hideMark/>
          </w:tcPr>
          <w:p w14:paraId="1FF67556" w14:textId="0B969E48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Predicted gene 4788</w:t>
            </w:r>
          </w:p>
        </w:tc>
      </w:tr>
      <w:tr w:rsidR="00280F37" w:rsidRPr="00280F37" w14:paraId="5CF669F9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C80072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E9Q8B5</w:t>
            </w:r>
          </w:p>
        </w:tc>
        <w:tc>
          <w:tcPr>
            <w:tcW w:w="1125" w:type="dxa"/>
            <w:noWrap/>
            <w:vAlign w:val="center"/>
            <w:hideMark/>
          </w:tcPr>
          <w:p w14:paraId="769E5CA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Gm4788</w:t>
            </w:r>
          </w:p>
        </w:tc>
        <w:tc>
          <w:tcPr>
            <w:tcW w:w="959" w:type="dxa"/>
            <w:noWrap/>
            <w:vAlign w:val="center"/>
            <w:hideMark/>
          </w:tcPr>
          <w:p w14:paraId="34560A9A" w14:textId="2C42E488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74.57</w:t>
            </w:r>
          </w:p>
        </w:tc>
        <w:tc>
          <w:tcPr>
            <w:tcW w:w="885" w:type="dxa"/>
            <w:noWrap/>
            <w:vAlign w:val="center"/>
            <w:hideMark/>
          </w:tcPr>
          <w:p w14:paraId="63E180CC" w14:textId="1D460DF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125.43</w:t>
            </w:r>
          </w:p>
        </w:tc>
        <w:tc>
          <w:tcPr>
            <w:tcW w:w="1010" w:type="dxa"/>
            <w:noWrap/>
            <w:vAlign w:val="center"/>
            <w:hideMark/>
          </w:tcPr>
          <w:p w14:paraId="5D16FD8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1.43E-03</w:t>
            </w:r>
          </w:p>
        </w:tc>
        <w:tc>
          <w:tcPr>
            <w:tcW w:w="4212" w:type="dxa"/>
            <w:noWrap/>
            <w:vAlign w:val="center"/>
            <w:hideMark/>
          </w:tcPr>
          <w:p w14:paraId="560A1C8E" w14:textId="2392D7C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Predicted gene 4788</w:t>
            </w:r>
          </w:p>
        </w:tc>
      </w:tr>
      <w:tr w:rsidR="00280F37" w:rsidRPr="00280F37" w14:paraId="6B1F34C9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44C4EF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Q5I0T9</w:t>
            </w:r>
          </w:p>
        </w:tc>
        <w:tc>
          <w:tcPr>
            <w:tcW w:w="1125" w:type="dxa"/>
            <w:noWrap/>
            <w:vAlign w:val="center"/>
            <w:hideMark/>
          </w:tcPr>
          <w:p w14:paraId="2E7F68C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Gnmt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68E44421" w14:textId="536C003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69.10</w:t>
            </w:r>
          </w:p>
        </w:tc>
        <w:tc>
          <w:tcPr>
            <w:tcW w:w="885" w:type="dxa"/>
            <w:noWrap/>
            <w:vAlign w:val="center"/>
            <w:hideMark/>
          </w:tcPr>
          <w:p w14:paraId="1816A704" w14:textId="71506C6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130.87</w:t>
            </w:r>
          </w:p>
        </w:tc>
        <w:tc>
          <w:tcPr>
            <w:tcW w:w="1010" w:type="dxa"/>
            <w:noWrap/>
            <w:vAlign w:val="center"/>
            <w:hideMark/>
          </w:tcPr>
          <w:p w14:paraId="3812160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3.88E-03</w:t>
            </w:r>
          </w:p>
        </w:tc>
        <w:tc>
          <w:tcPr>
            <w:tcW w:w="4212" w:type="dxa"/>
            <w:noWrap/>
            <w:vAlign w:val="center"/>
            <w:hideMark/>
          </w:tcPr>
          <w:p w14:paraId="28E4C325" w14:textId="355ACCD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Glycine N-methyltransferase</w:t>
            </w:r>
          </w:p>
        </w:tc>
      </w:tr>
      <w:tr w:rsidR="00280F37" w:rsidRPr="00280F37" w14:paraId="31C750E4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2738F4C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Q8QZR5</w:t>
            </w:r>
          </w:p>
        </w:tc>
        <w:tc>
          <w:tcPr>
            <w:tcW w:w="1125" w:type="dxa"/>
            <w:noWrap/>
            <w:vAlign w:val="center"/>
            <w:hideMark/>
          </w:tcPr>
          <w:p w14:paraId="4F12AC7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Gpt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1A701479" w14:textId="7771E51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68.40</w:t>
            </w:r>
          </w:p>
        </w:tc>
        <w:tc>
          <w:tcPr>
            <w:tcW w:w="885" w:type="dxa"/>
            <w:noWrap/>
            <w:vAlign w:val="center"/>
            <w:hideMark/>
          </w:tcPr>
          <w:p w14:paraId="58CE305C" w14:textId="676DB28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131.60</w:t>
            </w:r>
          </w:p>
        </w:tc>
        <w:tc>
          <w:tcPr>
            <w:tcW w:w="1010" w:type="dxa"/>
            <w:noWrap/>
            <w:vAlign w:val="center"/>
            <w:hideMark/>
          </w:tcPr>
          <w:p w14:paraId="7922216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1.34E-05</w:t>
            </w:r>
          </w:p>
        </w:tc>
        <w:tc>
          <w:tcPr>
            <w:tcW w:w="4212" w:type="dxa"/>
            <w:noWrap/>
            <w:vAlign w:val="center"/>
            <w:hideMark/>
          </w:tcPr>
          <w:p w14:paraId="2D690A92" w14:textId="766636C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Alanine aminotransferase 1</w:t>
            </w:r>
          </w:p>
        </w:tc>
      </w:tr>
      <w:tr w:rsidR="00280F37" w:rsidRPr="00280F37" w14:paraId="04ADE6E9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6770A1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P46412</w:t>
            </w:r>
          </w:p>
        </w:tc>
        <w:tc>
          <w:tcPr>
            <w:tcW w:w="1125" w:type="dxa"/>
            <w:noWrap/>
            <w:vAlign w:val="center"/>
            <w:hideMark/>
          </w:tcPr>
          <w:p w14:paraId="5FCB680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Gpx3</w:t>
            </w:r>
          </w:p>
        </w:tc>
        <w:tc>
          <w:tcPr>
            <w:tcW w:w="959" w:type="dxa"/>
            <w:noWrap/>
            <w:vAlign w:val="center"/>
            <w:hideMark/>
          </w:tcPr>
          <w:p w14:paraId="1962B38E" w14:textId="4A51A0A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77.43</w:t>
            </w:r>
          </w:p>
        </w:tc>
        <w:tc>
          <w:tcPr>
            <w:tcW w:w="885" w:type="dxa"/>
            <w:noWrap/>
            <w:vAlign w:val="center"/>
            <w:hideMark/>
          </w:tcPr>
          <w:p w14:paraId="7A8F0E59" w14:textId="388C1D0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122.57</w:t>
            </w:r>
          </w:p>
        </w:tc>
        <w:tc>
          <w:tcPr>
            <w:tcW w:w="1010" w:type="dxa"/>
            <w:noWrap/>
            <w:vAlign w:val="center"/>
            <w:hideMark/>
          </w:tcPr>
          <w:p w14:paraId="5D265C4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9.49E-03</w:t>
            </w:r>
          </w:p>
        </w:tc>
        <w:tc>
          <w:tcPr>
            <w:tcW w:w="4212" w:type="dxa"/>
            <w:noWrap/>
            <w:vAlign w:val="center"/>
            <w:hideMark/>
          </w:tcPr>
          <w:p w14:paraId="23AED1A8" w14:textId="7242558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Glutathione peroxidase 3</w:t>
            </w:r>
          </w:p>
        </w:tc>
      </w:tr>
      <w:tr w:rsidR="00280F37" w:rsidRPr="00280F37" w14:paraId="575F2400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E803A0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P30115</w:t>
            </w:r>
          </w:p>
        </w:tc>
        <w:tc>
          <w:tcPr>
            <w:tcW w:w="1125" w:type="dxa"/>
            <w:noWrap/>
            <w:vAlign w:val="center"/>
            <w:hideMark/>
          </w:tcPr>
          <w:p w14:paraId="38401AE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Gsta3</w:t>
            </w:r>
          </w:p>
        </w:tc>
        <w:tc>
          <w:tcPr>
            <w:tcW w:w="959" w:type="dxa"/>
            <w:noWrap/>
            <w:vAlign w:val="center"/>
            <w:hideMark/>
          </w:tcPr>
          <w:p w14:paraId="0E5403E1" w14:textId="75D820E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78.47</w:t>
            </w:r>
          </w:p>
        </w:tc>
        <w:tc>
          <w:tcPr>
            <w:tcW w:w="885" w:type="dxa"/>
            <w:noWrap/>
            <w:vAlign w:val="center"/>
            <w:hideMark/>
          </w:tcPr>
          <w:p w14:paraId="482595EC" w14:textId="7F72A69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121.53</w:t>
            </w:r>
          </w:p>
        </w:tc>
        <w:tc>
          <w:tcPr>
            <w:tcW w:w="1010" w:type="dxa"/>
            <w:noWrap/>
            <w:vAlign w:val="center"/>
            <w:hideMark/>
          </w:tcPr>
          <w:p w14:paraId="64F547A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1.72E-04</w:t>
            </w:r>
          </w:p>
        </w:tc>
        <w:tc>
          <w:tcPr>
            <w:tcW w:w="4212" w:type="dxa"/>
            <w:noWrap/>
            <w:vAlign w:val="center"/>
            <w:hideMark/>
          </w:tcPr>
          <w:p w14:paraId="30CA2E4E" w14:textId="6C6EC28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Glutathione S-transferase A3</w:t>
            </w:r>
          </w:p>
        </w:tc>
      </w:tr>
      <w:tr w:rsidR="00280F37" w:rsidRPr="00280F37" w14:paraId="7CA93060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7F500A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P48774</w:t>
            </w:r>
          </w:p>
        </w:tc>
        <w:tc>
          <w:tcPr>
            <w:tcW w:w="1125" w:type="dxa"/>
            <w:noWrap/>
            <w:vAlign w:val="center"/>
            <w:hideMark/>
          </w:tcPr>
          <w:p w14:paraId="0D26A25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Gstm5</w:t>
            </w:r>
          </w:p>
        </w:tc>
        <w:tc>
          <w:tcPr>
            <w:tcW w:w="959" w:type="dxa"/>
            <w:noWrap/>
            <w:vAlign w:val="center"/>
            <w:hideMark/>
          </w:tcPr>
          <w:p w14:paraId="1E2DD851" w14:textId="7028B73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79.47</w:t>
            </w:r>
          </w:p>
        </w:tc>
        <w:tc>
          <w:tcPr>
            <w:tcW w:w="885" w:type="dxa"/>
            <w:noWrap/>
            <w:vAlign w:val="center"/>
            <w:hideMark/>
          </w:tcPr>
          <w:p w14:paraId="5FD05B90" w14:textId="650A7A0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120.53</w:t>
            </w:r>
          </w:p>
        </w:tc>
        <w:tc>
          <w:tcPr>
            <w:tcW w:w="1010" w:type="dxa"/>
            <w:noWrap/>
            <w:vAlign w:val="center"/>
            <w:hideMark/>
          </w:tcPr>
          <w:p w14:paraId="57558FB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2.01E-02</w:t>
            </w:r>
          </w:p>
        </w:tc>
        <w:tc>
          <w:tcPr>
            <w:tcW w:w="4212" w:type="dxa"/>
            <w:noWrap/>
            <w:vAlign w:val="center"/>
            <w:hideMark/>
          </w:tcPr>
          <w:p w14:paraId="0877F2C5" w14:textId="5DF904E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Glutathione S-transferase Mu 5</w:t>
            </w:r>
          </w:p>
        </w:tc>
      </w:tr>
      <w:tr w:rsidR="00280F37" w:rsidRPr="00280F37" w14:paraId="338DBCD1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01B1D7A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Q64471</w:t>
            </w:r>
          </w:p>
        </w:tc>
        <w:tc>
          <w:tcPr>
            <w:tcW w:w="1125" w:type="dxa"/>
            <w:noWrap/>
            <w:vAlign w:val="center"/>
            <w:hideMark/>
          </w:tcPr>
          <w:p w14:paraId="1EAAD00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Gstt1</w:t>
            </w:r>
          </w:p>
        </w:tc>
        <w:tc>
          <w:tcPr>
            <w:tcW w:w="959" w:type="dxa"/>
            <w:noWrap/>
            <w:vAlign w:val="center"/>
            <w:hideMark/>
          </w:tcPr>
          <w:p w14:paraId="19FC46EA" w14:textId="353F383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78.20</w:t>
            </w:r>
          </w:p>
        </w:tc>
        <w:tc>
          <w:tcPr>
            <w:tcW w:w="885" w:type="dxa"/>
            <w:noWrap/>
            <w:vAlign w:val="center"/>
            <w:hideMark/>
          </w:tcPr>
          <w:p w14:paraId="7E392E5C" w14:textId="555C655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121.83</w:t>
            </w:r>
          </w:p>
        </w:tc>
        <w:tc>
          <w:tcPr>
            <w:tcW w:w="1010" w:type="dxa"/>
            <w:noWrap/>
            <w:vAlign w:val="center"/>
            <w:hideMark/>
          </w:tcPr>
          <w:p w14:paraId="72B477D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3.34E-03</w:t>
            </w:r>
          </w:p>
        </w:tc>
        <w:tc>
          <w:tcPr>
            <w:tcW w:w="4212" w:type="dxa"/>
            <w:noWrap/>
            <w:vAlign w:val="center"/>
            <w:hideMark/>
          </w:tcPr>
          <w:p w14:paraId="1065FC53" w14:textId="54A82F1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Glutathione S-transferase theta-1</w:t>
            </w:r>
          </w:p>
        </w:tc>
      </w:tr>
      <w:tr w:rsidR="00280F37" w:rsidRPr="00280F37" w14:paraId="02092715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5F916E6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P01898</w:t>
            </w:r>
          </w:p>
        </w:tc>
        <w:tc>
          <w:tcPr>
            <w:tcW w:w="1125" w:type="dxa"/>
            <w:noWrap/>
            <w:vAlign w:val="center"/>
            <w:hideMark/>
          </w:tcPr>
          <w:p w14:paraId="69451C0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H2-Q10</w:t>
            </w:r>
          </w:p>
        </w:tc>
        <w:tc>
          <w:tcPr>
            <w:tcW w:w="959" w:type="dxa"/>
            <w:noWrap/>
            <w:vAlign w:val="center"/>
            <w:hideMark/>
          </w:tcPr>
          <w:p w14:paraId="1B51956F" w14:textId="53227A1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79.83</w:t>
            </w:r>
          </w:p>
        </w:tc>
        <w:tc>
          <w:tcPr>
            <w:tcW w:w="885" w:type="dxa"/>
            <w:noWrap/>
            <w:vAlign w:val="center"/>
            <w:hideMark/>
          </w:tcPr>
          <w:p w14:paraId="23DE8916" w14:textId="6CB19E5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120.17</w:t>
            </w:r>
          </w:p>
        </w:tc>
        <w:tc>
          <w:tcPr>
            <w:tcW w:w="1010" w:type="dxa"/>
            <w:noWrap/>
            <w:vAlign w:val="center"/>
            <w:hideMark/>
          </w:tcPr>
          <w:p w14:paraId="2B3DC89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5.21E-03</w:t>
            </w:r>
          </w:p>
        </w:tc>
        <w:tc>
          <w:tcPr>
            <w:tcW w:w="4212" w:type="dxa"/>
            <w:noWrap/>
            <w:vAlign w:val="center"/>
            <w:hideMark/>
          </w:tcPr>
          <w:p w14:paraId="7C451A26" w14:textId="75134F7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H-2 class I histocompatibility antigen, Q10 alpha chain</w:t>
            </w:r>
          </w:p>
        </w:tc>
      </w:tr>
      <w:tr w:rsidR="00280F37" w:rsidRPr="00280F37" w14:paraId="2231B7B3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42D0D1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Q9NYQ2</w:t>
            </w:r>
          </w:p>
        </w:tc>
        <w:tc>
          <w:tcPr>
            <w:tcW w:w="1125" w:type="dxa"/>
            <w:noWrap/>
            <w:vAlign w:val="center"/>
            <w:hideMark/>
          </w:tcPr>
          <w:p w14:paraId="3F5C41F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Hao2</w:t>
            </w:r>
          </w:p>
        </w:tc>
        <w:tc>
          <w:tcPr>
            <w:tcW w:w="959" w:type="dxa"/>
            <w:noWrap/>
            <w:vAlign w:val="center"/>
            <w:hideMark/>
          </w:tcPr>
          <w:p w14:paraId="515B6EF4" w14:textId="00DD1B9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75.80</w:t>
            </w:r>
          </w:p>
        </w:tc>
        <w:tc>
          <w:tcPr>
            <w:tcW w:w="885" w:type="dxa"/>
            <w:noWrap/>
            <w:vAlign w:val="center"/>
            <w:hideMark/>
          </w:tcPr>
          <w:p w14:paraId="3BBC78C2" w14:textId="3D785E1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124.17</w:t>
            </w:r>
          </w:p>
        </w:tc>
        <w:tc>
          <w:tcPr>
            <w:tcW w:w="1010" w:type="dxa"/>
            <w:noWrap/>
            <w:vAlign w:val="center"/>
            <w:hideMark/>
          </w:tcPr>
          <w:p w14:paraId="4871767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1.06E-03</w:t>
            </w:r>
          </w:p>
        </w:tc>
        <w:tc>
          <w:tcPr>
            <w:tcW w:w="4212" w:type="dxa"/>
            <w:noWrap/>
            <w:vAlign w:val="center"/>
            <w:hideMark/>
          </w:tcPr>
          <w:p w14:paraId="43DA2106" w14:textId="4DBDE02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Hydroxyacid</w:t>
            </w:r>
            <w:proofErr w:type="spellEnd"/>
            <w:r w:rsidRPr="00280F37">
              <w:rPr>
                <w:rFonts w:ascii="Times New Roman" w:hAnsi="Times New Roman" w:cs="Times New Roman" w:hint="eastAsia"/>
              </w:rPr>
              <w:t xml:space="preserve"> oxidase 2</w:t>
            </w:r>
          </w:p>
        </w:tc>
      </w:tr>
      <w:tr w:rsidR="00280F37" w:rsidRPr="00280F37" w14:paraId="7112FE5E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86123A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A0A0E4B366</w:t>
            </w:r>
          </w:p>
        </w:tc>
        <w:tc>
          <w:tcPr>
            <w:tcW w:w="1125" w:type="dxa"/>
            <w:noWrap/>
            <w:vAlign w:val="center"/>
            <w:hideMark/>
          </w:tcPr>
          <w:p w14:paraId="71A2488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HC</w:t>
            </w:r>
          </w:p>
        </w:tc>
        <w:tc>
          <w:tcPr>
            <w:tcW w:w="959" w:type="dxa"/>
            <w:noWrap/>
            <w:vAlign w:val="center"/>
            <w:hideMark/>
          </w:tcPr>
          <w:p w14:paraId="79C6964C" w14:textId="084D615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29.57</w:t>
            </w:r>
          </w:p>
        </w:tc>
        <w:tc>
          <w:tcPr>
            <w:tcW w:w="885" w:type="dxa"/>
            <w:noWrap/>
            <w:vAlign w:val="center"/>
            <w:hideMark/>
          </w:tcPr>
          <w:p w14:paraId="5280E7A8" w14:textId="1B9CBF7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170.43</w:t>
            </w:r>
          </w:p>
        </w:tc>
        <w:tc>
          <w:tcPr>
            <w:tcW w:w="1010" w:type="dxa"/>
            <w:noWrap/>
            <w:vAlign w:val="center"/>
            <w:hideMark/>
          </w:tcPr>
          <w:p w14:paraId="3643F03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8.43E-02</w:t>
            </w:r>
          </w:p>
        </w:tc>
        <w:tc>
          <w:tcPr>
            <w:tcW w:w="4212" w:type="dxa"/>
            <w:noWrap/>
            <w:vAlign w:val="center"/>
            <w:hideMark/>
          </w:tcPr>
          <w:p w14:paraId="67638C87" w14:textId="676934A8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MAb</w:t>
            </w:r>
            <w:proofErr w:type="spellEnd"/>
            <w:r w:rsidRPr="00280F37">
              <w:rPr>
                <w:rFonts w:ascii="Times New Roman" w:hAnsi="Times New Roman" w:cs="Times New Roman" w:hint="eastAsia"/>
              </w:rPr>
              <w:t xml:space="preserve"> 44B1 heavy chain</w:t>
            </w:r>
          </w:p>
        </w:tc>
      </w:tr>
      <w:tr w:rsidR="00280F37" w:rsidRPr="00280F37" w14:paraId="6C41B8F0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00B5488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P70349</w:t>
            </w:r>
          </w:p>
        </w:tc>
        <w:tc>
          <w:tcPr>
            <w:tcW w:w="1125" w:type="dxa"/>
            <w:noWrap/>
            <w:vAlign w:val="center"/>
            <w:hideMark/>
          </w:tcPr>
          <w:p w14:paraId="45AAFCC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Hint1</w:t>
            </w:r>
          </w:p>
        </w:tc>
        <w:tc>
          <w:tcPr>
            <w:tcW w:w="959" w:type="dxa"/>
            <w:noWrap/>
            <w:vAlign w:val="center"/>
            <w:hideMark/>
          </w:tcPr>
          <w:p w14:paraId="4BB0A441" w14:textId="4A15EC5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79.17</w:t>
            </w:r>
          </w:p>
        </w:tc>
        <w:tc>
          <w:tcPr>
            <w:tcW w:w="885" w:type="dxa"/>
            <w:noWrap/>
            <w:vAlign w:val="center"/>
            <w:hideMark/>
          </w:tcPr>
          <w:p w14:paraId="529A32DF" w14:textId="4619BC1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120.87</w:t>
            </w:r>
          </w:p>
        </w:tc>
        <w:tc>
          <w:tcPr>
            <w:tcW w:w="1010" w:type="dxa"/>
            <w:noWrap/>
            <w:vAlign w:val="center"/>
            <w:hideMark/>
          </w:tcPr>
          <w:p w14:paraId="009E660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9.40E-02</w:t>
            </w:r>
          </w:p>
        </w:tc>
        <w:tc>
          <w:tcPr>
            <w:tcW w:w="4212" w:type="dxa"/>
            <w:noWrap/>
            <w:vAlign w:val="center"/>
            <w:hideMark/>
          </w:tcPr>
          <w:p w14:paraId="57BC4220" w14:textId="6451DEC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Histidine triad nucleotide-binding protein 1</w:t>
            </w:r>
          </w:p>
        </w:tc>
      </w:tr>
      <w:tr w:rsidR="00280F37" w:rsidRPr="00280F37" w14:paraId="4EA6BF90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060C96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P17095</w:t>
            </w:r>
          </w:p>
        </w:tc>
        <w:tc>
          <w:tcPr>
            <w:tcW w:w="1125" w:type="dxa"/>
            <w:noWrap/>
            <w:vAlign w:val="center"/>
            <w:hideMark/>
          </w:tcPr>
          <w:p w14:paraId="0C1B0B6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Hmga1</w:t>
            </w:r>
          </w:p>
        </w:tc>
        <w:tc>
          <w:tcPr>
            <w:tcW w:w="959" w:type="dxa"/>
            <w:noWrap/>
            <w:vAlign w:val="center"/>
            <w:hideMark/>
          </w:tcPr>
          <w:p w14:paraId="0491FF03" w14:textId="33DC4E0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68.27</w:t>
            </w:r>
          </w:p>
        </w:tc>
        <w:tc>
          <w:tcPr>
            <w:tcW w:w="885" w:type="dxa"/>
            <w:noWrap/>
            <w:vAlign w:val="center"/>
            <w:hideMark/>
          </w:tcPr>
          <w:p w14:paraId="6FF0C238" w14:textId="25A99B2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131.73</w:t>
            </w:r>
          </w:p>
        </w:tc>
        <w:tc>
          <w:tcPr>
            <w:tcW w:w="1010" w:type="dxa"/>
            <w:noWrap/>
            <w:vAlign w:val="center"/>
            <w:hideMark/>
          </w:tcPr>
          <w:p w14:paraId="0257DE0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1.77E-02</w:t>
            </w:r>
          </w:p>
        </w:tc>
        <w:tc>
          <w:tcPr>
            <w:tcW w:w="4212" w:type="dxa"/>
            <w:noWrap/>
            <w:vAlign w:val="center"/>
            <w:hideMark/>
          </w:tcPr>
          <w:p w14:paraId="7FED536F" w14:textId="76B1639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High mobility group protein HMG-I/HMG-Y</w:t>
            </w:r>
          </w:p>
        </w:tc>
      </w:tr>
      <w:tr w:rsidR="00280F37" w:rsidRPr="00280F37" w14:paraId="416E077C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E0FD9F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A2AQK4</w:t>
            </w:r>
          </w:p>
        </w:tc>
        <w:tc>
          <w:tcPr>
            <w:tcW w:w="1125" w:type="dxa"/>
            <w:noWrap/>
            <w:vAlign w:val="center"/>
            <w:hideMark/>
          </w:tcPr>
          <w:p w14:paraId="712AC79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Hnmt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11375E99" w14:textId="0E462B1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76.27</w:t>
            </w:r>
          </w:p>
        </w:tc>
        <w:tc>
          <w:tcPr>
            <w:tcW w:w="885" w:type="dxa"/>
            <w:noWrap/>
            <w:vAlign w:val="center"/>
            <w:hideMark/>
          </w:tcPr>
          <w:p w14:paraId="1434C15E" w14:textId="34F0C53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123.70</w:t>
            </w:r>
          </w:p>
        </w:tc>
        <w:tc>
          <w:tcPr>
            <w:tcW w:w="1010" w:type="dxa"/>
            <w:noWrap/>
            <w:vAlign w:val="center"/>
            <w:hideMark/>
          </w:tcPr>
          <w:p w14:paraId="46EAE5F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2.05E-02</w:t>
            </w:r>
          </w:p>
        </w:tc>
        <w:tc>
          <w:tcPr>
            <w:tcW w:w="4212" w:type="dxa"/>
            <w:noWrap/>
            <w:vAlign w:val="center"/>
            <w:hideMark/>
          </w:tcPr>
          <w:p w14:paraId="3C847AF6" w14:textId="13CB768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Histamine N-methyltransferase</w:t>
            </w:r>
          </w:p>
        </w:tc>
      </w:tr>
      <w:tr w:rsidR="00280F37" w:rsidRPr="00280F37" w14:paraId="093210CE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521EAE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Q61646</w:t>
            </w:r>
          </w:p>
        </w:tc>
        <w:tc>
          <w:tcPr>
            <w:tcW w:w="1125" w:type="dxa"/>
            <w:noWrap/>
            <w:vAlign w:val="center"/>
            <w:hideMark/>
          </w:tcPr>
          <w:p w14:paraId="713D650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Hp</w:t>
            </w:r>
          </w:p>
        </w:tc>
        <w:tc>
          <w:tcPr>
            <w:tcW w:w="959" w:type="dxa"/>
            <w:noWrap/>
            <w:vAlign w:val="center"/>
            <w:hideMark/>
          </w:tcPr>
          <w:p w14:paraId="5B589CF8" w14:textId="7F8DCEF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56.03</w:t>
            </w:r>
          </w:p>
        </w:tc>
        <w:tc>
          <w:tcPr>
            <w:tcW w:w="885" w:type="dxa"/>
            <w:noWrap/>
            <w:vAlign w:val="center"/>
            <w:hideMark/>
          </w:tcPr>
          <w:p w14:paraId="718ACC8D" w14:textId="7E4991A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144.00</w:t>
            </w:r>
          </w:p>
        </w:tc>
        <w:tc>
          <w:tcPr>
            <w:tcW w:w="1010" w:type="dxa"/>
            <w:noWrap/>
            <w:vAlign w:val="center"/>
            <w:hideMark/>
          </w:tcPr>
          <w:p w14:paraId="74D6441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1.22E-02</w:t>
            </w:r>
          </w:p>
        </w:tc>
        <w:tc>
          <w:tcPr>
            <w:tcW w:w="4212" w:type="dxa"/>
            <w:noWrap/>
            <w:vAlign w:val="center"/>
            <w:hideMark/>
          </w:tcPr>
          <w:p w14:paraId="5AFF24C2" w14:textId="6764947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Haptoglobin</w:t>
            </w:r>
          </w:p>
        </w:tc>
      </w:tr>
      <w:tr w:rsidR="00280F37" w:rsidRPr="00280F37" w14:paraId="1A623807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0BB58A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P49429</w:t>
            </w:r>
          </w:p>
        </w:tc>
        <w:tc>
          <w:tcPr>
            <w:tcW w:w="1125" w:type="dxa"/>
            <w:noWrap/>
            <w:vAlign w:val="center"/>
            <w:hideMark/>
          </w:tcPr>
          <w:p w14:paraId="0E44996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Hpd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78BE71CA" w14:textId="189FB3D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56.47</w:t>
            </w:r>
          </w:p>
        </w:tc>
        <w:tc>
          <w:tcPr>
            <w:tcW w:w="885" w:type="dxa"/>
            <w:noWrap/>
            <w:vAlign w:val="center"/>
            <w:hideMark/>
          </w:tcPr>
          <w:p w14:paraId="3D203D02" w14:textId="41C3954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143.50</w:t>
            </w:r>
          </w:p>
        </w:tc>
        <w:tc>
          <w:tcPr>
            <w:tcW w:w="1010" w:type="dxa"/>
            <w:noWrap/>
            <w:vAlign w:val="center"/>
            <w:hideMark/>
          </w:tcPr>
          <w:p w14:paraId="18D13B7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1.25E-03</w:t>
            </w:r>
          </w:p>
        </w:tc>
        <w:tc>
          <w:tcPr>
            <w:tcW w:w="4212" w:type="dxa"/>
            <w:noWrap/>
            <w:vAlign w:val="center"/>
            <w:hideMark/>
          </w:tcPr>
          <w:p w14:paraId="2DE3E202" w14:textId="0741970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4-hydroxyphenylpyruvate dioxygenase</w:t>
            </w:r>
          </w:p>
        </w:tc>
      </w:tr>
      <w:tr w:rsidR="00280F37" w:rsidRPr="00280F37" w14:paraId="7109D778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50C1B1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Q91X72</w:t>
            </w:r>
          </w:p>
        </w:tc>
        <w:tc>
          <w:tcPr>
            <w:tcW w:w="1125" w:type="dxa"/>
            <w:noWrap/>
            <w:vAlign w:val="center"/>
            <w:hideMark/>
          </w:tcPr>
          <w:p w14:paraId="7C78242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Hpx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28110F52" w14:textId="7A4C057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76.60</w:t>
            </w:r>
          </w:p>
        </w:tc>
        <w:tc>
          <w:tcPr>
            <w:tcW w:w="885" w:type="dxa"/>
            <w:noWrap/>
            <w:vAlign w:val="center"/>
            <w:hideMark/>
          </w:tcPr>
          <w:p w14:paraId="3185742A" w14:textId="517B88B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123.40</w:t>
            </w:r>
          </w:p>
        </w:tc>
        <w:tc>
          <w:tcPr>
            <w:tcW w:w="1010" w:type="dxa"/>
            <w:noWrap/>
            <w:vAlign w:val="center"/>
            <w:hideMark/>
          </w:tcPr>
          <w:p w14:paraId="67C62BA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1.93E-03</w:t>
            </w:r>
          </w:p>
        </w:tc>
        <w:tc>
          <w:tcPr>
            <w:tcW w:w="4212" w:type="dxa"/>
            <w:noWrap/>
            <w:vAlign w:val="center"/>
            <w:hideMark/>
          </w:tcPr>
          <w:p w14:paraId="38856894" w14:textId="0B38BB8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Hemopexin</w:t>
            </w:r>
          </w:p>
        </w:tc>
      </w:tr>
      <w:tr w:rsidR="00280F37" w:rsidRPr="00280F37" w14:paraId="4E024440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219C116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Q9R118</w:t>
            </w:r>
          </w:p>
        </w:tc>
        <w:tc>
          <w:tcPr>
            <w:tcW w:w="1125" w:type="dxa"/>
            <w:noWrap/>
            <w:vAlign w:val="center"/>
            <w:hideMark/>
          </w:tcPr>
          <w:p w14:paraId="7B546B2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Htra1</w:t>
            </w:r>
          </w:p>
        </w:tc>
        <w:tc>
          <w:tcPr>
            <w:tcW w:w="959" w:type="dxa"/>
            <w:noWrap/>
            <w:vAlign w:val="center"/>
            <w:hideMark/>
          </w:tcPr>
          <w:p w14:paraId="70A026C9" w14:textId="1A7E3AB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50.17</w:t>
            </w:r>
          </w:p>
        </w:tc>
        <w:tc>
          <w:tcPr>
            <w:tcW w:w="885" w:type="dxa"/>
            <w:noWrap/>
            <w:vAlign w:val="center"/>
            <w:hideMark/>
          </w:tcPr>
          <w:p w14:paraId="4AFCE907" w14:textId="779EC20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149.83</w:t>
            </w:r>
          </w:p>
        </w:tc>
        <w:tc>
          <w:tcPr>
            <w:tcW w:w="1010" w:type="dxa"/>
            <w:noWrap/>
            <w:vAlign w:val="center"/>
            <w:hideMark/>
          </w:tcPr>
          <w:p w14:paraId="63847CB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5.93E-05</w:t>
            </w:r>
          </w:p>
        </w:tc>
        <w:tc>
          <w:tcPr>
            <w:tcW w:w="4212" w:type="dxa"/>
            <w:noWrap/>
            <w:vAlign w:val="center"/>
            <w:hideMark/>
          </w:tcPr>
          <w:p w14:paraId="6CB0999E" w14:textId="2085D6E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Serine protease HTRA1</w:t>
            </w:r>
          </w:p>
        </w:tc>
      </w:tr>
      <w:tr w:rsidR="00280F37" w:rsidRPr="00280F37" w14:paraId="49AD8098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8011CD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Q9D236</w:t>
            </w:r>
          </w:p>
        </w:tc>
        <w:tc>
          <w:tcPr>
            <w:tcW w:w="1125" w:type="dxa"/>
            <w:noWrap/>
            <w:vAlign w:val="center"/>
            <w:hideMark/>
          </w:tcPr>
          <w:p w14:paraId="6DBC834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Htra3</w:t>
            </w:r>
          </w:p>
        </w:tc>
        <w:tc>
          <w:tcPr>
            <w:tcW w:w="959" w:type="dxa"/>
            <w:noWrap/>
            <w:vAlign w:val="center"/>
            <w:hideMark/>
          </w:tcPr>
          <w:p w14:paraId="740426F5" w14:textId="4991AE9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51.33</w:t>
            </w:r>
          </w:p>
        </w:tc>
        <w:tc>
          <w:tcPr>
            <w:tcW w:w="885" w:type="dxa"/>
            <w:noWrap/>
            <w:vAlign w:val="center"/>
            <w:hideMark/>
          </w:tcPr>
          <w:p w14:paraId="5E5776D2" w14:textId="74E38E7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148.67</w:t>
            </w:r>
          </w:p>
        </w:tc>
        <w:tc>
          <w:tcPr>
            <w:tcW w:w="1010" w:type="dxa"/>
            <w:noWrap/>
            <w:vAlign w:val="center"/>
            <w:hideMark/>
          </w:tcPr>
          <w:p w14:paraId="5C762CD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3.30E-03</w:t>
            </w:r>
          </w:p>
        </w:tc>
        <w:tc>
          <w:tcPr>
            <w:tcW w:w="4212" w:type="dxa"/>
            <w:noWrap/>
            <w:vAlign w:val="center"/>
            <w:hideMark/>
          </w:tcPr>
          <w:p w14:paraId="3CA2B95A" w14:textId="58DCC97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Serine protease HTRA3</w:t>
            </w:r>
          </w:p>
        </w:tc>
      </w:tr>
      <w:tr w:rsidR="00280F37" w:rsidRPr="00280F37" w14:paraId="59CB47DF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202B2B5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Q4FJY6</w:t>
            </w:r>
          </w:p>
        </w:tc>
        <w:tc>
          <w:tcPr>
            <w:tcW w:w="1125" w:type="dxa"/>
            <w:noWrap/>
            <w:vAlign w:val="center"/>
            <w:hideMark/>
          </w:tcPr>
          <w:p w14:paraId="3329DC6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Ifit3</w:t>
            </w:r>
          </w:p>
        </w:tc>
        <w:tc>
          <w:tcPr>
            <w:tcW w:w="959" w:type="dxa"/>
            <w:noWrap/>
            <w:vAlign w:val="center"/>
            <w:hideMark/>
          </w:tcPr>
          <w:p w14:paraId="67F93FAB" w14:textId="2928AAA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78.87</w:t>
            </w:r>
          </w:p>
        </w:tc>
        <w:tc>
          <w:tcPr>
            <w:tcW w:w="885" w:type="dxa"/>
            <w:noWrap/>
            <w:vAlign w:val="center"/>
            <w:hideMark/>
          </w:tcPr>
          <w:p w14:paraId="600C84AC" w14:textId="1828724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121.13</w:t>
            </w:r>
          </w:p>
        </w:tc>
        <w:tc>
          <w:tcPr>
            <w:tcW w:w="1010" w:type="dxa"/>
            <w:noWrap/>
            <w:vAlign w:val="center"/>
            <w:hideMark/>
          </w:tcPr>
          <w:p w14:paraId="5B4A967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2.03E-03</w:t>
            </w:r>
          </w:p>
        </w:tc>
        <w:tc>
          <w:tcPr>
            <w:tcW w:w="4212" w:type="dxa"/>
            <w:noWrap/>
            <w:vAlign w:val="center"/>
            <w:hideMark/>
          </w:tcPr>
          <w:p w14:paraId="577C6213" w14:textId="62B5204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Ifit3 protein</w:t>
            </w:r>
          </w:p>
        </w:tc>
      </w:tr>
      <w:tr w:rsidR="00280F37" w:rsidRPr="00280F37" w14:paraId="325132FE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6910F1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O88477</w:t>
            </w:r>
          </w:p>
        </w:tc>
        <w:tc>
          <w:tcPr>
            <w:tcW w:w="1125" w:type="dxa"/>
            <w:noWrap/>
            <w:vAlign w:val="center"/>
            <w:hideMark/>
          </w:tcPr>
          <w:p w14:paraId="65FD312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Igf2bp1</w:t>
            </w:r>
          </w:p>
        </w:tc>
        <w:tc>
          <w:tcPr>
            <w:tcW w:w="959" w:type="dxa"/>
            <w:noWrap/>
            <w:vAlign w:val="center"/>
            <w:hideMark/>
          </w:tcPr>
          <w:p w14:paraId="3D53CE22" w14:textId="59A421C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79.23</w:t>
            </w:r>
          </w:p>
        </w:tc>
        <w:tc>
          <w:tcPr>
            <w:tcW w:w="885" w:type="dxa"/>
            <w:noWrap/>
            <w:vAlign w:val="center"/>
            <w:hideMark/>
          </w:tcPr>
          <w:p w14:paraId="5317B8D4" w14:textId="08AFBA6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120.73</w:t>
            </w:r>
          </w:p>
        </w:tc>
        <w:tc>
          <w:tcPr>
            <w:tcW w:w="1010" w:type="dxa"/>
            <w:noWrap/>
            <w:vAlign w:val="center"/>
            <w:hideMark/>
          </w:tcPr>
          <w:p w14:paraId="501A8BF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2.97E-02</w:t>
            </w:r>
          </w:p>
        </w:tc>
        <w:tc>
          <w:tcPr>
            <w:tcW w:w="4212" w:type="dxa"/>
            <w:noWrap/>
            <w:vAlign w:val="center"/>
            <w:hideMark/>
          </w:tcPr>
          <w:p w14:paraId="25791CC3" w14:textId="588F2B0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Insulin-like growth factor 2 mRNA-binding protein 1</w:t>
            </w:r>
          </w:p>
        </w:tc>
      </w:tr>
      <w:tr w:rsidR="00280F37" w:rsidRPr="00280F37" w14:paraId="0B057B0C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01DFF0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Q5F2I8</w:t>
            </w:r>
          </w:p>
        </w:tc>
        <w:tc>
          <w:tcPr>
            <w:tcW w:w="1125" w:type="dxa"/>
            <w:noWrap/>
            <w:vAlign w:val="center"/>
            <w:hideMark/>
          </w:tcPr>
          <w:p w14:paraId="49CEB28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IgG1</w:t>
            </w:r>
          </w:p>
        </w:tc>
        <w:tc>
          <w:tcPr>
            <w:tcW w:w="959" w:type="dxa"/>
            <w:noWrap/>
            <w:vAlign w:val="center"/>
            <w:hideMark/>
          </w:tcPr>
          <w:p w14:paraId="19A48572" w14:textId="07739AE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35.17</w:t>
            </w:r>
          </w:p>
        </w:tc>
        <w:tc>
          <w:tcPr>
            <w:tcW w:w="885" w:type="dxa"/>
            <w:noWrap/>
            <w:vAlign w:val="center"/>
            <w:hideMark/>
          </w:tcPr>
          <w:p w14:paraId="57A01F0F" w14:textId="790AF33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164.83</w:t>
            </w:r>
          </w:p>
        </w:tc>
        <w:tc>
          <w:tcPr>
            <w:tcW w:w="1010" w:type="dxa"/>
            <w:noWrap/>
            <w:vAlign w:val="center"/>
            <w:hideMark/>
          </w:tcPr>
          <w:p w14:paraId="34D4689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4.73E-03</w:t>
            </w:r>
          </w:p>
        </w:tc>
        <w:tc>
          <w:tcPr>
            <w:tcW w:w="4212" w:type="dxa"/>
            <w:noWrap/>
            <w:vAlign w:val="center"/>
            <w:hideMark/>
          </w:tcPr>
          <w:p w14:paraId="53BCBF58" w14:textId="3422BBD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Gamma heavy chain variable region (Fragment)</w:t>
            </w:r>
          </w:p>
        </w:tc>
      </w:tr>
      <w:tr w:rsidR="00280F37" w:rsidRPr="00280F37" w14:paraId="38B92A25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C4E3A4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Q6PIP8</w:t>
            </w:r>
          </w:p>
        </w:tc>
        <w:tc>
          <w:tcPr>
            <w:tcW w:w="1125" w:type="dxa"/>
            <w:noWrap/>
            <w:vAlign w:val="center"/>
            <w:hideMark/>
          </w:tcPr>
          <w:p w14:paraId="101F65A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Igh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1F8A9A3F" w14:textId="338CD5A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58.23</w:t>
            </w:r>
          </w:p>
        </w:tc>
        <w:tc>
          <w:tcPr>
            <w:tcW w:w="885" w:type="dxa"/>
            <w:noWrap/>
            <w:vAlign w:val="center"/>
            <w:hideMark/>
          </w:tcPr>
          <w:p w14:paraId="234C24AD" w14:textId="3CECA05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141.77</w:t>
            </w:r>
          </w:p>
        </w:tc>
        <w:tc>
          <w:tcPr>
            <w:tcW w:w="1010" w:type="dxa"/>
            <w:noWrap/>
            <w:vAlign w:val="center"/>
            <w:hideMark/>
          </w:tcPr>
          <w:p w14:paraId="3B27C6C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3.22E-02</w:t>
            </w:r>
          </w:p>
        </w:tc>
        <w:tc>
          <w:tcPr>
            <w:tcW w:w="4212" w:type="dxa"/>
            <w:noWrap/>
            <w:vAlign w:val="center"/>
            <w:hideMark/>
          </w:tcPr>
          <w:p w14:paraId="0000C604" w14:textId="5CCFE01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Igh</w:t>
            </w:r>
            <w:proofErr w:type="spellEnd"/>
            <w:r w:rsidRPr="00280F37">
              <w:rPr>
                <w:rFonts w:ascii="Times New Roman" w:hAnsi="Times New Roman" w:cs="Times New Roman" w:hint="eastAsia"/>
              </w:rPr>
              <w:t xml:space="preserve"> protein</w:t>
            </w:r>
          </w:p>
        </w:tc>
      </w:tr>
      <w:tr w:rsidR="00280F37" w:rsidRPr="00280F37" w14:paraId="1CD37921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292AB1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Q80ZI7</w:t>
            </w:r>
          </w:p>
        </w:tc>
        <w:tc>
          <w:tcPr>
            <w:tcW w:w="1125" w:type="dxa"/>
            <w:noWrap/>
            <w:vAlign w:val="center"/>
            <w:hideMark/>
          </w:tcPr>
          <w:p w14:paraId="3FBAEE0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Igh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014A0D09" w14:textId="2DD43B2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37.53</w:t>
            </w:r>
          </w:p>
        </w:tc>
        <w:tc>
          <w:tcPr>
            <w:tcW w:w="885" w:type="dxa"/>
            <w:noWrap/>
            <w:vAlign w:val="center"/>
            <w:hideMark/>
          </w:tcPr>
          <w:p w14:paraId="10E2D63C" w14:textId="41ED2EF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162.47</w:t>
            </w:r>
          </w:p>
        </w:tc>
        <w:tc>
          <w:tcPr>
            <w:tcW w:w="1010" w:type="dxa"/>
            <w:noWrap/>
            <w:vAlign w:val="center"/>
            <w:hideMark/>
          </w:tcPr>
          <w:p w14:paraId="6941659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3.66E-03</w:t>
            </w:r>
          </w:p>
        </w:tc>
        <w:tc>
          <w:tcPr>
            <w:tcW w:w="4212" w:type="dxa"/>
            <w:noWrap/>
            <w:vAlign w:val="center"/>
            <w:hideMark/>
          </w:tcPr>
          <w:p w14:paraId="0CE3DE4A" w14:textId="43307D1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Igh</w:t>
            </w:r>
            <w:proofErr w:type="spellEnd"/>
            <w:r w:rsidRPr="00280F37">
              <w:rPr>
                <w:rFonts w:ascii="Times New Roman" w:hAnsi="Times New Roman" w:cs="Times New Roman" w:hint="eastAsia"/>
              </w:rPr>
              <w:t xml:space="preserve"> protein</w:t>
            </w:r>
          </w:p>
        </w:tc>
      </w:tr>
      <w:tr w:rsidR="00280F37" w:rsidRPr="00280F37" w14:paraId="3C607FB2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7DA9BF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Q8K0Z4</w:t>
            </w:r>
          </w:p>
        </w:tc>
        <w:tc>
          <w:tcPr>
            <w:tcW w:w="1125" w:type="dxa"/>
            <w:noWrap/>
            <w:vAlign w:val="center"/>
            <w:hideMark/>
          </w:tcPr>
          <w:p w14:paraId="189E165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Igh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03CAF546" w14:textId="363CE69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45.17</w:t>
            </w:r>
          </w:p>
        </w:tc>
        <w:tc>
          <w:tcPr>
            <w:tcW w:w="885" w:type="dxa"/>
            <w:noWrap/>
            <w:vAlign w:val="center"/>
            <w:hideMark/>
          </w:tcPr>
          <w:p w14:paraId="1C303BB9" w14:textId="596781B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154.80</w:t>
            </w:r>
          </w:p>
        </w:tc>
        <w:tc>
          <w:tcPr>
            <w:tcW w:w="1010" w:type="dxa"/>
            <w:noWrap/>
            <w:vAlign w:val="center"/>
            <w:hideMark/>
          </w:tcPr>
          <w:p w14:paraId="016FF20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1.92E-05</w:t>
            </w:r>
          </w:p>
        </w:tc>
        <w:tc>
          <w:tcPr>
            <w:tcW w:w="4212" w:type="dxa"/>
            <w:noWrap/>
            <w:vAlign w:val="center"/>
            <w:hideMark/>
          </w:tcPr>
          <w:p w14:paraId="3EA433B5" w14:textId="72E7B57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Igh</w:t>
            </w:r>
            <w:proofErr w:type="spellEnd"/>
            <w:r w:rsidRPr="00280F37">
              <w:rPr>
                <w:rFonts w:ascii="Times New Roman" w:hAnsi="Times New Roman" w:cs="Times New Roman" w:hint="eastAsia"/>
              </w:rPr>
              <w:t xml:space="preserve"> protein</w:t>
            </w:r>
          </w:p>
        </w:tc>
      </w:tr>
      <w:tr w:rsidR="00280F37" w:rsidRPr="00280F37" w14:paraId="44345E6E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5D0FA5E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Q91Z05</w:t>
            </w:r>
          </w:p>
        </w:tc>
        <w:tc>
          <w:tcPr>
            <w:tcW w:w="1125" w:type="dxa"/>
            <w:noWrap/>
            <w:vAlign w:val="center"/>
            <w:hideMark/>
          </w:tcPr>
          <w:p w14:paraId="3C5C91B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Ighg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46500568" w14:textId="3E29D00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38.93</w:t>
            </w:r>
          </w:p>
        </w:tc>
        <w:tc>
          <w:tcPr>
            <w:tcW w:w="885" w:type="dxa"/>
            <w:noWrap/>
            <w:vAlign w:val="center"/>
            <w:hideMark/>
          </w:tcPr>
          <w:p w14:paraId="06EC4964" w14:textId="651F6E8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161.03</w:t>
            </w:r>
          </w:p>
        </w:tc>
        <w:tc>
          <w:tcPr>
            <w:tcW w:w="1010" w:type="dxa"/>
            <w:noWrap/>
            <w:vAlign w:val="center"/>
            <w:hideMark/>
          </w:tcPr>
          <w:p w14:paraId="31C8364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7.82E-03</w:t>
            </w:r>
          </w:p>
        </w:tc>
        <w:tc>
          <w:tcPr>
            <w:tcW w:w="4212" w:type="dxa"/>
            <w:noWrap/>
            <w:vAlign w:val="center"/>
            <w:hideMark/>
          </w:tcPr>
          <w:p w14:paraId="68D811EB" w14:textId="01E0B2F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Ighg</w:t>
            </w:r>
            <w:proofErr w:type="spellEnd"/>
            <w:r w:rsidRPr="00280F37">
              <w:rPr>
                <w:rFonts w:ascii="Times New Roman" w:hAnsi="Times New Roman" w:cs="Times New Roman" w:hint="eastAsia"/>
              </w:rPr>
              <w:t xml:space="preserve"> protein</w:t>
            </w:r>
          </w:p>
        </w:tc>
      </w:tr>
      <w:tr w:rsidR="00280F37" w:rsidRPr="00280F37" w14:paraId="66C066D8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281777A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A0A1Y7VJN6</w:t>
            </w:r>
          </w:p>
        </w:tc>
        <w:tc>
          <w:tcPr>
            <w:tcW w:w="1125" w:type="dxa"/>
            <w:noWrap/>
            <w:vAlign w:val="center"/>
            <w:hideMark/>
          </w:tcPr>
          <w:p w14:paraId="2757204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Ighg3</w:t>
            </w:r>
          </w:p>
        </w:tc>
        <w:tc>
          <w:tcPr>
            <w:tcW w:w="959" w:type="dxa"/>
            <w:noWrap/>
            <w:vAlign w:val="center"/>
            <w:hideMark/>
          </w:tcPr>
          <w:p w14:paraId="547D59D8" w14:textId="243DCFB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54.43</w:t>
            </w:r>
          </w:p>
        </w:tc>
        <w:tc>
          <w:tcPr>
            <w:tcW w:w="885" w:type="dxa"/>
            <w:noWrap/>
            <w:vAlign w:val="center"/>
            <w:hideMark/>
          </w:tcPr>
          <w:p w14:paraId="67EC9373" w14:textId="7255BB1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145.57</w:t>
            </w:r>
          </w:p>
        </w:tc>
        <w:tc>
          <w:tcPr>
            <w:tcW w:w="1010" w:type="dxa"/>
            <w:noWrap/>
            <w:vAlign w:val="center"/>
            <w:hideMark/>
          </w:tcPr>
          <w:p w14:paraId="79E196C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5.91E-02</w:t>
            </w:r>
          </w:p>
        </w:tc>
        <w:tc>
          <w:tcPr>
            <w:tcW w:w="4212" w:type="dxa"/>
            <w:noWrap/>
            <w:vAlign w:val="center"/>
            <w:hideMark/>
          </w:tcPr>
          <w:p w14:paraId="5E61BDEF" w14:textId="41C978A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Immunoglobulin heavy constant gamma 3</w:t>
            </w:r>
          </w:p>
        </w:tc>
      </w:tr>
      <w:tr w:rsidR="00280F37" w:rsidRPr="00280F37" w14:paraId="46D64409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E36515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A0A075B5P6</w:t>
            </w:r>
          </w:p>
        </w:tc>
        <w:tc>
          <w:tcPr>
            <w:tcW w:w="1125" w:type="dxa"/>
            <w:noWrap/>
            <w:vAlign w:val="center"/>
            <w:hideMark/>
          </w:tcPr>
          <w:p w14:paraId="04DAA35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Ighm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52B9E1E7" w14:textId="5DF6CFD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29.33</w:t>
            </w:r>
          </w:p>
        </w:tc>
        <w:tc>
          <w:tcPr>
            <w:tcW w:w="885" w:type="dxa"/>
            <w:noWrap/>
            <w:vAlign w:val="center"/>
            <w:hideMark/>
          </w:tcPr>
          <w:p w14:paraId="401C40D2" w14:textId="608F984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170.63</w:t>
            </w:r>
          </w:p>
        </w:tc>
        <w:tc>
          <w:tcPr>
            <w:tcW w:w="1010" w:type="dxa"/>
            <w:noWrap/>
            <w:vAlign w:val="center"/>
            <w:hideMark/>
          </w:tcPr>
          <w:p w14:paraId="16EF935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2.77E-02</w:t>
            </w:r>
          </w:p>
        </w:tc>
        <w:tc>
          <w:tcPr>
            <w:tcW w:w="4212" w:type="dxa"/>
            <w:noWrap/>
            <w:vAlign w:val="center"/>
            <w:hideMark/>
          </w:tcPr>
          <w:p w14:paraId="7FF3CB96" w14:textId="7FD2F38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Immunoglobulin heavy constant mu</w:t>
            </w:r>
          </w:p>
        </w:tc>
      </w:tr>
      <w:tr w:rsidR="00280F37" w:rsidRPr="00280F37" w14:paraId="11DBAE6D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24FCE19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A0A0A6YXN4</w:t>
            </w:r>
          </w:p>
        </w:tc>
        <w:tc>
          <w:tcPr>
            <w:tcW w:w="1125" w:type="dxa"/>
            <w:noWrap/>
            <w:vAlign w:val="center"/>
            <w:hideMark/>
          </w:tcPr>
          <w:p w14:paraId="1466386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Ighv1-18</w:t>
            </w:r>
          </w:p>
        </w:tc>
        <w:tc>
          <w:tcPr>
            <w:tcW w:w="959" w:type="dxa"/>
            <w:noWrap/>
            <w:vAlign w:val="center"/>
            <w:hideMark/>
          </w:tcPr>
          <w:p w14:paraId="308F11F3" w14:textId="5AD654C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39.77</w:t>
            </w:r>
          </w:p>
        </w:tc>
        <w:tc>
          <w:tcPr>
            <w:tcW w:w="885" w:type="dxa"/>
            <w:noWrap/>
            <w:vAlign w:val="center"/>
            <w:hideMark/>
          </w:tcPr>
          <w:p w14:paraId="7BB07024" w14:textId="6B7FD13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160.23</w:t>
            </w:r>
          </w:p>
        </w:tc>
        <w:tc>
          <w:tcPr>
            <w:tcW w:w="1010" w:type="dxa"/>
            <w:noWrap/>
            <w:vAlign w:val="center"/>
            <w:hideMark/>
          </w:tcPr>
          <w:p w14:paraId="3ACAFF4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3.83E-03</w:t>
            </w:r>
          </w:p>
        </w:tc>
        <w:tc>
          <w:tcPr>
            <w:tcW w:w="4212" w:type="dxa"/>
            <w:noWrap/>
            <w:vAlign w:val="center"/>
            <w:hideMark/>
          </w:tcPr>
          <w:p w14:paraId="18AF22ED" w14:textId="7E8EC66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Immunoglobulin heavy variable V1-18</w:t>
            </w:r>
          </w:p>
        </w:tc>
      </w:tr>
      <w:tr w:rsidR="00280F37" w:rsidRPr="00280F37" w14:paraId="49F28ADC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3BF344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A0A075B5V0</w:t>
            </w:r>
          </w:p>
        </w:tc>
        <w:tc>
          <w:tcPr>
            <w:tcW w:w="1125" w:type="dxa"/>
            <w:noWrap/>
            <w:vAlign w:val="center"/>
            <w:hideMark/>
          </w:tcPr>
          <w:p w14:paraId="4945A03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Ighv1-26</w:t>
            </w:r>
          </w:p>
        </w:tc>
        <w:tc>
          <w:tcPr>
            <w:tcW w:w="959" w:type="dxa"/>
            <w:noWrap/>
            <w:vAlign w:val="center"/>
            <w:hideMark/>
          </w:tcPr>
          <w:p w14:paraId="0F1F898A" w14:textId="218A83F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44.53</w:t>
            </w:r>
          </w:p>
        </w:tc>
        <w:tc>
          <w:tcPr>
            <w:tcW w:w="885" w:type="dxa"/>
            <w:noWrap/>
            <w:vAlign w:val="center"/>
            <w:hideMark/>
          </w:tcPr>
          <w:p w14:paraId="47EC31C6" w14:textId="59F5C27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155.50</w:t>
            </w:r>
          </w:p>
        </w:tc>
        <w:tc>
          <w:tcPr>
            <w:tcW w:w="1010" w:type="dxa"/>
            <w:noWrap/>
            <w:vAlign w:val="center"/>
            <w:hideMark/>
          </w:tcPr>
          <w:p w14:paraId="4B3E4D1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1.40E-02</w:t>
            </w:r>
          </w:p>
        </w:tc>
        <w:tc>
          <w:tcPr>
            <w:tcW w:w="4212" w:type="dxa"/>
            <w:noWrap/>
            <w:vAlign w:val="center"/>
            <w:hideMark/>
          </w:tcPr>
          <w:p w14:paraId="301FAB11" w14:textId="4433503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Immunoglobulin heavy variable 1-26</w:t>
            </w:r>
          </w:p>
        </w:tc>
      </w:tr>
      <w:tr w:rsidR="00280F37" w:rsidRPr="00280F37" w14:paraId="4D48DA1B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8C5F20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A0A075B5V1</w:t>
            </w:r>
          </w:p>
        </w:tc>
        <w:tc>
          <w:tcPr>
            <w:tcW w:w="1125" w:type="dxa"/>
            <w:noWrap/>
            <w:vAlign w:val="center"/>
            <w:hideMark/>
          </w:tcPr>
          <w:p w14:paraId="5CE3347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Ighv1-31</w:t>
            </w:r>
          </w:p>
        </w:tc>
        <w:tc>
          <w:tcPr>
            <w:tcW w:w="959" w:type="dxa"/>
            <w:noWrap/>
            <w:vAlign w:val="center"/>
            <w:hideMark/>
          </w:tcPr>
          <w:p w14:paraId="13616492" w14:textId="7F990BC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44.13</w:t>
            </w:r>
          </w:p>
        </w:tc>
        <w:tc>
          <w:tcPr>
            <w:tcW w:w="885" w:type="dxa"/>
            <w:noWrap/>
            <w:vAlign w:val="center"/>
            <w:hideMark/>
          </w:tcPr>
          <w:p w14:paraId="1A5C019E" w14:textId="2D66655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155.87</w:t>
            </w:r>
          </w:p>
        </w:tc>
        <w:tc>
          <w:tcPr>
            <w:tcW w:w="1010" w:type="dxa"/>
            <w:noWrap/>
            <w:vAlign w:val="center"/>
            <w:hideMark/>
          </w:tcPr>
          <w:p w14:paraId="56B6D64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1.20E-03</w:t>
            </w:r>
          </w:p>
        </w:tc>
        <w:tc>
          <w:tcPr>
            <w:tcW w:w="4212" w:type="dxa"/>
            <w:noWrap/>
            <w:vAlign w:val="center"/>
            <w:hideMark/>
          </w:tcPr>
          <w:p w14:paraId="3F4821E3" w14:textId="4C4A27A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Immunoglobulin heavy variable 1-31</w:t>
            </w:r>
          </w:p>
        </w:tc>
      </w:tr>
      <w:tr w:rsidR="00280F37" w:rsidRPr="00280F37" w14:paraId="27402547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EE4131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A0A075B5W5</w:t>
            </w:r>
          </w:p>
        </w:tc>
        <w:tc>
          <w:tcPr>
            <w:tcW w:w="1125" w:type="dxa"/>
            <w:noWrap/>
            <w:vAlign w:val="center"/>
            <w:hideMark/>
          </w:tcPr>
          <w:p w14:paraId="0EBCB4D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Ighv1-54</w:t>
            </w:r>
          </w:p>
        </w:tc>
        <w:tc>
          <w:tcPr>
            <w:tcW w:w="959" w:type="dxa"/>
            <w:noWrap/>
            <w:vAlign w:val="center"/>
            <w:hideMark/>
          </w:tcPr>
          <w:p w14:paraId="787370F3" w14:textId="53DFE6D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44.50</w:t>
            </w:r>
          </w:p>
        </w:tc>
        <w:tc>
          <w:tcPr>
            <w:tcW w:w="885" w:type="dxa"/>
            <w:noWrap/>
            <w:vAlign w:val="center"/>
            <w:hideMark/>
          </w:tcPr>
          <w:p w14:paraId="7FC12557" w14:textId="4FA8AB2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155.50</w:t>
            </w:r>
          </w:p>
        </w:tc>
        <w:tc>
          <w:tcPr>
            <w:tcW w:w="1010" w:type="dxa"/>
            <w:noWrap/>
            <w:vAlign w:val="center"/>
            <w:hideMark/>
          </w:tcPr>
          <w:p w14:paraId="2FC27F9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1.18E-02</w:t>
            </w:r>
          </w:p>
        </w:tc>
        <w:tc>
          <w:tcPr>
            <w:tcW w:w="4212" w:type="dxa"/>
            <w:noWrap/>
            <w:vAlign w:val="center"/>
            <w:hideMark/>
          </w:tcPr>
          <w:p w14:paraId="53A620AB" w14:textId="14BA4B6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Immunoglobulin heavy variable V1-54</w:t>
            </w:r>
          </w:p>
        </w:tc>
      </w:tr>
      <w:tr w:rsidR="00280F37" w:rsidRPr="00280F37" w14:paraId="017437FA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2E2D08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lastRenderedPageBreak/>
              <w:t>X5J4V1</w:t>
            </w:r>
          </w:p>
        </w:tc>
        <w:tc>
          <w:tcPr>
            <w:tcW w:w="1125" w:type="dxa"/>
            <w:noWrap/>
            <w:vAlign w:val="center"/>
            <w:hideMark/>
          </w:tcPr>
          <w:p w14:paraId="3266028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Ighv1-62</w:t>
            </w:r>
          </w:p>
        </w:tc>
        <w:tc>
          <w:tcPr>
            <w:tcW w:w="959" w:type="dxa"/>
            <w:noWrap/>
            <w:vAlign w:val="center"/>
            <w:hideMark/>
          </w:tcPr>
          <w:p w14:paraId="0E7B3C07" w14:textId="49EBD1F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51.03</w:t>
            </w:r>
          </w:p>
        </w:tc>
        <w:tc>
          <w:tcPr>
            <w:tcW w:w="885" w:type="dxa"/>
            <w:noWrap/>
            <w:vAlign w:val="center"/>
            <w:hideMark/>
          </w:tcPr>
          <w:p w14:paraId="28BA8341" w14:textId="76E39E6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148.93</w:t>
            </w:r>
          </w:p>
        </w:tc>
        <w:tc>
          <w:tcPr>
            <w:tcW w:w="1010" w:type="dxa"/>
            <w:noWrap/>
            <w:vAlign w:val="center"/>
            <w:hideMark/>
          </w:tcPr>
          <w:p w14:paraId="164A1C9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5.71E-02</w:t>
            </w:r>
          </w:p>
        </w:tc>
        <w:tc>
          <w:tcPr>
            <w:tcW w:w="4212" w:type="dxa"/>
            <w:noWrap/>
            <w:vAlign w:val="center"/>
            <w:hideMark/>
          </w:tcPr>
          <w:p w14:paraId="3438C898" w14:textId="1540471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IgA heavy chain VDJ region</w:t>
            </w:r>
          </w:p>
        </w:tc>
      </w:tr>
      <w:tr w:rsidR="00280F37" w:rsidRPr="00280F37" w14:paraId="65B081C6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294339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A0A0G2JFE9</w:t>
            </w:r>
          </w:p>
        </w:tc>
        <w:tc>
          <w:tcPr>
            <w:tcW w:w="1125" w:type="dxa"/>
            <w:noWrap/>
            <w:vAlign w:val="center"/>
            <w:hideMark/>
          </w:tcPr>
          <w:p w14:paraId="6A8CAD9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Ighv1-76</w:t>
            </w:r>
          </w:p>
        </w:tc>
        <w:tc>
          <w:tcPr>
            <w:tcW w:w="959" w:type="dxa"/>
            <w:noWrap/>
            <w:vAlign w:val="center"/>
            <w:hideMark/>
          </w:tcPr>
          <w:p w14:paraId="31EBFE21" w14:textId="5DF4BC7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66.80</w:t>
            </w:r>
          </w:p>
        </w:tc>
        <w:tc>
          <w:tcPr>
            <w:tcW w:w="885" w:type="dxa"/>
            <w:noWrap/>
            <w:vAlign w:val="center"/>
            <w:hideMark/>
          </w:tcPr>
          <w:p w14:paraId="4580F907" w14:textId="10EFCD8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133.20</w:t>
            </w:r>
          </w:p>
        </w:tc>
        <w:tc>
          <w:tcPr>
            <w:tcW w:w="1010" w:type="dxa"/>
            <w:noWrap/>
            <w:vAlign w:val="center"/>
            <w:hideMark/>
          </w:tcPr>
          <w:p w14:paraId="7FDE4E7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4.89E-02</w:t>
            </w:r>
          </w:p>
        </w:tc>
        <w:tc>
          <w:tcPr>
            <w:tcW w:w="4212" w:type="dxa"/>
            <w:noWrap/>
            <w:vAlign w:val="center"/>
            <w:hideMark/>
          </w:tcPr>
          <w:p w14:paraId="0E762685" w14:textId="5AAD27E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Immunoglobulin heavy variable 1-76</w:t>
            </w:r>
          </w:p>
        </w:tc>
      </w:tr>
      <w:tr w:rsidR="00280F37" w:rsidRPr="00280F37" w14:paraId="6B1B1BAD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F6F716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A0A075B5Y4</w:t>
            </w:r>
          </w:p>
        </w:tc>
        <w:tc>
          <w:tcPr>
            <w:tcW w:w="1125" w:type="dxa"/>
            <w:noWrap/>
            <w:vAlign w:val="center"/>
            <w:hideMark/>
          </w:tcPr>
          <w:p w14:paraId="315D780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Ighv1-81</w:t>
            </w:r>
          </w:p>
        </w:tc>
        <w:tc>
          <w:tcPr>
            <w:tcW w:w="959" w:type="dxa"/>
            <w:noWrap/>
            <w:vAlign w:val="center"/>
            <w:hideMark/>
          </w:tcPr>
          <w:p w14:paraId="69D2333A" w14:textId="3FE1DEE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26.60</w:t>
            </w:r>
          </w:p>
        </w:tc>
        <w:tc>
          <w:tcPr>
            <w:tcW w:w="885" w:type="dxa"/>
            <w:noWrap/>
            <w:vAlign w:val="center"/>
            <w:hideMark/>
          </w:tcPr>
          <w:p w14:paraId="400428FD" w14:textId="57303C8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173.40</w:t>
            </w:r>
          </w:p>
        </w:tc>
        <w:tc>
          <w:tcPr>
            <w:tcW w:w="1010" w:type="dxa"/>
            <w:noWrap/>
            <w:vAlign w:val="center"/>
            <w:hideMark/>
          </w:tcPr>
          <w:p w14:paraId="7AA5417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1.07E-02</w:t>
            </w:r>
          </w:p>
        </w:tc>
        <w:tc>
          <w:tcPr>
            <w:tcW w:w="4212" w:type="dxa"/>
            <w:noWrap/>
            <w:vAlign w:val="center"/>
            <w:hideMark/>
          </w:tcPr>
          <w:p w14:paraId="30CE0824" w14:textId="708EB1E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Immunoglobulin heavy variable 1-81</w:t>
            </w:r>
          </w:p>
        </w:tc>
      </w:tr>
      <w:tr w:rsidR="00280F37" w:rsidRPr="00280F37" w14:paraId="281BF15E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0A01AA7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P18531</w:t>
            </w:r>
          </w:p>
        </w:tc>
        <w:tc>
          <w:tcPr>
            <w:tcW w:w="1125" w:type="dxa"/>
            <w:noWrap/>
            <w:vAlign w:val="center"/>
            <w:hideMark/>
          </w:tcPr>
          <w:p w14:paraId="7CF48EC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Ighv3-6</w:t>
            </w:r>
          </w:p>
        </w:tc>
        <w:tc>
          <w:tcPr>
            <w:tcW w:w="959" w:type="dxa"/>
            <w:noWrap/>
            <w:vAlign w:val="center"/>
            <w:hideMark/>
          </w:tcPr>
          <w:p w14:paraId="4D1697C6" w14:textId="2D4BC0D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33.17</w:t>
            </w:r>
          </w:p>
        </w:tc>
        <w:tc>
          <w:tcPr>
            <w:tcW w:w="885" w:type="dxa"/>
            <w:noWrap/>
            <w:vAlign w:val="center"/>
            <w:hideMark/>
          </w:tcPr>
          <w:p w14:paraId="76C9705A" w14:textId="4E329EF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166.83</w:t>
            </w:r>
          </w:p>
        </w:tc>
        <w:tc>
          <w:tcPr>
            <w:tcW w:w="1010" w:type="dxa"/>
            <w:noWrap/>
            <w:vAlign w:val="center"/>
            <w:hideMark/>
          </w:tcPr>
          <w:p w14:paraId="28E81C5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9.10E-02</w:t>
            </w:r>
          </w:p>
        </w:tc>
        <w:tc>
          <w:tcPr>
            <w:tcW w:w="4212" w:type="dxa"/>
            <w:noWrap/>
            <w:vAlign w:val="center"/>
            <w:hideMark/>
          </w:tcPr>
          <w:p w14:paraId="6B9401F4" w14:textId="0708A0C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Ig heavy chain V region 3-6</w:t>
            </w:r>
          </w:p>
        </w:tc>
      </w:tr>
      <w:tr w:rsidR="00280F37" w:rsidRPr="00280F37" w14:paraId="04AA97D3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5307633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A0A075B5R5</w:t>
            </w:r>
          </w:p>
        </w:tc>
        <w:tc>
          <w:tcPr>
            <w:tcW w:w="1125" w:type="dxa"/>
            <w:noWrap/>
            <w:vAlign w:val="center"/>
            <w:hideMark/>
          </w:tcPr>
          <w:p w14:paraId="5D75F41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Ighv4-1</w:t>
            </w:r>
          </w:p>
        </w:tc>
        <w:tc>
          <w:tcPr>
            <w:tcW w:w="959" w:type="dxa"/>
            <w:noWrap/>
            <w:vAlign w:val="center"/>
            <w:hideMark/>
          </w:tcPr>
          <w:p w14:paraId="11212E22" w14:textId="710BC2B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56.70</w:t>
            </w:r>
          </w:p>
        </w:tc>
        <w:tc>
          <w:tcPr>
            <w:tcW w:w="885" w:type="dxa"/>
            <w:noWrap/>
            <w:vAlign w:val="center"/>
            <w:hideMark/>
          </w:tcPr>
          <w:p w14:paraId="40F38ECA" w14:textId="6B3A9018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143.30</w:t>
            </w:r>
          </w:p>
        </w:tc>
        <w:tc>
          <w:tcPr>
            <w:tcW w:w="1010" w:type="dxa"/>
            <w:noWrap/>
            <w:vAlign w:val="center"/>
            <w:hideMark/>
          </w:tcPr>
          <w:p w14:paraId="5AB9BD5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5.10E-02</w:t>
            </w:r>
          </w:p>
        </w:tc>
        <w:tc>
          <w:tcPr>
            <w:tcW w:w="4212" w:type="dxa"/>
            <w:noWrap/>
            <w:vAlign w:val="center"/>
            <w:hideMark/>
          </w:tcPr>
          <w:p w14:paraId="22A08F6A" w14:textId="40B6D4D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Immunoglobulin heavy variable 4-1</w:t>
            </w:r>
          </w:p>
        </w:tc>
      </w:tr>
      <w:tr w:rsidR="00280F37" w:rsidRPr="00280F37" w14:paraId="329956BF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F8F239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A0A0B4J1P4</w:t>
            </w:r>
          </w:p>
        </w:tc>
        <w:tc>
          <w:tcPr>
            <w:tcW w:w="1125" w:type="dxa"/>
            <w:noWrap/>
            <w:vAlign w:val="center"/>
            <w:hideMark/>
          </w:tcPr>
          <w:p w14:paraId="51560D1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Ighv5-16</w:t>
            </w:r>
          </w:p>
        </w:tc>
        <w:tc>
          <w:tcPr>
            <w:tcW w:w="959" w:type="dxa"/>
            <w:noWrap/>
            <w:vAlign w:val="center"/>
            <w:hideMark/>
          </w:tcPr>
          <w:p w14:paraId="6D40D0AB" w14:textId="41101A2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65.03</w:t>
            </w:r>
          </w:p>
        </w:tc>
        <w:tc>
          <w:tcPr>
            <w:tcW w:w="885" w:type="dxa"/>
            <w:noWrap/>
            <w:vAlign w:val="center"/>
            <w:hideMark/>
          </w:tcPr>
          <w:p w14:paraId="6A921B7E" w14:textId="21C7AF5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135.00</w:t>
            </w:r>
          </w:p>
        </w:tc>
        <w:tc>
          <w:tcPr>
            <w:tcW w:w="1010" w:type="dxa"/>
            <w:noWrap/>
            <w:vAlign w:val="center"/>
            <w:hideMark/>
          </w:tcPr>
          <w:p w14:paraId="023595D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5.62E-04</w:t>
            </w:r>
          </w:p>
        </w:tc>
        <w:tc>
          <w:tcPr>
            <w:tcW w:w="4212" w:type="dxa"/>
            <w:noWrap/>
            <w:vAlign w:val="center"/>
            <w:hideMark/>
          </w:tcPr>
          <w:p w14:paraId="5CC2A74F" w14:textId="049E9BC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Immunoglobulin heavy variable 5-16</w:t>
            </w:r>
          </w:p>
        </w:tc>
      </w:tr>
      <w:tr w:rsidR="00280F37" w:rsidRPr="00280F37" w14:paraId="65484DFF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FA1AE1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J3QK03</w:t>
            </w:r>
          </w:p>
        </w:tc>
        <w:tc>
          <w:tcPr>
            <w:tcW w:w="1125" w:type="dxa"/>
            <w:noWrap/>
            <w:vAlign w:val="center"/>
            <w:hideMark/>
          </w:tcPr>
          <w:p w14:paraId="38A04D8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Ighv6-5</w:t>
            </w:r>
          </w:p>
        </w:tc>
        <w:tc>
          <w:tcPr>
            <w:tcW w:w="959" w:type="dxa"/>
            <w:noWrap/>
            <w:vAlign w:val="center"/>
            <w:hideMark/>
          </w:tcPr>
          <w:p w14:paraId="78CAC4C0" w14:textId="53CA44A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32.13</w:t>
            </w:r>
          </w:p>
        </w:tc>
        <w:tc>
          <w:tcPr>
            <w:tcW w:w="885" w:type="dxa"/>
            <w:noWrap/>
            <w:vAlign w:val="center"/>
            <w:hideMark/>
          </w:tcPr>
          <w:p w14:paraId="15EAE700" w14:textId="11B9B3E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167.87</w:t>
            </w:r>
          </w:p>
        </w:tc>
        <w:tc>
          <w:tcPr>
            <w:tcW w:w="1010" w:type="dxa"/>
            <w:noWrap/>
            <w:vAlign w:val="center"/>
            <w:hideMark/>
          </w:tcPr>
          <w:p w14:paraId="6FAC982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1.34E-02</w:t>
            </w:r>
          </w:p>
        </w:tc>
        <w:tc>
          <w:tcPr>
            <w:tcW w:w="4212" w:type="dxa"/>
            <w:noWrap/>
            <w:vAlign w:val="center"/>
            <w:hideMark/>
          </w:tcPr>
          <w:p w14:paraId="4B570ADB" w14:textId="1C38A0C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Immunoglobulin heavy variable V6-5</w:t>
            </w:r>
          </w:p>
        </w:tc>
      </w:tr>
      <w:tr w:rsidR="00280F37" w:rsidRPr="00280F37" w14:paraId="4884D233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21E512B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A0A0A6YXQ0</w:t>
            </w:r>
          </w:p>
        </w:tc>
        <w:tc>
          <w:tcPr>
            <w:tcW w:w="1125" w:type="dxa"/>
            <w:noWrap/>
            <w:vAlign w:val="center"/>
            <w:hideMark/>
          </w:tcPr>
          <w:p w14:paraId="6C0AEF1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Ighv8-8</w:t>
            </w:r>
          </w:p>
        </w:tc>
        <w:tc>
          <w:tcPr>
            <w:tcW w:w="959" w:type="dxa"/>
            <w:noWrap/>
            <w:vAlign w:val="center"/>
            <w:hideMark/>
          </w:tcPr>
          <w:p w14:paraId="7A82F036" w14:textId="437DD58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42.33</w:t>
            </w:r>
          </w:p>
        </w:tc>
        <w:tc>
          <w:tcPr>
            <w:tcW w:w="885" w:type="dxa"/>
            <w:noWrap/>
            <w:vAlign w:val="center"/>
            <w:hideMark/>
          </w:tcPr>
          <w:p w14:paraId="0C4643ED" w14:textId="4D757BF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157.67</w:t>
            </w:r>
          </w:p>
        </w:tc>
        <w:tc>
          <w:tcPr>
            <w:tcW w:w="1010" w:type="dxa"/>
            <w:noWrap/>
            <w:vAlign w:val="center"/>
            <w:hideMark/>
          </w:tcPr>
          <w:p w14:paraId="7EA89BC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5.51E-02</w:t>
            </w:r>
          </w:p>
        </w:tc>
        <w:tc>
          <w:tcPr>
            <w:tcW w:w="4212" w:type="dxa"/>
            <w:noWrap/>
            <w:vAlign w:val="center"/>
            <w:hideMark/>
          </w:tcPr>
          <w:p w14:paraId="256C5851" w14:textId="2F21064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Immunoglobulin heavy variable 8-8</w:t>
            </w:r>
          </w:p>
        </w:tc>
      </w:tr>
      <w:tr w:rsidR="00280F37" w:rsidRPr="00280F37" w14:paraId="102691DE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2A80BFE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I6L958</w:t>
            </w:r>
          </w:p>
        </w:tc>
        <w:tc>
          <w:tcPr>
            <w:tcW w:w="1125" w:type="dxa"/>
            <w:noWrap/>
            <w:vAlign w:val="center"/>
            <w:hideMark/>
          </w:tcPr>
          <w:p w14:paraId="284EBE7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Igk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6FEC8708" w14:textId="20FB76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73.93</w:t>
            </w:r>
          </w:p>
        </w:tc>
        <w:tc>
          <w:tcPr>
            <w:tcW w:w="885" w:type="dxa"/>
            <w:noWrap/>
            <w:vAlign w:val="center"/>
            <w:hideMark/>
          </w:tcPr>
          <w:p w14:paraId="60052E86" w14:textId="69FC797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126.07</w:t>
            </w:r>
          </w:p>
        </w:tc>
        <w:tc>
          <w:tcPr>
            <w:tcW w:w="1010" w:type="dxa"/>
            <w:noWrap/>
            <w:vAlign w:val="center"/>
            <w:hideMark/>
          </w:tcPr>
          <w:p w14:paraId="41D6A4D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2.23E-03</w:t>
            </w:r>
          </w:p>
        </w:tc>
        <w:tc>
          <w:tcPr>
            <w:tcW w:w="4212" w:type="dxa"/>
            <w:noWrap/>
            <w:vAlign w:val="center"/>
            <w:hideMark/>
          </w:tcPr>
          <w:p w14:paraId="627DD378" w14:textId="15CB9F1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Igk</w:t>
            </w:r>
            <w:proofErr w:type="spellEnd"/>
            <w:r w:rsidRPr="00280F37">
              <w:rPr>
                <w:rFonts w:ascii="Times New Roman" w:hAnsi="Times New Roman" w:cs="Times New Roman" w:hint="eastAsia"/>
              </w:rPr>
              <w:t xml:space="preserve"> protein</w:t>
            </w:r>
          </w:p>
        </w:tc>
      </w:tr>
      <w:tr w:rsidR="00280F37" w:rsidRPr="00280F37" w14:paraId="6781D384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2B69B0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A2NHM3</w:t>
            </w:r>
          </w:p>
        </w:tc>
        <w:tc>
          <w:tcPr>
            <w:tcW w:w="1125" w:type="dxa"/>
            <w:noWrap/>
            <w:vAlign w:val="center"/>
            <w:hideMark/>
          </w:tcPr>
          <w:p w14:paraId="22657FC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Igkc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2AE2FBC3" w14:textId="3FA33AA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31.07</w:t>
            </w:r>
          </w:p>
        </w:tc>
        <w:tc>
          <w:tcPr>
            <w:tcW w:w="885" w:type="dxa"/>
            <w:noWrap/>
            <w:vAlign w:val="center"/>
            <w:hideMark/>
          </w:tcPr>
          <w:p w14:paraId="60E129DA" w14:textId="740DF7D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168.97</w:t>
            </w:r>
          </w:p>
        </w:tc>
        <w:tc>
          <w:tcPr>
            <w:tcW w:w="1010" w:type="dxa"/>
            <w:noWrap/>
            <w:vAlign w:val="center"/>
            <w:hideMark/>
          </w:tcPr>
          <w:p w14:paraId="390F6B0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9.40E-04</w:t>
            </w:r>
          </w:p>
        </w:tc>
        <w:tc>
          <w:tcPr>
            <w:tcW w:w="4212" w:type="dxa"/>
            <w:noWrap/>
            <w:vAlign w:val="center"/>
            <w:hideMark/>
          </w:tcPr>
          <w:p w14:paraId="1F890B43" w14:textId="56E94DB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If kappa light chain</w:t>
            </w:r>
          </w:p>
        </w:tc>
      </w:tr>
      <w:tr w:rsidR="00280F37" w:rsidRPr="00280F37" w14:paraId="19E6D541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A9C686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A0A140T8M2</w:t>
            </w:r>
          </w:p>
        </w:tc>
        <w:tc>
          <w:tcPr>
            <w:tcW w:w="1125" w:type="dxa"/>
            <w:noWrap/>
            <w:vAlign w:val="center"/>
            <w:hideMark/>
          </w:tcPr>
          <w:p w14:paraId="5D5E6ED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Igkv12-44</w:t>
            </w:r>
          </w:p>
        </w:tc>
        <w:tc>
          <w:tcPr>
            <w:tcW w:w="959" w:type="dxa"/>
            <w:noWrap/>
            <w:vAlign w:val="center"/>
            <w:hideMark/>
          </w:tcPr>
          <w:p w14:paraId="0ACF2120" w14:textId="4F574D4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48.37</w:t>
            </w:r>
          </w:p>
        </w:tc>
        <w:tc>
          <w:tcPr>
            <w:tcW w:w="885" w:type="dxa"/>
            <w:noWrap/>
            <w:vAlign w:val="center"/>
            <w:hideMark/>
          </w:tcPr>
          <w:p w14:paraId="47367522" w14:textId="633BA668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151.67</w:t>
            </w:r>
          </w:p>
        </w:tc>
        <w:tc>
          <w:tcPr>
            <w:tcW w:w="1010" w:type="dxa"/>
            <w:noWrap/>
            <w:vAlign w:val="center"/>
            <w:hideMark/>
          </w:tcPr>
          <w:p w14:paraId="0F386F2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9.26E-03</w:t>
            </w:r>
          </w:p>
        </w:tc>
        <w:tc>
          <w:tcPr>
            <w:tcW w:w="4212" w:type="dxa"/>
            <w:noWrap/>
            <w:vAlign w:val="center"/>
            <w:hideMark/>
          </w:tcPr>
          <w:p w14:paraId="030CB776" w14:textId="026BBDE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Immunoglobulin kappa variable 12-44</w:t>
            </w:r>
          </w:p>
        </w:tc>
      </w:tr>
      <w:tr w:rsidR="00280F37" w:rsidRPr="00280F37" w14:paraId="27801669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78FD89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P01633</w:t>
            </w:r>
          </w:p>
        </w:tc>
        <w:tc>
          <w:tcPr>
            <w:tcW w:w="1125" w:type="dxa"/>
            <w:noWrap/>
            <w:vAlign w:val="center"/>
            <w:hideMark/>
          </w:tcPr>
          <w:p w14:paraId="7475B9C7" w14:textId="49DDD2D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Igk</w:t>
            </w:r>
            <w:r>
              <w:rPr>
                <w:rFonts w:ascii="Times New Roman" w:hAnsi="Times New Roman" w:cs="Times New Roman"/>
              </w:rPr>
              <w:t>v</w:t>
            </w:r>
            <w:r w:rsidRPr="00280F37">
              <w:rPr>
                <w:rFonts w:ascii="Times New Roman" w:hAnsi="Times New Roman" w:cs="Times New Roman" w:hint="eastAsia"/>
              </w:rPr>
              <w:t>19-17</w:t>
            </w:r>
          </w:p>
        </w:tc>
        <w:tc>
          <w:tcPr>
            <w:tcW w:w="959" w:type="dxa"/>
            <w:noWrap/>
            <w:vAlign w:val="center"/>
            <w:hideMark/>
          </w:tcPr>
          <w:p w14:paraId="6364F0B7" w14:textId="7A61CDE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57.50</w:t>
            </w:r>
          </w:p>
        </w:tc>
        <w:tc>
          <w:tcPr>
            <w:tcW w:w="885" w:type="dxa"/>
            <w:noWrap/>
            <w:vAlign w:val="center"/>
            <w:hideMark/>
          </w:tcPr>
          <w:p w14:paraId="32738C33" w14:textId="15257948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142.53</w:t>
            </w:r>
          </w:p>
        </w:tc>
        <w:tc>
          <w:tcPr>
            <w:tcW w:w="1010" w:type="dxa"/>
            <w:noWrap/>
            <w:vAlign w:val="center"/>
            <w:hideMark/>
          </w:tcPr>
          <w:p w14:paraId="15D653B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3.27E-02</w:t>
            </w:r>
          </w:p>
        </w:tc>
        <w:tc>
          <w:tcPr>
            <w:tcW w:w="4212" w:type="dxa"/>
            <w:noWrap/>
            <w:vAlign w:val="center"/>
            <w:hideMark/>
          </w:tcPr>
          <w:p w14:paraId="5A55C554" w14:textId="59AA7F8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Ig kappa chain V19-17</w:t>
            </w:r>
          </w:p>
        </w:tc>
      </w:tr>
      <w:tr w:rsidR="00280F37" w:rsidRPr="00280F37" w14:paraId="49D1DD00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7E88D6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A0A0B4J1I9</w:t>
            </w:r>
          </w:p>
        </w:tc>
        <w:tc>
          <w:tcPr>
            <w:tcW w:w="1125" w:type="dxa"/>
            <w:noWrap/>
            <w:vAlign w:val="center"/>
            <w:hideMark/>
          </w:tcPr>
          <w:p w14:paraId="2F85079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Igkv4-55</w:t>
            </w:r>
          </w:p>
        </w:tc>
        <w:tc>
          <w:tcPr>
            <w:tcW w:w="959" w:type="dxa"/>
            <w:noWrap/>
            <w:vAlign w:val="center"/>
            <w:hideMark/>
          </w:tcPr>
          <w:p w14:paraId="1D816382" w14:textId="7CEAEC4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39.40</w:t>
            </w:r>
          </w:p>
        </w:tc>
        <w:tc>
          <w:tcPr>
            <w:tcW w:w="885" w:type="dxa"/>
            <w:noWrap/>
            <w:vAlign w:val="center"/>
            <w:hideMark/>
          </w:tcPr>
          <w:p w14:paraId="07D32D6C" w14:textId="5B774D4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160.63</w:t>
            </w:r>
          </w:p>
        </w:tc>
        <w:tc>
          <w:tcPr>
            <w:tcW w:w="1010" w:type="dxa"/>
            <w:noWrap/>
            <w:vAlign w:val="center"/>
            <w:hideMark/>
          </w:tcPr>
          <w:p w14:paraId="4B824EB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9.06E-02</w:t>
            </w:r>
          </w:p>
        </w:tc>
        <w:tc>
          <w:tcPr>
            <w:tcW w:w="4212" w:type="dxa"/>
            <w:noWrap/>
            <w:vAlign w:val="center"/>
            <w:hideMark/>
          </w:tcPr>
          <w:p w14:paraId="6113A5F0" w14:textId="0ADBEBB8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Immunoglobulin kappa variable 4-55</w:t>
            </w:r>
          </w:p>
        </w:tc>
      </w:tr>
      <w:tr w:rsidR="00280F37" w:rsidRPr="00280F37" w14:paraId="53906D4C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31829A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A0A075B5M1</w:t>
            </w:r>
          </w:p>
        </w:tc>
        <w:tc>
          <w:tcPr>
            <w:tcW w:w="1125" w:type="dxa"/>
            <w:noWrap/>
            <w:vAlign w:val="center"/>
            <w:hideMark/>
          </w:tcPr>
          <w:p w14:paraId="2102F80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Igkv4-63</w:t>
            </w:r>
          </w:p>
        </w:tc>
        <w:tc>
          <w:tcPr>
            <w:tcW w:w="959" w:type="dxa"/>
            <w:noWrap/>
            <w:vAlign w:val="center"/>
            <w:hideMark/>
          </w:tcPr>
          <w:p w14:paraId="09F146BD" w14:textId="31EEA64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66.67</w:t>
            </w:r>
          </w:p>
        </w:tc>
        <w:tc>
          <w:tcPr>
            <w:tcW w:w="885" w:type="dxa"/>
            <w:noWrap/>
            <w:vAlign w:val="center"/>
            <w:hideMark/>
          </w:tcPr>
          <w:p w14:paraId="08336441" w14:textId="2B6E6AC8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133.33</w:t>
            </w:r>
          </w:p>
        </w:tc>
        <w:tc>
          <w:tcPr>
            <w:tcW w:w="1010" w:type="dxa"/>
            <w:noWrap/>
            <w:vAlign w:val="center"/>
            <w:hideMark/>
          </w:tcPr>
          <w:p w14:paraId="3699CFC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8.87E-02</w:t>
            </w:r>
          </w:p>
        </w:tc>
        <w:tc>
          <w:tcPr>
            <w:tcW w:w="4212" w:type="dxa"/>
            <w:noWrap/>
            <w:vAlign w:val="center"/>
            <w:hideMark/>
          </w:tcPr>
          <w:p w14:paraId="45C5E289" w14:textId="460344D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Immunoglobulin kappa variable 4-63</w:t>
            </w:r>
          </w:p>
        </w:tc>
      </w:tr>
      <w:tr w:rsidR="00280F37" w:rsidRPr="00280F37" w14:paraId="143D710B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6BDDA0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A0A140T8M5</w:t>
            </w:r>
          </w:p>
        </w:tc>
        <w:tc>
          <w:tcPr>
            <w:tcW w:w="1125" w:type="dxa"/>
            <w:noWrap/>
            <w:vAlign w:val="center"/>
            <w:hideMark/>
          </w:tcPr>
          <w:p w14:paraId="1C62C53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Igkv6-15</w:t>
            </w:r>
          </w:p>
        </w:tc>
        <w:tc>
          <w:tcPr>
            <w:tcW w:w="959" w:type="dxa"/>
            <w:noWrap/>
            <w:vAlign w:val="center"/>
            <w:hideMark/>
          </w:tcPr>
          <w:p w14:paraId="1435AEEC" w14:textId="067498D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61.83</w:t>
            </w:r>
          </w:p>
        </w:tc>
        <w:tc>
          <w:tcPr>
            <w:tcW w:w="885" w:type="dxa"/>
            <w:noWrap/>
            <w:vAlign w:val="center"/>
            <w:hideMark/>
          </w:tcPr>
          <w:p w14:paraId="6A844D94" w14:textId="4218347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138.17</w:t>
            </w:r>
          </w:p>
        </w:tc>
        <w:tc>
          <w:tcPr>
            <w:tcW w:w="1010" w:type="dxa"/>
            <w:noWrap/>
            <w:vAlign w:val="center"/>
            <w:hideMark/>
          </w:tcPr>
          <w:p w14:paraId="70A1094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2.40E-02</w:t>
            </w:r>
          </w:p>
        </w:tc>
        <w:tc>
          <w:tcPr>
            <w:tcW w:w="4212" w:type="dxa"/>
            <w:noWrap/>
            <w:vAlign w:val="center"/>
            <w:hideMark/>
          </w:tcPr>
          <w:p w14:paraId="6CEE7CFA" w14:textId="35A09FB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Immunoglobulin kappa variable 6-15</w:t>
            </w:r>
          </w:p>
        </w:tc>
      </w:tr>
      <w:tr w:rsidR="00280F37" w:rsidRPr="00280F37" w14:paraId="13CD6983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4266DF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A0A0G2JEI6</w:t>
            </w:r>
          </w:p>
        </w:tc>
        <w:tc>
          <w:tcPr>
            <w:tcW w:w="1125" w:type="dxa"/>
            <w:noWrap/>
            <w:vAlign w:val="center"/>
            <w:hideMark/>
          </w:tcPr>
          <w:p w14:paraId="215574B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Igkv6-29</w:t>
            </w:r>
          </w:p>
        </w:tc>
        <w:tc>
          <w:tcPr>
            <w:tcW w:w="959" w:type="dxa"/>
            <w:noWrap/>
            <w:vAlign w:val="center"/>
            <w:hideMark/>
          </w:tcPr>
          <w:p w14:paraId="666AB3F1" w14:textId="6E1B8F4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34.47</w:t>
            </w:r>
          </w:p>
        </w:tc>
        <w:tc>
          <w:tcPr>
            <w:tcW w:w="885" w:type="dxa"/>
            <w:noWrap/>
            <w:vAlign w:val="center"/>
            <w:hideMark/>
          </w:tcPr>
          <w:p w14:paraId="2686183E" w14:textId="3253D32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165.53</w:t>
            </w:r>
          </w:p>
        </w:tc>
        <w:tc>
          <w:tcPr>
            <w:tcW w:w="1010" w:type="dxa"/>
            <w:noWrap/>
            <w:vAlign w:val="center"/>
            <w:hideMark/>
          </w:tcPr>
          <w:p w14:paraId="015CC76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2.54E-02</w:t>
            </w:r>
          </w:p>
        </w:tc>
        <w:tc>
          <w:tcPr>
            <w:tcW w:w="4212" w:type="dxa"/>
            <w:noWrap/>
            <w:vAlign w:val="center"/>
            <w:hideMark/>
          </w:tcPr>
          <w:p w14:paraId="5F59D1AB" w14:textId="54D7987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Immunoglobulin kappa chain variable 6-29</w:t>
            </w:r>
          </w:p>
        </w:tc>
      </w:tr>
      <w:tr w:rsidR="00280F37" w:rsidRPr="00280F37" w14:paraId="21982C63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A55841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A0A075B5K2</w:t>
            </w:r>
          </w:p>
        </w:tc>
        <w:tc>
          <w:tcPr>
            <w:tcW w:w="1125" w:type="dxa"/>
            <w:noWrap/>
            <w:vAlign w:val="center"/>
            <w:hideMark/>
          </w:tcPr>
          <w:p w14:paraId="4DB9DE8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Igkv9-124</w:t>
            </w:r>
          </w:p>
        </w:tc>
        <w:tc>
          <w:tcPr>
            <w:tcW w:w="959" w:type="dxa"/>
            <w:noWrap/>
            <w:vAlign w:val="center"/>
            <w:hideMark/>
          </w:tcPr>
          <w:p w14:paraId="6E9A5E91" w14:textId="6DFFFFC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43.17</w:t>
            </w:r>
          </w:p>
        </w:tc>
        <w:tc>
          <w:tcPr>
            <w:tcW w:w="885" w:type="dxa"/>
            <w:noWrap/>
            <w:vAlign w:val="center"/>
            <w:hideMark/>
          </w:tcPr>
          <w:p w14:paraId="332AE11B" w14:textId="1103DE7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156.83</w:t>
            </w:r>
          </w:p>
        </w:tc>
        <w:tc>
          <w:tcPr>
            <w:tcW w:w="1010" w:type="dxa"/>
            <w:noWrap/>
            <w:vAlign w:val="center"/>
            <w:hideMark/>
          </w:tcPr>
          <w:p w14:paraId="0F0A892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1.32E-02</w:t>
            </w:r>
          </w:p>
        </w:tc>
        <w:tc>
          <w:tcPr>
            <w:tcW w:w="4212" w:type="dxa"/>
            <w:noWrap/>
            <w:vAlign w:val="center"/>
            <w:hideMark/>
          </w:tcPr>
          <w:p w14:paraId="223D37F3" w14:textId="5C795F9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Immunoglobulin kappa chain variable 9-124</w:t>
            </w:r>
          </w:p>
        </w:tc>
      </w:tr>
      <w:tr w:rsidR="00280F37" w:rsidRPr="00280F37" w14:paraId="2698BE18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5EB93E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Q7TMY7</w:t>
            </w:r>
          </w:p>
        </w:tc>
        <w:tc>
          <w:tcPr>
            <w:tcW w:w="1125" w:type="dxa"/>
            <w:noWrap/>
            <w:vAlign w:val="center"/>
            <w:hideMark/>
          </w:tcPr>
          <w:p w14:paraId="1995D8C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Ipo8</w:t>
            </w:r>
          </w:p>
        </w:tc>
        <w:tc>
          <w:tcPr>
            <w:tcW w:w="959" w:type="dxa"/>
            <w:noWrap/>
            <w:vAlign w:val="center"/>
            <w:hideMark/>
          </w:tcPr>
          <w:p w14:paraId="24A9947F" w14:textId="37558CE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79.63</w:t>
            </w:r>
          </w:p>
        </w:tc>
        <w:tc>
          <w:tcPr>
            <w:tcW w:w="885" w:type="dxa"/>
            <w:noWrap/>
            <w:vAlign w:val="center"/>
            <w:hideMark/>
          </w:tcPr>
          <w:p w14:paraId="18B295F2" w14:textId="680A903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120.37</w:t>
            </w:r>
          </w:p>
        </w:tc>
        <w:tc>
          <w:tcPr>
            <w:tcW w:w="1010" w:type="dxa"/>
            <w:noWrap/>
            <w:vAlign w:val="center"/>
            <w:hideMark/>
          </w:tcPr>
          <w:p w14:paraId="162F152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2.98E-03</w:t>
            </w:r>
          </w:p>
        </w:tc>
        <w:tc>
          <w:tcPr>
            <w:tcW w:w="4212" w:type="dxa"/>
            <w:noWrap/>
            <w:vAlign w:val="center"/>
            <w:hideMark/>
          </w:tcPr>
          <w:p w14:paraId="274BEB90" w14:textId="784A9CB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Importin-8</w:t>
            </w:r>
          </w:p>
        </w:tc>
      </w:tr>
      <w:tr w:rsidR="00280F37" w:rsidRPr="00280F37" w14:paraId="0EF94511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CC15CD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A6X935</w:t>
            </w:r>
          </w:p>
        </w:tc>
        <w:tc>
          <w:tcPr>
            <w:tcW w:w="1125" w:type="dxa"/>
            <w:noWrap/>
            <w:vAlign w:val="center"/>
            <w:hideMark/>
          </w:tcPr>
          <w:p w14:paraId="3113477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Itih4</w:t>
            </w:r>
          </w:p>
        </w:tc>
        <w:tc>
          <w:tcPr>
            <w:tcW w:w="959" w:type="dxa"/>
            <w:noWrap/>
            <w:vAlign w:val="center"/>
            <w:hideMark/>
          </w:tcPr>
          <w:p w14:paraId="4BA9BC9B" w14:textId="6169F39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76.53</w:t>
            </w:r>
          </w:p>
        </w:tc>
        <w:tc>
          <w:tcPr>
            <w:tcW w:w="885" w:type="dxa"/>
            <w:noWrap/>
            <w:vAlign w:val="center"/>
            <w:hideMark/>
          </w:tcPr>
          <w:p w14:paraId="49B5635F" w14:textId="38B1BD3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123.47</w:t>
            </w:r>
          </w:p>
        </w:tc>
        <w:tc>
          <w:tcPr>
            <w:tcW w:w="1010" w:type="dxa"/>
            <w:noWrap/>
            <w:vAlign w:val="center"/>
            <w:hideMark/>
          </w:tcPr>
          <w:p w14:paraId="4EB1FDE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3.13E-03</w:t>
            </w:r>
          </w:p>
        </w:tc>
        <w:tc>
          <w:tcPr>
            <w:tcW w:w="4212" w:type="dxa"/>
            <w:noWrap/>
            <w:vAlign w:val="center"/>
            <w:hideMark/>
          </w:tcPr>
          <w:p w14:paraId="1D66E203" w14:textId="15B5DCE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Inter alpha-trypsin inhibitor, heavy chain 4</w:t>
            </w:r>
          </w:p>
        </w:tc>
      </w:tr>
      <w:tr w:rsidR="00280F37" w:rsidRPr="00280F37" w14:paraId="187BBFC4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0BDB449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P01592</w:t>
            </w:r>
          </w:p>
        </w:tc>
        <w:tc>
          <w:tcPr>
            <w:tcW w:w="1125" w:type="dxa"/>
            <w:noWrap/>
            <w:vAlign w:val="center"/>
            <w:hideMark/>
          </w:tcPr>
          <w:p w14:paraId="75E31D2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Jchain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24E2929A" w14:textId="7CE73FA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54.33</w:t>
            </w:r>
          </w:p>
        </w:tc>
        <w:tc>
          <w:tcPr>
            <w:tcW w:w="885" w:type="dxa"/>
            <w:noWrap/>
            <w:vAlign w:val="center"/>
            <w:hideMark/>
          </w:tcPr>
          <w:p w14:paraId="231ED638" w14:textId="4E83134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145.67</w:t>
            </w:r>
          </w:p>
        </w:tc>
        <w:tc>
          <w:tcPr>
            <w:tcW w:w="1010" w:type="dxa"/>
            <w:noWrap/>
            <w:vAlign w:val="center"/>
            <w:hideMark/>
          </w:tcPr>
          <w:p w14:paraId="710CE5A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5.37E-05</w:t>
            </w:r>
          </w:p>
        </w:tc>
        <w:tc>
          <w:tcPr>
            <w:tcW w:w="4212" w:type="dxa"/>
            <w:noWrap/>
            <w:vAlign w:val="center"/>
            <w:hideMark/>
          </w:tcPr>
          <w:p w14:paraId="16D22FAD" w14:textId="1586C06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Immunoglobulin J chain</w:t>
            </w:r>
          </w:p>
        </w:tc>
      </w:tr>
      <w:tr w:rsidR="00280F37" w:rsidRPr="00280F37" w14:paraId="2916A174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5E78735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A0A0R4J038</w:t>
            </w:r>
          </w:p>
        </w:tc>
        <w:tc>
          <w:tcPr>
            <w:tcW w:w="1125" w:type="dxa"/>
            <w:noWrap/>
            <w:vAlign w:val="center"/>
            <w:hideMark/>
          </w:tcPr>
          <w:p w14:paraId="4DEE49E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Kng1</w:t>
            </w:r>
          </w:p>
        </w:tc>
        <w:tc>
          <w:tcPr>
            <w:tcW w:w="959" w:type="dxa"/>
            <w:noWrap/>
            <w:vAlign w:val="center"/>
            <w:hideMark/>
          </w:tcPr>
          <w:p w14:paraId="499595E1" w14:textId="6D8F880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69.57</w:t>
            </w:r>
          </w:p>
        </w:tc>
        <w:tc>
          <w:tcPr>
            <w:tcW w:w="885" w:type="dxa"/>
            <w:noWrap/>
            <w:vAlign w:val="center"/>
            <w:hideMark/>
          </w:tcPr>
          <w:p w14:paraId="0AA3C1B7" w14:textId="366179B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130.47</w:t>
            </w:r>
          </w:p>
        </w:tc>
        <w:tc>
          <w:tcPr>
            <w:tcW w:w="1010" w:type="dxa"/>
            <w:noWrap/>
            <w:vAlign w:val="center"/>
            <w:hideMark/>
          </w:tcPr>
          <w:p w14:paraId="474B4F5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5.89E-03</w:t>
            </w:r>
          </w:p>
        </w:tc>
        <w:tc>
          <w:tcPr>
            <w:tcW w:w="4212" w:type="dxa"/>
            <w:noWrap/>
            <w:vAlign w:val="center"/>
            <w:hideMark/>
          </w:tcPr>
          <w:p w14:paraId="2F2E94FE" w14:textId="5488066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Kininogen-1</w:t>
            </w:r>
          </w:p>
        </w:tc>
      </w:tr>
      <w:tr w:rsidR="00280F37" w:rsidRPr="00280F37" w14:paraId="5EB120B9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43C961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Q9D312</w:t>
            </w:r>
          </w:p>
        </w:tc>
        <w:tc>
          <w:tcPr>
            <w:tcW w:w="1125" w:type="dxa"/>
            <w:noWrap/>
            <w:vAlign w:val="center"/>
            <w:hideMark/>
          </w:tcPr>
          <w:p w14:paraId="0355C32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Krt20</w:t>
            </w:r>
          </w:p>
        </w:tc>
        <w:tc>
          <w:tcPr>
            <w:tcW w:w="959" w:type="dxa"/>
            <w:noWrap/>
            <w:vAlign w:val="center"/>
            <w:hideMark/>
          </w:tcPr>
          <w:p w14:paraId="0C2B57E7" w14:textId="01696BF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76.07</w:t>
            </w:r>
          </w:p>
        </w:tc>
        <w:tc>
          <w:tcPr>
            <w:tcW w:w="885" w:type="dxa"/>
            <w:noWrap/>
            <w:vAlign w:val="center"/>
            <w:hideMark/>
          </w:tcPr>
          <w:p w14:paraId="75D7F203" w14:textId="44609DF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123.93</w:t>
            </w:r>
          </w:p>
        </w:tc>
        <w:tc>
          <w:tcPr>
            <w:tcW w:w="1010" w:type="dxa"/>
            <w:noWrap/>
            <w:vAlign w:val="center"/>
            <w:hideMark/>
          </w:tcPr>
          <w:p w14:paraId="786C46A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1.40E-02</w:t>
            </w:r>
          </w:p>
        </w:tc>
        <w:tc>
          <w:tcPr>
            <w:tcW w:w="4212" w:type="dxa"/>
            <w:noWrap/>
            <w:vAlign w:val="center"/>
            <w:hideMark/>
          </w:tcPr>
          <w:p w14:paraId="6CDFBF0C" w14:textId="499879B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Keratin, type I cytoskeletal 20</w:t>
            </w:r>
          </w:p>
        </w:tc>
      </w:tr>
      <w:tr w:rsidR="00280F37" w:rsidRPr="00280F37" w14:paraId="677738C2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C4152A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Q8BTY1</w:t>
            </w:r>
          </w:p>
        </w:tc>
        <w:tc>
          <w:tcPr>
            <w:tcW w:w="1125" w:type="dxa"/>
            <w:noWrap/>
            <w:vAlign w:val="center"/>
            <w:hideMark/>
          </w:tcPr>
          <w:p w14:paraId="010D2E7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Kyat1</w:t>
            </w:r>
          </w:p>
        </w:tc>
        <w:tc>
          <w:tcPr>
            <w:tcW w:w="959" w:type="dxa"/>
            <w:noWrap/>
            <w:vAlign w:val="center"/>
            <w:hideMark/>
          </w:tcPr>
          <w:p w14:paraId="71BC0B27" w14:textId="7981A81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78.83</w:t>
            </w:r>
          </w:p>
        </w:tc>
        <w:tc>
          <w:tcPr>
            <w:tcW w:w="885" w:type="dxa"/>
            <w:noWrap/>
            <w:vAlign w:val="center"/>
            <w:hideMark/>
          </w:tcPr>
          <w:p w14:paraId="5604D067" w14:textId="7E1A289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121.17</w:t>
            </w:r>
          </w:p>
        </w:tc>
        <w:tc>
          <w:tcPr>
            <w:tcW w:w="1010" w:type="dxa"/>
            <w:noWrap/>
            <w:vAlign w:val="center"/>
            <w:hideMark/>
          </w:tcPr>
          <w:p w14:paraId="11BBE0C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9.12E-04</w:t>
            </w:r>
          </w:p>
        </w:tc>
        <w:tc>
          <w:tcPr>
            <w:tcW w:w="4212" w:type="dxa"/>
            <w:noWrap/>
            <w:vAlign w:val="center"/>
            <w:hideMark/>
          </w:tcPr>
          <w:p w14:paraId="6FA9FDB7" w14:textId="4C93DF2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Kynurenine--oxoglutarate transaminase 1</w:t>
            </w:r>
          </w:p>
        </w:tc>
      </w:tr>
      <w:tr w:rsidR="00280F37" w:rsidRPr="00280F37" w14:paraId="561D3999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3C95E3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A2ARD6</w:t>
            </w:r>
          </w:p>
        </w:tc>
        <w:tc>
          <w:tcPr>
            <w:tcW w:w="1125" w:type="dxa"/>
            <w:noWrap/>
            <w:vAlign w:val="center"/>
            <w:hideMark/>
          </w:tcPr>
          <w:p w14:paraId="3F313C5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Kynu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5EE51BA4" w14:textId="5FE5B5B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74.23</w:t>
            </w:r>
          </w:p>
        </w:tc>
        <w:tc>
          <w:tcPr>
            <w:tcW w:w="885" w:type="dxa"/>
            <w:noWrap/>
            <w:vAlign w:val="center"/>
            <w:hideMark/>
          </w:tcPr>
          <w:p w14:paraId="16623F58" w14:textId="0A78E45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125.73</w:t>
            </w:r>
          </w:p>
        </w:tc>
        <w:tc>
          <w:tcPr>
            <w:tcW w:w="1010" w:type="dxa"/>
            <w:noWrap/>
            <w:vAlign w:val="center"/>
            <w:hideMark/>
          </w:tcPr>
          <w:p w14:paraId="5224C18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1.36E-03</w:t>
            </w:r>
          </w:p>
        </w:tc>
        <w:tc>
          <w:tcPr>
            <w:tcW w:w="4212" w:type="dxa"/>
            <w:noWrap/>
            <w:vAlign w:val="center"/>
            <w:hideMark/>
          </w:tcPr>
          <w:p w14:paraId="67201D9F" w14:textId="5ADC42D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Kynureninase</w:t>
            </w:r>
            <w:proofErr w:type="spellEnd"/>
          </w:p>
        </w:tc>
      </w:tr>
      <w:tr w:rsidR="00280F37" w:rsidRPr="00280F37" w14:paraId="1FA232F7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A377E7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Q9Z175</w:t>
            </w:r>
          </w:p>
        </w:tc>
        <w:tc>
          <w:tcPr>
            <w:tcW w:w="1125" w:type="dxa"/>
            <w:noWrap/>
            <w:vAlign w:val="center"/>
            <w:hideMark/>
          </w:tcPr>
          <w:p w14:paraId="7DFAA96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Loxl3</w:t>
            </w:r>
          </w:p>
        </w:tc>
        <w:tc>
          <w:tcPr>
            <w:tcW w:w="959" w:type="dxa"/>
            <w:noWrap/>
            <w:vAlign w:val="center"/>
            <w:hideMark/>
          </w:tcPr>
          <w:p w14:paraId="144224B9" w14:textId="4EFDAB5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71.00</w:t>
            </w:r>
          </w:p>
        </w:tc>
        <w:tc>
          <w:tcPr>
            <w:tcW w:w="885" w:type="dxa"/>
            <w:noWrap/>
            <w:vAlign w:val="center"/>
            <w:hideMark/>
          </w:tcPr>
          <w:p w14:paraId="48877F2F" w14:textId="74A2218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129.03</w:t>
            </w:r>
          </w:p>
        </w:tc>
        <w:tc>
          <w:tcPr>
            <w:tcW w:w="1010" w:type="dxa"/>
            <w:noWrap/>
            <w:vAlign w:val="center"/>
            <w:hideMark/>
          </w:tcPr>
          <w:p w14:paraId="11270DD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4.41E-03</w:t>
            </w:r>
          </w:p>
        </w:tc>
        <w:tc>
          <w:tcPr>
            <w:tcW w:w="4212" w:type="dxa"/>
            <w:noWrap/>
            <w:vAlign w:val="center"/>
            <w:hideMark/>
          </w:tcPr>
          <w:p w14:paraId="224A8377" w14:textId="0AEC655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Lysyl</w:t>
            </w:r>
            <w:proofErr w:type="spellEnd"/>
            <w:r w:rsidRPr="00280F37">
              <w:rPr>
                <w:rFonts w:ascii="Times New Roman" w:hAnsi="Times New Roman" w:cs="Times New Roman" w:hint="eastAsia"/>
              </w:rPr>
              <w:t xml:space="preserve"> oxidase homolog 3</w:t>
            </w:r>
          </w:p>
        </w:tc>
      </w:tr>
      <w:tr w:rsidR="00280F37" w:rsidRPr="00280F37" w14:paraId="2C423B7E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2C89F33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Q91XL1</w:t>
            </w:r>
          </w:p>
        </w:tc>
        <w:tc>
          <w:tcPr>
            <w:tcW w:w="1125" w:type="dxa"/>
            <w:noWrap/>
            <w:vAlign w:val="center"/>
            <w:hideMark/>
          </w:tcPr>
          <w:p w14:paraId="434360E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Lrg1</w:t>
            </w:r>
          </w:p>
        </w:tc>
        <w:tc>
          <w:tcPr>
            <w:tcW w:w="959" w:type="dxa"/>
            <w:noWrap/>
            <w:vAlign w:val="center"/>
            <w:hideMark/>
          </w:tcPr>
          <w:p w14:paraId="0AE8C640" w14:textId="29F7E69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72.57</w:t>
            </w:r>
          </w:p>
        </w:tc>
        <w:tc>
          <w:tcPr>
            <w:tcW w:w="885" w:type="dxa"/>
            <w:noWrap/>
            <w:vAlign w:val="center"/>
            <w:hideMark/>
          </w:tcPr>
          <w:p w14:paraId="1F0A3A4D" w14:textId="2656D72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127.43</w:t>
            </w:r>
          </w:p>
        </w:tc>
        <w:tc>
          <w:tcPr>
            <w:tcW w:w="1010" w:type="dxa"/>
            <w:noWrap/>
            <w:vAlign w:val="center"/>
            <w:hideMark/>
          </w:tcPr>
          <w:p w14:paraId="666B668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2.44E-02</w:t>
            </w:r>
          </w:p>
        </w:tc>
        <w:tc>
          <w:tcPr>
            <w:tcW w:w="4212" w:type="dxa"/>
            <w:noWrap/>
            <w:vAlign w:val="center"/>
            <w:hideMark/>
          </w:tcPr>
          <w:p w14:paraId="4149189E" w14:textId="6C87A20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Leucine-rich HEV glycoprotein</w:t>
            </w:r>
          </w:p>
        </w:tc>
      </w:tr>
      <w:tr w:rsidR="00280F37" w:rsidRPr="00280F37" w14:paraId="27536A42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03F11F4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P19973</w:t>
            </w:r>
          </w:p>
        </w:tc>
        <w:tc>
          <w:tcPr>
            <w:tcW w:w="1125" w:type="dxa"/>
            <w:noWrap/>
            <w:vAlign w:val="center"/>
            <w:hideMark/>
          </w:tcPr>
          <w:p w14:paraId="544A8E3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Lsp1</w:t>
            </w:r>
          </w:p>
        </w:tc>
        <w:tc>
          <w:tcPr>
            <w:tcW w:w="959" w:type="dxa"/>
            <w:noWrap/>
            <w:vAlign w:val="center"/>
            <w:hideMark/>
          </w:tcPr>
          <w:p w14:paraId="4B3F75A7" w14:textId="2A605B6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79.60</w:t>
            </w:r>
          </w:p>
        </w:tc>
        <w:tc>
          <w:tcPr>
            <w:tcW w:w="885" w:type="dxa"/>
            <w:noWrap/>
            <w:vAlign w:val="center"/>
            <w:hideMark/>
          </w:tcPr>
          <w:p w14:paraId="5C916A0C" w14:textId="4D9F95B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120.43</w:t>
            </w:r>
          </w:p>
        </w:tc>
        <w:tc>
          <w:tcPr>
            <w:tcW w:w="1010" w:type="dxa"/>
            <w:noWrap/>
            <w:vAlign w:val="center"/>
            <w:hideMark/>
          </w:tcPr>
          <w:p w14:paraId="519E3B2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4.35E-03</w:t>
            </w:r>
          </w:p>
        </w:tc>
        <w:tc>
          <w:tcPr>
            <w:tcW w:w="4212" w:type="dxa"/>
            <w:noWrap/>
            <w:vAlign w:val="center"/>
            <w:hideMark/>
          </w:tcPr>
          <w:p w14:paraId="3E503D7B" w14:textId="7E3EC39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Lymphocyte-specific protein 1</w:t>
            </w:r>
          </w:p>
        </w:tc>
      </w:tr>
      <w:tr w:rsidR="00280F37" w:rsidRPr="00280F37" w14:paraId="1BE051DC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6201FE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O08999</w:t>
            </w:r>
          </w:p>
        </w:tc>
        <w:tc>
          <w:tcPr>
            <w:tcW w:w="1125" w:type="dxa"/>
            <w:noWrap/>
            <w:vAlign w:val="center"/>
            <w:hideMark/>
          </w:tcPr>
          <w:p w14:paraId="59747DB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Ltbp2</w:t>
            </w:r>
          </w:p>
        </w:tc>
        <w:tc>
          <w:tcPr>
            <w:tcW w:w="959" w:type="dxa"/>
            <w:noWrap/>
            <w:vAlign w:val="center"/>
            <w:hideMark/>
          </w:tcPr>
          <w:p w14:paraId="6506BF8C" w14:textId="48E2C10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65.87</w:t>
            </w:r>
          </w:p>
        </w:tc>
        <w:tc>
          <w:tcPr>
            <w:tcW w:w="885" w:type="dxa"/>
            <w:noWrap/>
            <w:vAlign w:val="center"/>
            <w:hideMark/>
          </w:tcPr>
          <w:p w14:paraId="4EEF4C4E" w14:textId="3E146B3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134.10</w:t>
            </w:r>
          </w:p>
        </w:tc>
        <w:tc>
          <w:tcPr>
            <w:tcW w:w="1010" w:type="dxa"/>
            <w:noWrap/>
            <w:vAlign w:val="center"/>
            <w:hideMark/>
          </w:tcPr>
          <w:p w14:paraId="4D4F1C2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1.03E-02</w:t>
            </w:r>
          </w:p>
        </w:tc>
        <w:tc>
          <w:tcPr>
            <w:tcW w:w="4212" w:type="dxa"/>
            <w:noWrap/>
            <w:vAlign w:val="center"/>
            <w:hideMark/>
          </w:tcPr>
          <w:p w14:paraId="6EF72F59" w14:textId="3062A50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Latent-transforming growth factor beta-binding protein 2</w:t>
            </w:r>
          </w:p>
        </w:tc>
      </w:tr>
      <w:tr w:rsidR="00280F37" w:rsidRPr="00280F37" w14:paraId="6D256918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07B1276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P51885</w:t>
            </w:r>
          </w:p>
        </w:tc>
        <w:tc>
          <w:tcPr>
            <w:tcW w:w="1125" w:type="dxa"/>
            <w:noWrap/>
            <w:vAlign w:val="center"/>
            <w:hideMark/>
          </w:tcPr>
          <w:p w14:paraId="3240B8D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Lum</w:t>
            </w:r>
          </w:p>
        </w:tc>
        <w:tc>
          <w:tcPr>
            <w:tcW w:w="959" w:type="dxa"/>
            <w:noWrap/>
            <w:vAlign w:val="center"/>
            <w:hideMark/>
          </w:tcPr>
          <w:p w14:paraId="7800BD17" w14:textId="5361DB4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74.50</w:t>
            </w:r>
          </w:p>
        </w:tc>
        <w:tc>
          <w:tcPr>
            <w:tcW w:w="885" w:type="dxa"/>
            <w:noWrap/>
            <w:vAlign w:val="center"/>
            <w:hideMark/>
          </w:tcPr>
          <w:p w14:paraId="4F630E25" w14:textId="6C26158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125.53</w:t>
            </w:r>
          </w:p>
        </w:tc>
        <w:tc>
          <w:tcPr>
            <w:tcW w:w="1010" w:type="dxa"/>
            <w:noWrap/>
            <w:vAlign w:val="center"/>
            <w:hideMark/>
          </w:tcPr>
          <w:p w14:paraId="262285C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1.22E-02</w:t>
            </w:r>
          </w:p>
        </w:tc>
        <w:tc>
          <w:tcPr>
            <w:tcW w:w="4212" w:type="dxa"/>
            <w:noWrap/>
            <w:vAlign w:val="center"/>
            <w:hideMark/>
          </w:tcPr>
          <w:p w14:paraId="1572B8BA" w14:textId="0C15852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Lumican</w:t>
            </w:r>
            <w:proofErr w:type="spellEnd"/>
          </w:p>
        </w:tc>
      </w:tr>
      <w:tr w:rsidR="00280F37" w:rsidRPr="00280F37" w14:paraId="2C731964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F3DC06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O88188</w:t>
            </w:r>
          </w:p>
        </w:tc>
        <w:tc>
          <w:tcPr>
            <w:tcW w:w="1125" w:type="dxa"/>
            <w:noWrap/>
            <w:vAlign w:val="center"/>
            <w:hideMark/>
          </w:tcPr>
          <w:p w14:paraId="0F0AB42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Ly86</w:t>
            </w:r>
          </w:p>
        </w:tc>
        <w:tc>
          <w:tcPr>
            <w:tcW w:w="959" w:type="dxa"/>
            <w:noWrap/>
            <w:vAlign w:val="center"/>
            <w:hideMark/>
          </w:tcPr>
          <w:p w14:paraId="28AD8D90" w14:textId="30A14B2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69.63</w:t>
            </w:r>
          </w:p>
        </w:tc>
        <w:tc>
          <w:tcPr>
            <w:tcW w:w="885" w:type="dxa"/>
            <w:noWrap/>
            <w:vAlign w:val="center"/>
            <w:hideMark/>
          </w:tcPr>
          <w:p w14:paraId="251CA7E7" w14:textId="36CC32C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130.40</w:t>
            </w:r>
          </w:p>
        </w:tc>
        <w:tc>
          <w:tcPr>
            <w:tcW w:w="1010" w:type="dxa"/>
            <w:noWrap/>
            <w:vAlign w:val="center"/>
            <w:hideMark/>
          </w:tcPr>
          <w:p w14:paraId="5762138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1.15E-02</w:t>
            </w:r>
          </w:p>
        </w:tc>
        <w:tc>
          <w:tcPr>
            <w:tcW w:w="4212" w:type="dxa"/>
            <w:noWrap/>
            <w:vAlign w:val="center"/>
            <w:hideMark/>
          </w:tcPr>
          <w:p w14:paraId="6894B866" w14:textId="52C453C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Lymphocyte antigen 86</w:t>
            </w:r>
          </w:p>
        </w:tc>
      </w:tr>
      <w:tr w:rsidR="00280F37" w:rsidRPr="00280F37" w14:paraId="703A38C3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56A1E03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P08905</w:t>
            </w:r>
          </w:p>
        </w:tc>
        <w:tc>
          <w:tcPr>
            <w:tcW w:w="1125" w:type="dxa"/>
            <w:noWrap/>
            <w:vAlign w:val="center"/>
            <w:hideMark/>
          </w:tcPr>
          <w:p w14:paraId="1B23F52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Lyz2</w:t>
            </w:r>
          </w:p>
        </w:tc>
        <w:tc>
          <w:tcPr>
            <w:tcW w:w="959" w:type="dxa"/>
            <w:noWrap/>
            <w:vAlign w:val="center"/>
            <w:hideMark/>
          </w:tcPr>
          <w:p w14:paraId="4D818C99" w14:textId="50CE090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75.50</w:t>
            </w:r>
          </w:p>
        </w:tc>
        <w:tc>
          <w:tcPr>
            <w:tcW w:w="885" w:type="dxa"/>
            <w:noWrap/>
            <w:vAlign w:val="center"/>
            <w:hideMark/>
          </w:tcPr>
          <w:p w14:paraId="7DFBADD5" w14:textId="0B3E0DD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124.50</w:t>
            </w:r>
          </w:p>
        </w:tc>
        <w:tc>
          <w:tcPr>
            <w:tcW w:w="1010" w:type="dxa"/>
            <w:noWrap/>
            <w:vAlign w:val="center"/>
            <w:hideMark/>
          </w:tcPr>
          <w:p w14:paraId="3B48C5E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1.88E-03</w:t>
            </w:r>
          </w:p>
        </w:tc>
        <w:tc>
          <w:tcPr>
            <w:tcW w:w="4212" w:type="dxa"/>
            <w:noWrap/>
            <w:vAlign w:val="center"/>
            <w:hideMark/>
          </w:tcPr>
          <w:p w14:paraId="71DE178C" w14:textId="66A4D97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Lysozyme C-2</w:t>
            </w:r>
          </w:p>
        </w:tc>
      </w:tr>
      <w:tr w:rsidR="00280F37" w:rsidRPr="00280F37" w14:paraId="4ABD52B1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04A0880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P98064</w:t>
            </w:r>
          </w:p>
        </w:tc>
        <w:tc>
          <w:tcPr>
            <w:tcW w:w="1125" w:type="dxa"/>
            <w:noWrap/>
            <w:vAlign w:val="center"/>
            <w:hideMark/>
          </w:tcPr>
          <w:p w14:paraId="1D90344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Masp1</w:t>
            </w:r>
          </w:p>
        </w:tc>
        <w:tc>
          <w:tcPr>
            <w:tcW w:w="959" w:type="dxa"/>
            <w:noWrap/>
            <w:vAlign w:val="center"/>
            <w:hideMark/>
          </w:tcPr>
          <w:p w14:paraId="4031CA81" w14:textId="5D36F86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66.13</w:t>
            </w:r>
          </w:p>
        </w:tc>
        <w:tc>
          <w:tcPr>
            <w:tcW w:w="885" w:type="dxa"/>
            <w:noWrap/>
            <w:vAlign w:val="center"/>
            <w:hideMark/>
          </w:tcPr>
          <w:p w14:paraId="51327A5F" w14:textId="20E4694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133.87</w:t>
            </w:r>
          </w:p>
        </w:tc>
        <w:tc>
          <w:tcPr>
            <w:tcW w:w="1010" w:type="dxa"/>
            <w:noWrap/>
            <w:vAlign w:val="center"/>
            <w:hideMark/>
          </w:tcPr>
          <w:p w14:paraId="188D819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2.98E-02</w:t>
            </w:r>
          </w:p>
        </w:tc>
        <w:tc>
          <w:tcPr>
            <w:tcW w:w="4212" w:type="dxa"/>
            <w:noWrap/>
            <w:vAlign w:val="center"/>
            <w:hideMark/>
          </w:tcPr>
          <w:p w14:paraId="07B1CACA" w14:textId="75A784C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Mannan-binding lectin serine protease 1</w:t>
            </w:r>
          </w:p>
        </w:tc>
      </w:tr>
      <w:tr w:rsidR="00280F37" w:rsidRPr="00280F37" w14:paraId="2227F4C8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5C1A29B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Q91WP0</w:t>
            </w:r>
          </w:p>
        </w:tc>
        <w:tc>
          <w:tcPr>
            <w:tcW w:w="1125" w:type="dxa"/>
            <w:noWrap/>
            <w:vAlign w:val="center"/>
            <w:hideMark/>
          </w:tcPr>
          <w:p w14:paraId="72BE398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Masp2</w:t>
            </w:r>
          </w:p>
        </w:tc>
        <w:tc>
          <w:tcPr>
            <w:tcW w:w="959" w:type="dxa"/>
            <w:noWrap/>
            <w:vAlign w:val="center"/>
            <w:hideMark/>
          </w:tcPr>
          <w:p w14:paraId="06B1BBCD" w14:textId="369EE5F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78.47</w:t>
            </w:r>
          </w:p>
        </w:tc>
        <w:tc>
          <w:tcPr>
            <w:tcW w:w="885" w:type="dxa"/>
            <w:noWrap/>
            <w:vAlign w:val="center"/>
            <w:hideMark/>
          </w:tcPr>
          <w:p w14:paraId="6B7E4D29" w14:textId="08EA379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121.57</w:t>
            </w:r>
          </w:p>
        </w:tc>
        <w:tc>
          <w:tcPr>
            <w:tcW w:w="1010" w:type="dxa"/>
            <w:noWrap/>
            <w:vAlign w:val="center"/>
            <w:hideMark/>
          </w:tcPr>
          <w:p w14:paraId="676305B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7.12E-03</w:t>
            </w:r>
          </w:p>
        </w:tc>
        <w:tc>
          <w:tcPr>
            <w:tcW w:w="4212" w:type="dxa"/>
            <w:noWrap/>
            <w:vAlign w:val="center"/>
            <w:hideMark/>
          </w:tcPr>
          <w:p w14:paraId="5CE040EF" w14:textId="1C63481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Mannan-binding lectin serine protease 2</w:t>
            </w:r>
          </w:p>
        </w:tc>
      </w:tr>
      <w:tr w:rsidR="00280F37" w:rsidRPr="00280F37" w14:paraId="1CE513F9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1E65BF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P39039</w:t>
            </w:r>
          </w:p>
        </w:tc>
        <w:tc>
          <w:tcPr>
            <w:tcW w:w="1125" w:type="dxa"/>
            <w:noWrap/>
            <w:vAlign w:val="center"/>
            <w:hideMark/>
          </w:tcPr>
          <w:p w14:paraId="2D63259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Mbl1</w:t>
            </w:r>
          </w:p>
        </w:tc>
        <w:tc>
          <w:tcPr>
            <w:tcW w:w="959" w:type="dxa"/>
            <w:noWrap/>
            <w:vAlign w:val="center"/>
            <w:hideMark/>
          </w:tcPr>
          <w:p w14:paraId="4FA5EC4B" w14:textId="27D06E1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77.17</w:t>
            </w:r>
          </w:p>
        </w:tc>
        <w:tc>
          <w:tcPr>
            <w:tcW w:w="885" w:type="dxa"/>
            <w:noWrap/>
            <w:vAlign w:val="center"/>
            <w:hideMark/>
          </w:tcPr>
          <w:p w14:paraId="2B66DC4E" w14:textId="021C783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122.83</w:t>
            </w:r>
          </w:p>
        </w:tc>
        <w:tc>
          <w:tcPr>
            <w:tcW w:w="1010" w:type="dxa"/>
            <w:noWrap/>
            <w:vAlign w:val="center"/>
            <w:hideMark/>
          </w:tcPr>
          <w:p w14:paraId="241E54C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3.72E-04</w:t>
            </w:r>
          </w:p>
        </w:tc>
        <w:tc>
          <w:tcPr>
            <w:tcW w:w="4212" w:type="dxa"/>
            <w:noWrap/>
            <w:vAlign w:val="center"/>
            <w:hideMark/>
          </w:tcPr>
          <w:p w14:paraId="3AA667B3" w14:textId="193CCC98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Mannose-binding protein A</w:t>
            </w:r>
          </w:p>
        </w:tc>
      </w:tr>
      <w:tr w:rsidR="00280F37" w:rsidRPr="00280F37" w14:paraId="28E9849E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B3BF80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B0R0U1</w:t>
            </w:r>
          </w:p>
        </w:tc>
        <w:tc>
          <w:tcPr>
            <w:tcW w:w="1125" w:type="dxa"/>
            <w:noWrap/>
            <w:vAlign w:val="center"/>
            <w:hideMark/>
          </w:tcPr>
          <w:p w14:paraId="66A7ADD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Mettl8</w:t>
            </w:r>
          </w:p>
        </w:tc>
        <w:tc>
          <w:tcPr>
            <w:tcW w:w="959" w:type="dxa"/>
            <w:noWrap/>
            <w:vAlign w:val="center"/>
            <w:hideMark/>
          </w:tcPr>
          <w:p w14:paraId="49C5D864" w14:textId="4C81AB4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79.07</w:t>
            </w:r>
          </w:p>
        </w:tc>
        <w:tc>
          <w:tcPr>
            <w:tcW w:w="885" w:type="dxa"/>
            <w:noWrap/>
            <w:vAlign w:val="center"/>
            <w:hideMark/>
          </w:tcPr>
          <w:p w14:paraId="460B5DC1" w14:textId="25958FC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120.93</w:t>
            </w:r>
          </w:p>
        </w:tc>
        <w:tc>
          <w:tcPr>
            <w:tcW w:w="1010" w:type="dxa"/>
            <w:noWrap/>
            <w:vAlign w:val="center"/>
            <w:hideMark/>
          </w:tcPr>
          <w:p w14:paraId="3D187E6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1.31E-02</w:t>
            </w:r>
          </w:p>
        </w:tc>
        <w:tc>
          <w:tcPr>
            <w:tcW w:w="4212" w:type="dxa"/>
            <w:noWrap/>
            <w:vAlign w:val="center"/>
            <w:hideMark/>
          </w:tcPr>
          <w:p w14:paraId="6FB5B4E4" w14:textId="75B980D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Methyltransferase-like protein</w:t>
            </w:r>
          </w:p>
        </w:tc>
      </w:tr>
      <w:tr w:rsidR="00280F37" w:rsidRPr="00280F37" w14:paraId="52B97CC0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2191698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P21956</w:t>
            </w:r>
          </w:p>
        </w:tc>
        <w:tc>
          <w:tcPr>
            <w:tcW w:w="1125" w:type="dxa"/>
            <w:noWrap/>
            <w:vAlign w:val="center"/>
            <w:hideMark/>
          </w:tcPr>
          <w:p w14:paraId="628B435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Mfge8</w:t>
            </w:r>
          </w:p>
        </w:tc>
        <w:tc>
          <w:tcPr>
            <w:tcW w:w="959" w:type="dxa"/>
            <w:noWrap/>
            <w:vAlign w:val="center"/>
            <w:hideMark/>
          </w:tcPr>
          <w:p w14:paraId="13A3BA93" w14:textId="6891614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52.43</w:t>
            </w:r>
          </w:p>
        </w:tc>
        <w:tc>
          <w:tcPr>
            <w:tcW w:w="885" w:type="dxa"/>
            <w:noWrap/>
            <w:vAlign w:val="center"/>
            <w:hideMark/>
          </w:tcPr>
          <w:p w14:paraId="0B395BF1" w14:textId="2C4D7CE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147.57</w:t>
            </w:r>
          </w:p>
        </w:tc>
        <w:tc>
          <w:tcPr>
            <w:tcW w:w="1010" w:type="dxa"/>
            <w:noWrap/>
            <w:vAlign w:val="center"/>
            <w:hideMark/>
          </w:tcPr>
          <w:p w14:paraId="3288EB6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3.70E-02</w:t>
            </w:r>
          </w:p>
        </w:tc>
        <w:tc>
          <w:tcPr>
            <w:tcW w:w="4212" w:type="dxa"/>
            <w:noWrap/>
            <w:vAlign w:val="center"/>
            <w:hideMark/>
          </w:tcPr>
          <w:p w14:paraId="49BC2A8F" w14:textId="33BD151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Lactadherin</w:t>
            </w:r>
            <w:proofErr w:type="spellEnd"/>
          </w:p>
        </w:tc>
      </w:tr>
      <w:tr w:rsidR="00280F37" w:rsidRPr="00280F37" w14:paraId="1F06486F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0F3B28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P19788</w:t>
            </w:r>
          </w:p>
        </w:tc>
        <w:tc>
          <w:tcPr>
            <w:tcW w:w="1125" w:type="dxa"/>
            <w:noWrap/>
            <w:vAlign w:val="center"/>
            <w:hideMark/>
          </w:tcPr>
          <w:p w14:paraId="1015E58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Mgp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33123944" w14:textId="77DEDA2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68.57</w:t>
            </w:r>
          </w:p>
        </w:tc>
        <w:tc>
          <w:tcPr>
            <w:tcW w:w="885" w:type="dxa"/>
            <w:noWrap/>
            <w:vAlign w:val="center"/>
            <w:hideMark/>
          </w:tcPr>
          <w:p w14:paraId="5D2BB068" w14:textId="3B6449A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131.40</w:t>
            </w:r>
          </w:p>
        </w:tc>
        <w:tc>
          <w:tcPr>
            <w:tcW w:w="1010" w:type="dxa"/>
            <w:noWrap/>
            <w:vAlign w:val="center"/>
            <w:hideMark/>
          </w:tcPr>
          <w:p w14:paraId="701B634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4.03E-02</w:t>
            </w:r>
          </w:p>
        </w:tc>
        <w:tc>
          <w:tcPr>
            <w:tcW w:w="4212" w:type="dxa"/>
            <w:noWrap/>
            <w:vAlign w:val="center"/>
            <w:hideMark/>
          </w:tcPr>
          <w:p w14:paraId="65BD0218" w14:textId="116BA2E8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 xml:space="preserve">Matrix </w:t>
            </w:r>
            <w:proofErr w:type="spellStart"/>
            <w:r w:rsidRPr="00280F37">
              <w:rPr>
                <w:rFonts w:ascii="Times New Roman" w:hAnsi="Times New Roman" w:cs="Times New Roman" w:hint="eastAsia"/>
              </w:rPr>
              <w:t>Gla</w:t>
            </w:r>
            <w:proofErr w:type="spellEnd"/>
            <w:r w:rsidRPr="00280F37">
              <w:rPr>
                <w:rFonts w:ascii="Times New Roman" w:hAnsi="Times New Roman" w:cs="Times New Roman" w:hint="eastAsia"/>
              </w:rPr>
              <w:t xml:space="preserve"> protein</w:t>
            </w:r>
          </w:p>
        </w:tc>
      </w:tr>
      <w:tr w:rsidR="00280F37" w:rsidRPr="00280F37" w14:paraId="7CBFA791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F158B8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Q62000</w:t>
            </w:r>
          </w:p>
        </w:tc>
        <w:tc>
          <w:tcPr>
            <w:tcW w:w="1125" w:type="dxa"/>
            <w:noWrap/>
            <w:vAlign w:val="center"/>
            <w:hideMark/>
          </w:tcPr>
          <w:p w14:paraId="0895FB7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Mim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7CDD5DD2" w14:textId="69555A1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70.87</w:t>
            </w:r>
          </w:p>
        </w:tc>
        <w:tc>
          <w:tcPr>
            <w:tcW w:w="885" w:type="dxa"/>
            <w:noWrap/>
            <w:vAlign w:val="center"/>
            <w:hideMark/>
          </w:tcPr>
          <w:p w14:paraId="53652DB6" w14:textId="0A6D62C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129.13</w:t>
            </w:r>
          </w:p>
        </w:tc>
        <w:tc>
          <w:tcPr>
            <w:tcW w:w="1010" w:type="dxa"/>
            <w:noWrap/>
            <w:vAlign w:val="center"/>
            <w:hideMark/>
          </w:tcPr>
          <w:p w14:paraId="6B9772A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8.95E-05</w:t>
            </w:r>
          </w:p>
        </w:tc>
        <w:tc>
          <w:tcPr>
            <w:tcW w:w="4212" w:type="dxa"/>
            <w:noWrap/>
            <w:vAlign w:val="center"/>
            <w:hideMark/>
          </w:tcPr>
          <w:p w14:paraId="2C16AB8A" w14:textId="2173E20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Mimecan</w:t>
            </w:r>
          </w:p>
        </w:tc>
      </w:tr>
      <w:tr w:rsidR="00280F37" w:rsidRPr="00280F37" w14:paraId="00F9A409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5F8C6F1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P0DOV1</w:t>
            </w:r>
          </w:p>
        </w:tc>
        <w:tc>
          <w:tcPr>
            <w:tcW w:w="1125" w:type="dxa"/>
            <w:noWrap/>
            <w:vAlign w:val="center"/>
            <w:hideMark/>
          </w:tcPr>
          <w:p w14:paraId="298ECAA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Mnda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660147D3" w14:textId="75B42AE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77.67</w:t>
            </w:r>
          </w:p>
        </w:tc>
        <w:tc>
          <w:tcPr>
            <w:tcW w:w="885" w:type="dxa"/>
            <w:noWrap/>
            <w:vAlign w:val="center"/>
            <w:hideMark/>
          </w:tcPr>
          <w:p w14:paraId="5A2D5DB7" w14:textId="1BDE7E0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122.33</w:t>
            </w:r>
          </w:p>
        </w:tc>
        <w:tc>
          <w:tcPr>
            <w:tcW w:w="1010" w:type="dxa"/>
            <w:noWrap/>
            <w:vAlign w:val="center"/>
            <w:hideMark/>
          </w:tcPr>
          <w:p w14:paraId="19711D2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2.80E-05</w:t>
            </w:r>
          </w:p>
        </w:tc>
        <w:tc>
          <w:tcPr>
            <w:tcW w:w="4212" w:type="dxa"/>
            <w:noWrap/>
            <w:vAlign w:val="center"/>
            <w:hideMark/>
          </w:tcPr>
          <w:p w14:paraId="2379568A" w14:textId="4196205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Interferon-activable protein 205-B</w:t>
            </w:r>
          </w:p>
        </w:tc>
      </w:tr>
      <w:tr w:rsidR="00280F37" w:rsidRPr="00280F37" w14:paraId="50E9EC81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04168DB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P02802</w:t>
            </w:r>
          </w:p>
        </w:tc>
        <w:tc>
          <w:tcPr>
            <w:tcW w:w="1125" w:type="dxa"/>
            <w:noWrap/>
            <w:vAlign w:val="center"/>
            <w:hideMark/>
          </w:tcPr>
          <w:p w14:paraId="704771E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Mt1</w:t>
            </w:r>
          </w:p>
        </w:tc>
        <w:tc>
          <w:tcPr>
            <w:tcW w:w="959" w:type="dxa"/>
            <w:noWrap/>
            <w:vAlign w:val="center"/>
            <w:hideMark/>
          </w:tcPr>
          <w:p w14:paraId="7FE9C11A" w14:textId="3764B51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67.30</w:t>
            </w:r>
          </w:p>
        </w:tc>
        <w:tc>
          <w:tcPr>
            <w:tcW w:w="885" w:type="dxa"/>
            <w:noWrap/>
            <w:vAlign w:val="center"/>
            <w:hideMark/>
          </w:tcPr>
          <w:p w14:paraId="45A21215" w14:textId="2D838E9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132.67</w:t>
            </w:r>
          </w:p>
        </w:tc>
        <w:tc>
          <w:tcPr>
            <w:tcW w:w="1010" w:type="dxa"/>
            <w:noWrap/>
            <w:vAlign w:val="center"/>
            <w:hideMark/>
          </w:tcPr>
          <w:p w14:paraId="759C916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2.87E-02</w:t>
            </w:r>
          </w:p>
        </w:tc>
        <w:tc>
          <w:tcPr>
            <w:tcW w:w="4212" w:type="dxa"/>
            <w:noWrap/>
            <w:vAlign w:val="center"/>
            <w:hideMark/>
          </w:tcPr>
          <w:p w14:paraId="1283448F" w14:textId="2B01236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Metallothionein-1</w:t>
            </w:r>
          </w:p>
        </w:tc>
      </w:tr>
      <w:tr w:rsidR="00280F37" w:rsidRPr="00280F37" w14:paraId="20575EAA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922E07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P02798</w:t>
            </w:r>
          </w:p>
        </w:tc>
        <w:tc>
          <w:tcPr>
            <w:tcW w:w="1125" w:type="dxa"/>
            <w:noWrap/>
            <w:vAlign w:val="center"/>
            <w:hideMark/>
          </w:tcPr>
          <w:p w14:paraId="0A08FEC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Mt2</w:t>
            </w:r>
          </w:p>
        </w:tc>
        <w:tc>
          <w:tcPr>
            <w:tcW w:w="959" w:type="dxa"/>
            <w:noWrap/>
            <w:vAlign w:val="center"/>
            <w:hideMark/>
          </w:tcPr>
          <w:p w14:paraId="16230D2F" w14:textId="65B7C7E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58.53</w:t>
            </w:r>
          </w:p>
        </w:tc>
        <w:tc>
          <w:tcPr>
            <w:tcW w:w="885" w:type="dxa"/>
            <w:noWrap/>
            <w:vAlign w:val="center"/>
            <w:hideMark/>
          </w:tcPr>
          <w:p w14:paraId="59BD8556" w14:textId="567D16E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141.50</w:t>
            </w:r>
          </w:p>
        </w:tc>
        <w:tc>
          <w:tcPr>
            <w:tcW w:w="1010" w:type="dxa"/>
            <w:noWrap/>
            <w:vAlign w:val="center"/>
            <w:hideMark/>
          </w:tcPr>
          <w:p w14:paraId="56B1161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1.80E-02</w:t>
            </w:r>
          </w:p>
        </w:tc>
        <w:tc>
          <w:tcPr>
            <w:tcW w:w="4212" w:type="dxa"/>
            <w:noWrap/>
            <w:vAlign w:val="center"/>
            <w:hideMark/>
          </w:tcPr>
          <w:p w14:paraId="62A99F76" w14:textId="17E46CE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Metallothionein-2</w:t>
            </w:r>
          </w:p>
        </w:tc>
      </w:tr>
      <w:tr w:rsidR="00280F37" w:rsidRPr="00280F37" w14:paraId="777703AB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52D76FB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Q9D8I1</w:t>
            </w:r>
          </w:p>
        </w:tc>
        <w:tc>
          <w:tcPr>
            <w:tcW w:w="1125" w:type="dxa"/>
            <w:noWrap/>
            <w:vAlign w:val="center"/>
            <w:hideMark/>
          </w:tcPr>
          <w:p w14:paraId="2DE5455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Mzb1</w:t>
            </w:r>
          </w:p>
        </w:tc>
        <w:tc>
          <w:tcPr>
            <w:tcW w:w="959" w:type="dxa"/>
            <w:noWrap/>
            <w:vAlign w:val="center"/>
            <w:hideMark/>
          </w:tcPr>
          <w:p w14:paraId="4FA1616F" w14:textId="3133346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25.20</w:t>
            </w:r>
          </w:p>
        </w:tc>
        <w:tc>
          <w:tcPr>
            <w:tcW w:w="885" w:type="dxa"/>
            <w:noWrap/>
            <w:vAlign w:val="center"/>
            <w:hideMark/>
          </w:tcPr>
          <w:p w14:paraId="7D23C8D2" w14:textId="146E6D1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174.83</w:t>
            </w:r>
          </w:p>
        </w:tc>
        <w:tc>
          <w:tcPr>
            <w:tcW w:w="1010" w:type="dxa"/>
            <w:noWrap/>
            <w:vAlign w:val="center"/>
            <w:hideMark/>
          </w:tcPr>
          <w:p w14:paraId="60DC16E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5.01E-02</w:t>
            </w:r>
          </w:p>
        </w:tc>
        <w:tc>
          <w:tcPr>
            <w:tcW w:w="4212" w:type="dxa"/>
            <w:noWrap/>
            <w:vAlign w:val="center"/>
            <w:hideMark/>
          </w:tcPr>
          <w:p w14:paraId="76676412" w14:textId="6B5C207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Marginal zone B- and B1-cell-specific protein</w:t>
            </w:r>
          </w:p>
        </w:tc>
      </w:tr>
      <w:tr w:rsidR="00280F37" w:rsidRPr="00280F37" w14:paraId="561EB81F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2BD49E2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lastRenderedPageBreak/>
              <w:t>Q8R007</w:t>
            </w:r>
          </w:p>
        </w:tc>
        <w:tc>
          <w:tcPr>
            <w:tcW w:w="1125" w:type="dxa"/>
            <w:noWrap/>
            <w:vAlign w:val="center"/>
            <w:hideMark/>
          </w:tcPr>
          <w:p w14:paraId="16C3E85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Nectin4</w:t>
            </w:r>
          </w:p>
        </w:tc>
        <w:tc>
          <w:tcPr>
            <w:tcW w:w="959" w:type="dxa"/>
            <w:noWrap/>
            <w:vAlign w:val="center"/>
            <w:hideMark/>
          </w:tcPr>
          <w:p w14:paraId="74B5A8A6" w14:textId="48563A8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77.13</w:t>
            </w:r>
          </w:p>
        </w:tc>
        <w:tc>
          <w:tcPr>
            <w:tcW w:w="885" w:type="dxa"/>
            <w:noWrap/>
            <w:vAlign w:val="center"/>
            <w:hideMark/>
          </w:tcPr>
          <w:p w14:paraId="7813CDFB" w14:textId="2F109AB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122.87</w:t>
            </w:r>
          </w:p>
        </w:tc>
        <w:tc>
          <w:tcPr>
            <w:tcW w:w="1010" w:type="dxa"/>
            <w:noWrap/>
            <w:vAlign w:val="center"/>
            <w:hideMark/>
          </w:tcPr>
          <w:p w14:paraId="2AD202C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1.84E-02</w:t>
            </w:r>
          </w:p>
        </w:tc>
        <w:tc>
          <w:tcPr>
            <w:tcW w:w="4212" w:type="dxa"/>
            <w:noWrap/>
            <w:vAlign w:val="center"/>
            <w:hideMark/>
          </w:tcPr>
          <w:p w14:paraId="55C08798" w14:textId="2B0C75D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Nectin-4</w:t>
            </w:r>
          </w:p>
        </w:tc>
      </w:tr>
      <w:tr w:rsidR="00280F37" w:rsidRPr="00280F37" w14:paraId="122A5AFF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38A584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P19246</w:t>
            </w:r>
          </w:p>
        </w:tc>
        <w:tc>
          <w:tcPr>
            <w:tcW w:w="1125" w:type="dxa"/>
            <w:noWrap/>
            <w:vAlign w:val="center"/>
            <w:hideMark/>
          </w:tcPr>
          <w:p w14:paraId="1D6A500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Nefh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128DC0B1" w14:textId="1811694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77.53</w:t>
            </w:r>
          </w:p>
        </w:tc>
        <w:tc>
          <w:tcPr>
            <w:tcW w:w="885" w:type="dxa"/>
            <w:noWrap/>
            <w:vAlign w:val="center"/>
            <w:hideMark/>
          </w:tcPr>
          <w:p w14:paraId="63260217" w14:textId="6F00E77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122.50</w:t>
            </w:r>
          </w:p>
        </w:tc>
        <w:tc>
          <w:tcPr>
            <w:tcW w:w="1010" w:type="dxa"/>
            <w:noWrap/>
            <w:vAlign w:val="center"/>
            <w:hideMark/>
          </w:tcPr>
          <w:p w14:paraId="442B2A9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1.23E-02</w:t>
            </w:r>
          </w:p>
        </w:tc>
        <w:tc>
          <w:tcPr>
            <w:tcW w:w="4212" w:type="dxa"/>
            <w:noWrap/>
            <w:vAlign w:val="center"/>
            <w:hideMark/>
          </w:tcPr>
          <w:p w14:paraId="470E7EFC" w14:textId="10BD9BA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Neurofilament heavy polypeptide</w:t>
            </w:r>
          </w:p>
        </w:tc>
      </w:tr>
      <w:tr w:rsidR="00280F37" w:rsidRPr="00280F37" w14:paraId="285B2883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DF1AD1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Q61982</w:t>
            </w:r>
          </w:p>
        </w:tc>
        <w:tc>
          <w:tcPr>
            <w:tcW w:w="1125" w:type="dxa"/>
            <w:noWrap/>
            <w:vAlign w:val="center"/>
            <w:hideMark/>
          </w:tcPr>
          <w:p w14:paraId="3B8B58D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Notch3</w:t>
            </w:r>
          </w:p>
        </w:tc>
        <w:tc>
          <w:tcPr>
            <w:tcW w:w="959" w:type="dxa"/>
            <w:noWrap/>
            <w:vAlign w:val="center"/>
            <w:hideMark/>
          </w:tcPr>
          <w:p w14:paraId="6BDC6DE5" w14:textId="5509F9A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77.50</w:t>
            </w:r>
          </w:p>
        </w:tc>
        <w:tc>
          <w:tcPr>
            <w:tcW w:w="885" w:type="dxa"/>
            <w:noWrap/>
            <w:vAlign w:val="center"/>
            <w:hideMark/>
          </w:tcPr>
          <w:p w14:paraId="0270EE12" w14:textId="7ABBC2F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122.50</w:t>
            </w:r>
          </w:p>
        </w:tc>
        <w:tc>
          <w:tcPr>
            <w:tcW w:w="1010" w:type="dxa"/>
            <w:noWrap/>
            <w:vAlign w:val="center"/>
            <w:hideMark/>
          </w:tcPr>
          <w:p w14:paraId="4169D00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1.39E-02</w:t>
            </w:r>
          </w:p>
        </w:tc>
        <w:tc>
          <w:tcPr>
            <w:tcW w:w="4212" w:type="dxa"/>
            <w:noWrap/>
            <w:vAlign w:val="center"/>
            <w:hideMark/>
          </w:tcPr>
          <w:p w14:paraId="135E6BD3" w14:textId="1033D0F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Neurogenic locus notch homolog protein 3</w:t>
            </w:r>
          </w:p>
        </w:tc>
      </w:tr>
      <w:tr w:rsidR="00280F37" w:rsidRPr="00280F37" w14:paraId="6F09B61A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C2DFF8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Q0VEM1</w:t>
            </w:r>
          </w:p>
        </w:tc>
        <w:tc>
          <w:tcPr>
            <w:tcW w:w="1125" w:type="dxa"/>
            <w:noWrap/>
            <w:vAlign w:val="center"/>
            <w:hideMark/>
          </w:tcPr>
          <w:p w14:paraId="1BB0EB5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Ntn4</w:t>
            </w:r>
          </w:p>
        </w:tc>
        <w:tc>
          <w:tcPr>
            <w:tcW w:w="959" w:type="dxa"/>
            <w:noWrap/>
            <w:vAlign w:val="center"/>
            <w:hideMark/>
          </w:tcPr>
          <w:p w14:paraId="6D41F1ED" w14:textId="2EE3FC4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66.57</w:t>
            </w:r>
          </w:p>
        </w:tc>
        <w:tc>
          <w:tcPr>
            <w:tcW w:w="885" w:type="dxa"/>
            <w:noWrap/>
            <w:vAlign w:val="center"/>
            <w:hideMark/>
          </w:tcPr>
          <w:p w14:paraId="15EAF235" w14:textId="7B520F4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133.47</w:t>
            </w:r>
          </w:p>
        </w:tc>
        <w:tc>
          <w:tcPr>
            <w:tcW w:w="1010" w:type="dxa"/>
            <w:noWrap/>
            <w:vAlign w:val="center"/>
            <w:hideMark/>
          </w:tcPr>
          <w:p w14:paraId="715A9E5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5.09E-05</w:t>
            </w:r>
          </w:p>
        </w:tc>
        <w:tc>
          <w:tcPr>
            <w:tcW w:w="4212" w:type="dxa"/>
            <w:noWrap/>
            <w:vAlign w:val="center"/>
            <w:hideMark/>
          </w:tcPr>
          <w:p w14:paraId="3C7852B5" w14:textId="161FF3D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Netrin 4</w:t>
            </w:r>
          </w:p>
        </w:tc>
      </w:tr>
      <w:tr w:rsidR="00280F37" w:rsidRPr="00280F37" w14:paraId="66E0109A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29C072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Q61205</w:t>
            </w:r>
          </w:p>
        </w:tc>
        <w:tc>
          <w:tcPr>
            <w:tcW w:w="1125" w:type="dxa"/>
            <w:noWrap/>
            <w:vAlign w:val="center"/>
            <w:hideMark/>
          </w:tcPr>
          <w:p w14:paraId="16CBE30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Pafah1b3</w:t>
            </w:r>
          </w:p>
        </w:tc>
        <w:tc>
          <w:tcPr>
            <w:tcW w:w="959" w:type="dxa"/>
            <w:noWrap/>
            <w:vAlign w:val="center"/>
            <w:hideMark/>
          </w:tcPr>
          <w:p w14:paraId="26D228D0" w14:textId="62D9BCF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73.97</w:t>
            </w:r>
          </w:p>
        </w:tc>
        <w:tc>
          <w:tcPr>
            <w:tcW w:w="885" w:type="dxa"/>
            <w:noWrap/>
            <w:vAlign w:val="center"/>
            <w:hideMark/>
          </w:tcPr>
          <w:p w14:paraId="67748B27" w14:textId="56325AD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126.03</w:t>
            </w:r>
          </w:p>
        </w:tc>
        <w:tc>
          <w:tcPr>
            <w:tcW w:w="1010" w:type="dxa"/>
            <w:noWrap/>
            <w:vAlign w:val="center"/>
            <w:hideMark/>
          </w:tcPr>
          <w:p w14:paraId="7D0B3DF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3.96E-04</w:t>
            </w:r>
          </w:p>
        </w:tc>
        <w:tc>
          <w:tcPr>
            <w:tcW w:w="4212" w:type="dxa"/>
            <w:noWrap/>
            <w:vAlign w:val="center"/>
            <w:hideMark/>
          </w:tcPr>
          <w:p w14:paraId="33553507" w14:textId="64D3DC8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 xml:space="preserve">Platelet-activating factor </w:t>
            </w:r>
            <w:proofErr w:type="spellStart"/>
            <w:r w:rsidRPr="00280F37">
              <w:rPr>
                <w:rFonts w:ascii="Times New Roman" w:hAnsi="Times New Roman" w:cs="Times New Roman" w:hint="eastAsia"/>
              </w:rPr>
              <w:t>acetylhydrolase</w:t>
            </w:r>
            <w:proofErr w:type="spellEnd"/>
            <w:r w:rsidRPr="00280F37">
              <w:rPr>
                <w:rFonts w:ascii="Times New Roman" w:hAnsi="Times New Roman" w:cs="Times New Roman" w:hint="eastAsia"/>
              </w:rPr>
              <w:t xml:space="preserve"> IB subunit gamma</w:t>
            </w:r>
          </w:p>
        </w:tc>
      </w:tr>
      <w:tr w:rsidR="00280F37" w:rsidRPr="00280F37" w14:paraId="36DD4DD3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CE9D39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B7ZN28</w:t>
            </w:r>
          </w:p>
        </w:tc>
        <w:tc>
          <w:tcPr>
            <w:tcW w:w="1125" w:type="dxa"/>
            <w:noWrap/>
            <w:vAlign w:val="center"/>
            <w:hideMark/>
          </w:tcPr>
          <w:p w14:paraId="7167140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Papln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1A7952E0" w14:textId="2EBFC22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79.20</w:t>
            </w:r>
          </w:p>
        </w:tc>
        <w:tc>
          <w:tcPr>
            <w:tcW w:w="885" w:type="dxa"/>
            <w:noWrap/>
            <w:vAlign w:val="center"/>
            <w:hideMark/>
          </w:tcPr>
          <w:p w14:paraId="3B6D2388" w14:textId="0D88BC0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120.80</w:t>
            </w:r>
          </w:p>
        </w:tc>
        <w:tc>
          <w:tcPr>
            <w:tcW w:w="1010" w:type="dxa"/>
            <w:noWrap/>
            <w:vAlign w:val="center"/>
            <w:hideMark/>
          </w:tcPr>
          <w:p w14:paraId="64F8EF2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3.29E-04</w:t>
            </w:r>
          </w:p>
        </w:tc>
        <w:tc>
          <w:tcPr>
            <w:tcW w:w="4212" w:type="dxa"/>
            <w:noWrap/>
            <w:vAlign w:val="center"/>
            <w:hideMark/>
          </w:tcPr>
          <w:p w14:paraId="3CFC51DD" w14:textId="51A1E1D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Papilin</w:t>
            </w:r>
            <w:proofErr w:type="spellEnd"/>
          </w:p>
        </w:tc>
      </w:tr>
      <w:tr w:rsidR="00280F37" w:rsidRPr="00280F37" w14:paraId="2F8F9626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2FF568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Q3ULW8</w:t>
            </w:r>
          </w:p>
        </w:tc>
        <w:tc>
          <w:tcPr>
            <w:tcW w:w="1125" w:type="dxa"/>
            <w:noWrap/>
            <w:vAlign w:val="center"/>
            <w:hideMark/>
          </w:tcPr>
          <w:p w14:paraId="78A6EF0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Parp3</w:t>
            </w:r>
          </w:p>
        </w:tc>
        <w:tc>
          <w:tcPr>
            <w:tcW w:w="959" w:type="dxa"/>
            <w:noWrap/>
            <w:vAlign w:val="center"/>
            <w:hideMark/>
          </w:tcPr>
          <w:p w14:paraId="372BC62A" w14:textId="4A61964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70.97</w:t>
            </w:r>
          </w:p>
        </w:tc>
        <w:tc>
          <w:tcPr>
            <w:tcW w:w="885" w:type="dxa"/>
            <w:noWrap/>
            <w:vAlign w:val="center"/>
            <w:hideMark/>
          </w:tcPr>
          <w:p w14:paraId="255E1A24" w14:textId="1CCFCD5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129.00</w:t>
            </w:r>
          </w:p>
        </w:tc>
        <w:tc>
          <w:tcPr>
            <w:tcW w:w="1010" w:type="dxa"/>
            <w:noWrap/>
            <w:vAlign w:val="center"/>
            <w:hideMark/>
          </w:tcPr>
          <w:p w14:paraId="261DAB9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2.29E-04</w:t>
            </w:r>
          </w:p>
        </w:tc>
        <w:tc>
          <w:tcPr>
            <w:tcW w:w="4212" w:type="dxa"/>
            <w:noWrap/>
            <w:vAlign w:val="center"/>
            <w:hideMark/>
          </w:tcPr>
          <w:p w14:paraId="5B4CE239" w14:textId="6B05FD8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Poly [ADP-ribose] polymerase</w:t>
            </w:r>
          </w:p>
        </w:tc>
      </w:tr>
      <w:tr w:rsidR="00280F37" w:rsidRPr="00280F37" w14:paraId="1A58D9F3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28009C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Q09098</w:t>
            </w:r>
          </w:p>
        </w:tc>
        <w:tc>
          <w:tcPr>
            <w:tcW w:w="1125" w:type="dxa"/>
            <w:noWrap/>
            <w:vAlign w:val="center"/>
            <w:hideMark/>
          </w:tcPr>
          <w:p w14:paraId="7504905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Pate4</w:t>
            </w:r>
          </w:p>
        </w:tc>
        <w:tc>
          <w:tcPr>
            <w:tcW w:w="959" w:type="dxa"/>
            <w:noWrap/>
            <w:vAlign w:val="center"/>
            <w:hideMark/>
          </w:tcPr>
          <w:p w14:paraId="4B22C435" w14:textId="5FDC7D0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28.90</w:t>
            </w:r>
          </w:p>
        </w:tc>
        <w:tc>
          <w:tcPr>
            <w:tcW w:w="885" w:type="dxa"/>
            <w:noWrap/>
            <w:vAlign w:val="center"/>
            <w:hideMark/>
          </w:tcPr>
          <w:p w14:paraId="0FCDF44E" w14:textId="28B59D4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171.10</w:t>
            </w:r>
          </w:p>
        </w:tc>
        <w:tc>
          <w:tcPr>
            <w:tcW w:w="1010" w:type="dxa"/>
            <w:noWrap/>
            <w:vAlign w:val="center"/>
            <w:hideMark/>
          </w:tcPr>
          <w:p w14:paraId="6B22200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9.17E-03</w:t>
            </w:r>
          </w:p>
        </w:tc>
        <w:tc>
          <w:tcPr>
            <w:tcW w:w="4212" w:type="dxa"/>
            <w:noWrap/>
            <w:vAlign w:val="center"/>
            <w:hideMark/>
          </w:tcPr>
          <w:p w14:paraId="1732FE77" w14:textId="5A60ADC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Prostate and testis expressed protein 4</w:t>
            </w:r>
          </w:p>
        </w:tc>
      </w:tr>
      <w:tr w:rsidR="00280F37" w:rsidRPr="00280F37" w14:paraId="444AF020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5DADF40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O88502</w:t>
            </w:r>
          </w:p>
        </w:tc>
        <w:tc>
          <w:tcPr>
            <w:tcW w:w="1125" w:type="dxa"/>
            <w:noWrap/>
            <w:vAlign w:val="center"/>
            <w:hideMark/>
          </w:tcPr>
          <w:p w14:paraId="7577859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Pde8a</w:t>
            </w:r>
          </w:p>
        </w:tc>
        <w:tc>
          <w:tcPr>
            <w:tcW w:w="959" w:type="dxa"/>
            <w:noWrap/>
            <w:vAlign w:val="center"/>
            <w:hideMark/>
          </w:tcPr>
          <w:p w14:paraId="054CAB8E" w14:textId="49F7691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64.93</w:t>
            </w:r>
          </w:p>
        </w:tc>
        <w:tc>
          <w:tcPr>
            <w:tcW w:w="885" w:type="dxa"/>
            <w:noWrap/>
            <w:vAlign w:val="center"/>
            <w:hideMark/>
          </w:tcPr>
          <w:p w14:paraId="695E14F7" w14:textId="33882B6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135.03</w:t>
            </w:r>
          </w:p>
        </w:tc>
        <w:tc>
          <w:tcPr>
            <w:tcW w:w="1010" w:type="dxa"/>
            <w:noWrap/>
            <w:vAlign w:val="center"/>
            <w:hideMark/>
          </w:tcPr>
          <w:p w14:paraId="5957324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3.92E-02</w:t>
            </w:r>
          </w:p>
        </w:tc>
        <w:tc>
          <w:tcPr>
            <w:tcW w:w="4212" w:type="dxa"/>
            <w:noWrap/>
            <w:vAlign w:val="center"/>
            <w:hideMark/>
          </w:tcPr>
          <w:p w14:paraId="0130B2E0" w14:textId="09F57B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High affinity cAMP-specific and IBMX-insensitive 3',5'-cyclic phosphodiesterase 8A</w:t>
            </w:r>
          </w:p>
        </w:tc>
      </w:tr>
      <w:tr w:rsidR="00280F37" w:rsidRPr="00280F37" w14:paraId="2BF383AB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09EAD0A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Q6P8R3</w:t>
            </w:r>
          </w:p>
        </w:tc>
        <w:tc>
          <w:tcPr>
            <w:tcW w:w="1125" w:type="dxa"/>
            <w:noWrap/>
            <w:vAlign w:val="center"/>
            <w:hideMark/>
          </w:tcPr>
          <w:p w14:paraId="10541BA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Pf4</w:t>
            </w:r>
          </w:p>
        </w:tc>
        <w:tc>
          <w:tcPr>
            <w:tcW w:w="959" w:type="dxa"/>
            <w:noWrap/>
            <w:vAlign w:val="center"/>
            <w:hideMark/>
          </w:tcPr>
          <w:p w14:paraId="05B55586" w14:textId="298E396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63.87</w:t>
            </w:r>
          </w:p>
        </w:tc>
        <w:tc>
          <w:tcPr>
            <w:tcW w:w="885" w:type="dxa"/>
            <w:noWrap/>
            <w:vAlign w:val="center"/>
            <w:hideMark/>
          </w:tcPr>
          <w:p w14:paraId="189E9B39" w14:textId="503E097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136.13</w:t>
            </w:r>
          </w:p>
        </w:tc>
        <w:tc>
          <w:tcPr>
            <w:tcW w:w="1010" w:type="dxa"/>
            <w:noWrap/>
            <w:vAlign w:val="center"/>
            <w:hideMark/>
          </w:tcPr>
          <w:p w14:paraId="17B58D4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1.11E-02</w:t>
            </w:r>
          </w:p>
        </w:tc>
        <w:tc>
          <w:tcPr>
            <w:tcW w:w="4212" w:type="dxa"/>
            <w:noWrap/>
            <w:vAlign w:val="center"/>
            <w:hideMark/>
          </w:tcPr>
          <w:p w14:paraId="2AF8F59E" w14:textId="76FD6E78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C-X-C motif chemokine</w:t>
            </w:r>
          </w:p>
        </w:tc>
      </w:tr>
      <w:tr w:rsidR="00280F37" w:rsidRPr="00280F37" w14:paraId="1CB8F91A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80F05B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Q80TL4</w:t>
            </w:r>
          </w:p>
        </w:tc>
        <w:tc>
          <w:tcPr>
            <w:tcW w:w="1125" w:type="dxa"/>
            <w:noWrap/>
            <w:vAlign w:val="center"/>
            <w:hideMark/>
          </w:tcPr>
          <w:p w14:paraId="335B527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Phf24</w:t>
            </w:r>
          </w:p>
        </w:tc>
        <w:tc>
          <w:tcPr>
            <w:tcW w:w="959" w:type="dxa"/>
            <w:noWrap/>
            <w:vAlign w:val="center"/>
            <w:hideMark/>
          </w:tcPr>
          <w:p w14:paraId="5176706C" w14:textId="7383EEC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71.40</w:t>
            </w:r>
          </w:p>
        </w:tc>
        <w:tc>
          <w:tcPr>
            <w:tcW w:w="885" w:type="dxa"/>
            <w:noWrap/>
            <w:vAlign w:val="center"/>
            <w:hideMark/>
          </w:tcPr>
          <w:p w14:paraId="47C3C1FD" w14:textId="276CF608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128.60</w:t>
            </w:r>
          </w:p>
        </w:tc>
        <w:tc>
          <w:tcPr>
            <w:tcW w:w="1010" w:type="dxa"/>
            <w:noWrap/>
            <w:vAlign w:val="center"/>
            <w:hideMark/>
          </w:tcPr>
          <w:p w14:paraId="3BF5F02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2.31E-04</w:t>
            </w:r>
          </w:p>
        </w:tc>
        <w:tc>
          <w:tcPr>
            <w:tcW w:w="4212" w:type="dxa"/>
            <w:noWrap/>
            <w:vAlign w:val="center"/>
            <w:hideMark/>
          </w:tcPr>
          <w:p w14:paraId="650C1CC7" w14:textId="1A27565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PHD finger protein 24</w:t>
            </w:r>
          </w:p>
        </w:tc>
      </w:tr>
      <w:tr w:rsidR="00280F37" w:rsidRPr="00280F37" w14:paraId="4C5E73BB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F39291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O70570</w:t>
            </w:r>
          </w:p>
        </w:tc>
        <w:tc>
          <w:tcPr>
            <w:tcW w:w="1125" w:type="dxa"/>
            <w:noWrap/>
            <w:vAlign w:val="center"/>
            <w:hideMark/>
          </w:tcPr>
          <w:p w14:paraId="4EEB597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Pigr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35D3DD8F" w14:textId="7229163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55.07</w:t>
            </w:r>
          </w:p>
        </w:tc>
        <w:tc>
          <w:tcPr>
            <w:tcW w:w="885" w:type="dxa"/>
            <w:noWrap/>
            <w:vAlign w:val="center"/>
            <w:hideMark/>
          </w:tcPr>
          <w:p w14:paraId="1BE77AB0" w14:textId="2D46DD9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144.93</w:t>
            </w:r>
          </w:p>
        </w:tc>
        <w:tc>
          <w:tcPr>
            <w:tcW w:w="1010" w:type="dxa"/>
            <w:noWrap/>
            <w:vAlign w:val="center"/>
            <w:hideMark/>
          </w:tcPr>
          <w:p w14:paraId="1A5A6D3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3.74E-06</w:t>
            </w:r>
          </w:p>
        </w:tc>
        <w:tc>
          <w:tcPr>
            <w:tcW w:w="4212" w:type="dxa"/>
            <w:noWrap/>
            <w:vAlign w:val="center"/>
            <w:hideMark/>
          </w:tcPr>
          <w:p w14:paraId="1A1C57BB" w14:textId="12AF524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Polymeric immunoglobulin receptor</w:t>
            </w:r>
          </w:p>
        </w:tc>
      </w:tr>
      <w:tr w:rsidR="00280F37" w:rsidRPr="00280F37" w14:paraId="4ED1DAE0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5E8A9BC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P55065</w:t>
            </w:r>
          </w:p>
        </w:tc>
        <w:tc>
          <w:tcPr>
            <w:tcW w:w="1125" w:type="dxa"/>
            <w:noWrap/>
            <w:vAlign w:val="center"/>
            <w:hideMark/>
          </w:tcPr>
          <w:p w14:paraId="06863E9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Pltp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671CDE68" w14:textId="6AF3592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64.13</w:t>
            </w:r>
          </w:p>
        </w:tc>
        <w:tc>
          <w:tcPr>
            <w:tcW w:w="885" w:type="dxa"/>
            <w:noWrap/>
            <w:vAlign w:val="center"/>
            <w:hideMark/>
          </w:tcPr>
          <w:p w14:paraId="598D1FA9" w14:textId="14AF5F2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135.83</w:t>
            </w:r>
          </w:p>
        </w:tc>
        <w:tc>
          <w:tcPr>
            <w:tcW w:w="1010" w:type="dxa"/>
            <w:noWrap/>
            <w:vAlign w:val="center"/>
            <w:hideMark/>
          </w:tcPr>
          <w:p w14:paraId="1604751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2.22E-02</w:t>
            </w:r>
          </w:p>
        </w:tc>
        <w:tc>
          <w:tcPr>
            <w:tcW w:w="4212" w:type="dxa"/>
            <w:noWrap/>
            <w:vAlign w:val="center"/>
            <w:hideMark/>
          </w:tcPr>
          <w:p w14:paraId="440D5710" w14:textId="26E2CB2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Phospholipid transfer protein</w:t>
            </w:r>
          </w:p>
        </w:tc>
      </w:tr>
      <w:tr w:rsidR="00280F37" w:rsidRPr="00280F37" w14:paraId="074FACE1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3C6A9F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Q7TQ62</w:t>
            </w:r>
          </w:p>
        </w:tc>
        <w:tc>
          <w:tcPr>
            <w:tcW w:w="1125" w:type="dxa"/>
            <w:noWrap/>
            <w:vAlign w:val="center"/>
            <w:hideMark/>
          </w:tcPr>
          <w:p w14:paraId="5772C2A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Podn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68A2E978" w14:textId="6598DC3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72.90</w:t>
            </w:r>
          </w:p>
        </w:tc>
        <w:tc>
          <w:tcPr>
            <w:tcW w:w="885" w:type="dxa"/>
            <w:noWrap/>
            <w:vAlign w:val="center"/>
            <w:hideMark/>
          </w:tcPr>
          <w:p w14:paraId="4CE38825" w14:textId="3445925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127.10</w:t>
            </w:r>
          </w:p>
        </w:tc>
        <w:tc>
          <w:tcPr>
            <w:tcW w:w="1010" w:type="dxa"/>
            <w:noWrap/>
            <w:vAlign w:val="center"/>
            <w:hideMark/>
          </w:tcPr>
          <w:p w14:paraId="4FEACE5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4.32E-03</w:t>
            </w:r>
          </w:p>
        </w:tc>
        <w:tc>
          <w:tcPr>
            <w:tcW w:w="4212" w:type="dxa"/>
            <w:noWrap/>
            <w:vAlign w:val="center"/>
            <w:hideMark/>
          </w:tcPr>
          <w:p w14:paraId="7DFA5304" w14:textId="6C0BAAF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Podocan</w:t>
            </w:r>
            <w:proofErr w:type="spellEnd"/>
          </w:p>
        </w:tc>
      </w:tr>
      <w:tr w:rsidR="00280F37" w:rsidRPr="00280F37" w14:paraId="5ED93FA4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6A7E0E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Q9EQI5</w:t>
            </w:r>
          </w:p>
        </w:tc>
        <w:tc>
          <w:tcPr>
            <w:tcW w:w="1125" w:type="dxa"/>
            <w:noWrap/>
            <w:vAlign w:val="center"/>
            <w:hideMark/>
          </w:tcPr>
          <w:p w14:paraId="416C858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Ppbp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7B4AF33D" w14:textId="16AB52C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57.33</w:t>
            </w:r>
          </w:p>
        </w:tc>
        <w:tc>
          <w:tcPr>
            <w:tcW w:w="885" w:type="dxa"/>
            <w:noWrap/>
            <w:vAlign w:val="center"/>
            <w:hideMark/>
          </w:tcPr>
          <w:p w14:paraId="056266A5" w14:textId="4594407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142.63</w:t>
            </w:r>
          </w:p>
        </w:tc>
        <w:tc>
          <w:tcPr>
            <w:tcW w:w="1010" w:type="dxa"/>
            <w:noWrap/>
            <w:vAlign w:val="center"/>
            <w:hideMark/>
          </w:tcPr>
          <w:p w14:paraId="2B08889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5.82E-04</w:t>
            </w:r>
          </w:p>
        </w:tc>
        <w:tc>
          <w:tcPr>
            <w:tcW w:w="4212" w:type="dxa"/>
            <w:noWrap/>
            <w:vAlign w:val="center"/>
            <w:hideMark/>
          </w:tcPr>
          <w:p w14:paraId="016D72C9" w14:textId="6378EAD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 xml:space="preserve">Chemokine (C-X-C motif) ligand 7, isoform </w:t>
            </w:r>
            <w:proofErr w:type="spellStart"/>
            <w:r w:rsidRPr="00280F37">
              <w:rPr>
                <w:rFonts w:ascii="Times New Roman" w:hAnsi="Times New Roman" w:cs="Times New Roman" w:hint="eastAsia"/>
              </w:rPr>
              <w:t>CRA_b</w:t>
            </w:r>
            <w:proofErr w:type="spellEnd"/>
          </w:p>
        </w:tc>
      </w:tr>
      <w:tr w:rsidR="00280F37" w:rsidRPr="00280F37" w14:paraId="579DB047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F6B606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G3X981</w:t>
            </w:r>
          </w:p>
        </w:tc>
        <w:tc>
          <w:tcPr>
            <w:tcW w:w="1125" w:type="dxa"/>
            <w:noWrap/>
            <w:vAlign w:val="center"/>
            <w:hideMark/>
          </w:tcPr>
          <w:p w14:paraId="655D3A7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Prph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449896CF" w14:textId="30D6385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76.00</w:t>
            </w:r>
          </w:p>
        </w:tc>
        <w:tc>
          <w:tcPr>
            <w:tcW w:w="885" w:type="dxa"/>
            <w:noWrap/>
            <w:vAlign w:val="center"/>
            <w:hideMark/>
          </w:tcPr>
          <w:p w14:paraId="2CDE6A27" w14:textId="253CFDB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124.00</w:t>
            </w:r>
          </w:p>
        </w:tc>
        <w:tc>
          <w:tcPr>
            <w:tcW w:w="1010" w:type="dxa"/>
            <w:noWrap/>
            <w:vAlign w:val="center"/>
            <w:hideMark/>
          </w:tcPr>
          <w:p w14:paraId="6B9B23A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1.92E-05</w:t>
            </w:r>
          </w:p>
        </w:tc>
        <w:tc>
          <w:tcPr>
            <w:tcW w:w="4212" w:type="dxa"/>
            <w:noWrap/>
            <w:vAlign w:val="center"/>
            <w:hideMark/>
          </w:tcPr>
          <w:p w14:paraId="39B45E98" w14:textId="2FDEE6B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Peripherin</w:t>
            </w:r>
          </w:p>
        </w:tc>
      </w:tr>
      <w:tr w:rsidR="00280F37" w:rsidRPr="00280F37" w14:paraId="0631CA17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5780836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O35955</w:t>
            </w:r>
          </w:p>
        </w:tc>
        <w:tc>
          <w:tcPr>
            <w:tcW w:w="1125" w:type="dxa"/>
            <w:noWrap/>
            <w:vAlign w:val="center"/>
            <w:hideMark/>
          </w:tcPr>
          <w:p w14:paraId="783F2BE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Psmb10</w:t>
            </w:r>
          </w:p>
        </w:tc>
        <w:tc>
          <w:tcPr>
            <w:tcW w:w="959" w:type="dxa"/>
            <w:noWrap/>
            <w:vAlign w:val="center"/>
            <w:hideMark/>
          </w:tcPr>
          <w:p w14:paraId="2A839941" w14:textId="1546F1E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77.83</w:t>
            </w:r>
          </w:p>
        </w:tc>
        <w:tc>
          <w:tcPr>
            <w:tcW w:w="885" w:type="dxa"/>
            <w:noWrap/>
            <w:vAlign w:val="center"/>
            <w:hideMark/>
          </w:tcPr>
          <w:p w14:paraId="159B1AC6" w14:textId="5DB9D29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122.10</w:t>
            </w:r>
          </w:p>
        </w:tc>
        <w:tc>
          <w:tcPr>
            <w:tcW w:w="1010" w:type="dxa"/>
            <w:noWrap/>
            <w:vAlign w:val="center"/>
            <w:hideMark/>
          </w:tcPr>
          <w:p w14:paraId="7A5ECE5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1.28E-02</w:t>
            </w:r>
          </w:p>
        </w:tc>
        <w:tc>
          <w:tcPr>
            <w:tcW w:w="4212" w:type="dxa"/>
            <w:noWrap/>
            <w:vAlign w:val="center"/>
            <w:hideMark/>
          </w:tcPr>
          <w:p w14:paraId="221E79C2" w14:textId="3CD1289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Proteasome subunit beta type-10</w:t>
            </w:r>
          </w:p>
        </w:tc>
      </w:tr>
      <w:tr w:rsidR="00280F37" w:rsidRPr="00280F37" w14:paraId="6B5AABC7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F229A3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Q8K426</w:t>
            </w:r>
          </w:p>
        </w:tc>
        <w:tc>
          <w:tcPr>
            <w:tcW w:w="1125" w:type="dxa"/>
            <w:noWrap/>
            <w:vAlign w:val="center"/>
            <w:hideMark/>
          </w:tcPr>
          <w:p w14:paraId="2D82085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Retnlg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7087CB52" w14:textId="3F0E65F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73.90</w:t>
            </w:r>
          </w:p>
        </w:tc>
        <w:tc>
          <w:tcPr>
            <w:tcW w:w="885" w:type="dxa"/>
            <w:noWrap/>
            <w:vAlign w:val="center"/>
            <w:hideMark/>
          </w:tcPr>
          <w:p w14:paraId="24900C71" w14:textId="2669C6E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126.10</w:t>
            </w:r>
          </w:p>
        </w:tc>
        <w:tc>
          <w:tcPr>
            <w:tcW w:w="1010" w:type="dxa"/>
            <w:noWrap/>
            <w:vAlign w:val="center"/>
            <w:hideMark/>
          </w:tcPr>
          <w:p w14:paraId="453A041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5.91E-04</w:t>
            </w:r>
          </w:p>
        </w:tc>
        <w:tc>
          <w:tcPr>
            <w:tcW w:w="4212" w:type="dxa"/>
            <w:noWrap/>
            <w:vAlign w:val="center"/>
            <w:hideMark/>
          </w:tcPr>
          <w:p w14:paraId="5DBB0925" w14:textId="42FFC15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Resistin</w:t>
            </w:r>
            <w:proofErr w:type="spellEnd"/>
            <w:r w:rsidRPr="00280F37">
              <w:rPr>
                <w:rFonts w:ascii="Times New Roman" w:hAnsi="Times New Roman" w:cs="Times New Roman" w:hint="eastAsia"/>
              </w:rPr>
              <w:t>-like gamma</w:t>
            </w:r>
          </w:p>
        </w:tc>
      </w:tr>
      <w:tr w:rsidR="00280F37" w:rsidRPr="00280F37" w14:paraId="3CF26596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07CDB3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Q7TT28</w:t>
            </w:r>
          </w:p>
        </w:tc>
        <w:tc>
          <w:tcPr>
            <w:tcW w:w="1125" w:type="dxa"/>
            <w:noWrap/>
            <w:vAlign w:val="center"/>
            <w:hideMark/>
          </w:tcPr>
          <w:p w14:paraId="20F3AD5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Rexo1</w:t>
            </w:r>
          </w:p>
        </w:tc>
        <w:tc>
          <w:tcPr>
            <w:tcW w:w="959" w:type="dxa"/>
            <w:noWrap/>
            <w:vAlign w:val="center"/>
            <w:hideMark/>
          </w:tcPr>
          <w:p w14:paraId="3F4ED2CE" w14:textId="68A9F0E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78.00</w:t>
            </w:r>
          </w:p>
        </w:tc>
        <w:tc>
          <w:tcPr>
            <w:tcW w:w="885" w:type="dxa"/>
            <w:noWrap/>
            <w:vAlign w:val="center"/>
            <w:hideMark/>
          </w:tcPr>
          <w:p w14:paraId="4DF9F2A4" w14:textId="5A8B281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121.97</w:t>
            </w:r>
          </w:p>
        </w:tc>
        <w:tc>
          <w:tcPr>
            <w:tcW w:w="1010" w:type="dxa"/>
            <w:noWrap/>
            <w:vAlign w:val="center"/>
            <w:hideMark/>
          </w:tcPr>
          <w:p w14:paraId="08DE543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1.66E-02</w:t>
            </w:r>
          </w:p>
        </w:tc>
        <w:tc>
          <w:tcPr>
            <w:tcW w:w="4212" w:type="dxa"/>
            <w:noWrap/>
            <w:vAlign w:val="center"/>
            <w:hideMark/>
          </w:tcPr>
          <w:p w14:paraId="5450DB1A" w14:textId="278D6B8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RNA exonuclease 1 homolog</w:t>
            </w:r>
          </w:p>
        </w:tc>
      </w:tr>
      <w:tr w:rsidR="00280F37" w:rsidRPr="00280F37" w14:paraId="2584337B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A300FF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Q32MD7</w:t>
            </w:r>
          </w:p>
        </w:tc>
        <w:tc>
          <w:tcPr>
            <w:tcW w:w="1125" w:type="dxa"/>
            <w:noWrap/>
            <w:vAlign w:val="center"/>
            <w:hideMark/>
          </w:tcPr>
          <w:p w14:paraId="60E18D2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Rgs10</w:t>
            </w:r>
          </w:p>
        </w:tc>
        <w:tc>
          <w:tcPr>
            <w:tcW w:w="959" w:type="dxa"/>
            <w:noWrap/>
            <w:vAlign w:val="center"/>
            <w:hideMark/>
          </w:tcPr>
          <w:p w14:paraId="47F23A16" w14:textId="7762A88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64.13</w:t>
            </w:r>
          </w:p>
        </w:tc>
        <w:tc>
          <w:tcPr>
            <w:tcW w:w="885" w:type="dxa"/>
            <w:noWrap/>
            <w:vAlign w:val="center"/>
            <w:hideMark/>
          </w:tcPr>
          <w:p w14:paraId="32AB3B0E" w14:textId="1EE738E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135.87</w:t>
            </w:r>
          </w:p>
        </w:tc>
        <w:tc>
          <w:tcPr>
            <w:tcW w:w="1010" w:type="dxa"/>
            <w:noWrap/>
            <w:vAlign w:val="center"/>
            <w:hideMark/>
          </w:tcPr>
          <w:p w14:paraId="6E05527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5.04E-04</w:t>
            </w:r>
          </w:p>
        </w:tc>
        <w:tc>
          <w:tcPr>
            <w:tcW w:w="4212" w:type="dxa"/>
            <w:noWrap/>
            <w:vAlign w:val="center"/>
            <w:hideMark/>
          </w:tcPr>
          <w:p w14:paraId="5D3A6D69" w14:textId="277DC55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 xml:space="preserve">Regulator of G-protein </w:t>
            </w:r>
            <w:proofErr w:type="spellStart"/>
            <w:r w:rsidRPr="00280F37">
              <w:rPr>
                <w:rFonts w:ascii="Times New Roman" w:hAnsi="Times New Roman" w:cs="Times New Roman" w:hint="eastAsia"/>
              </w:rPr>
              <w:t>signalling</w:t>
            </w:r>
            <w:proofErr w:type="spellEnd"/>
            <w:r w:rsidRPr="00280F37">
              <w:rPr>
                <w:rFonts w:ascii="Times New Roman" w:hAnsi="Times New Roman" w:cs="Times New Roman" w:hint="eastAsia"/>
              </w:rPr>
              <w:t xml:space="preserve"> 10</w:t>
            </w:r>
          </w:p>
        </w:tc>
      </w:tr>
      <w:tr w:rsidR="00280F37" w:rsidRPr="00280F37" w14:paraId="29FA1335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5BB7C37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Q9JJC6</w:t>
            </w:r>
          </w:p>
        </w:tc>
        <w:tc>
          <w:tcPr>
            <w:tcW w:w="1125" w:type="dxa"/>
            <w:noWrap/>
            <w:vAlign w:val="center"/>
            <w:hideMark/>
          </w:tcPr>
          <w:p w14:paraId="33D24E2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Rilpl1</w:t>
            </w:r>
          </w:p>
        </w:tc>
        <w:tc>
          <w:tcPr>
            <w:tcW w:w="959" w:type="dxa"/>
            <w:noWrap/>
            <w:vAlign w:val="center"/>
            <w:hideMark/>
          </w:tcPr>
          <w:p w14:paraId="260DD2B1" w14:textId="1F07630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79.90</w:t>
            </w:r>
          </w:p>
        </w:tc>
        <w:tc>
          <w:tcPr>
            <w:tcW w:w="885" w:type="dxa"/>
            <w:noWrap/>
            <w:vAlign w:val="center"/>
            <w:hideMark/>
          </w:tcPr>
          <w:p w14:paraId="7B588892" w14:textId="796F02F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120.13</w:t>
            </w:r>
          </w:p>
        </w:tc>
        <w:tc>
          <w:tcPr>
            <w:tcW w:w="1010" w:type="dxa"/>
            <w:noWrap/>
            <w:vAlign w:val="center"/>
            <w:hideMark/>
          </w:tcPr>
          <w:p w14:paraId="0E7C32B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2.64E-02</w:t>
            </w:r>
          </w:p>
        </w:tc>
        <w:tc>
          <w:tcPr>
            <w:tcW w:w="4212" w:type="dxa"/>
            <w:noWrap/>
            <w:vAlign w:val="center"/>
            <w:hideMark/>
          </w:tcPr>
          <w:p w14:paraId="4DB16846" w14:textId="32D2C95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RILP-like protein 1</w:t>
            </w:r>
          </w:p>
        </w:tc>
      </w:tr>
      <w:tr w:rsidR="00280F37" w:rsidRPr="00280F37" w14:paraId="524C1C3A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9BFA08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P59729</w:t>
            </w:r>
          </w:p>
        </w:tc>
        <w:tc>
          <w:tcPr>
            <w:tcW w:w="1125" w:type="dxa"/>
            <w:noWrap/>
            <w:vAlign w:val="center"/>
            <w:hideMark/>
          </w:tcPr>
          <w:p w14:paraId="477F72A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Rin3</w:t>
            </w:r>
          </w:p>
        </w:tc>
        <w:tc>
          <w:tcPr>
            <w:tcW w:w="959" w:type="dxa"/>
            <w:noWrap/>
            <w:vAlign w:val="center"/>
            <w:hideMark/>
          </w:tcPr>
          <w:p w14:paraId="7F5E4F4D" w14:textId="5B835DE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77.20</w:t>
            </w:r>
          </w:p>
        </w:tc>
        <w:tc>
          <w:tcPr>
            <w:tcW w:w="885" w:type="dxa"/>
            <w:noWrap/>
            <w:vAlign w:val="center"/>
            <w:hideMark/>
          </w:tcPr>
          <w:p w14:paraId="6015269F" w14:textId="59B7644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122.83</w:t>
            </w:r>
          </w:p>
        </w:tc>
        <w:tc>
          <w:tcPr>
            <w:tcW w:w="1010" w:type="dxa"/>
            <w:noWrap/>
            <w:vAlign w:val="center"/>
            <w:hideMark/>
          </w:tcPr>
          <w:p w14:paraId="2677801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1.11E-02</w:t>
            </w:r>
          </w:p>
        </w:tc>
        <w:tc>
          <w:tcPr>
            <w:tcW w:w="4212" w:type="dxa"/>
            <w:noWrap/>
            <w:vAlign w:val="center"/>
            <w:hideMark/>
          </w:tcPr>
          <w:p w14:paraId="517A0CDB" w14:textId="6B8FCCF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Ras</w:t>
            </w:r>
            <w:proofErr w:type="spellEnd"/>
            <w:r w:rsidRPr="00280F37">
              <w:rPr>
                <w:rFonts w:ascii="Times New Roman" w:hAnsi="Times New Roman" w:cs="Times New Roman" w:hint="eastAsia"/>
              </w:rPr>
              <w:t xml:space="preserve"> and </w:t>
            </w:r>
            <w:proofErr w:type="spellStart"/>
            <w:r w:rsidRPr="00280F37">
              <w:rPr>
                <w:rFonts w:ascii="Times New Roman" w:hAnsi="Times New Roman" w:cs="Times New Roman" w:hint="eastAsia"/>
              </w:rPr>
              <w:t>Rab</w:t>
            </w:r>
            <w:proofErr w:type="spellEnd"/>
            <w:r w:rsidRPr="00280F37"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 w:rsidRPr="00280F37">
              <w:rPr>
                <w:rFonts w:ascii="Times New Roman" w:hAnsi="Times New Roman" w:cs="Times New Roman" w:hint="eastAsia"/>
              </w:rPr>
              <w:t>interactor</w:t>
            </w:r>
            <w:proofErr w:type="spellEnd"/>
            <w:r w:rsidRPr="00280F37">
              <w:rPr>
                <w:rFonts w:ascii="Times New Roman" w:hAnsi="Times New Roman" w:cs="Times New Roman" w:hint="eastAsia"/>
              </w:rPr>
              <w:t xml:space="preserve"> 3</w:t>
            </w:r>
          </w:p>
        </w:tc>
      </w:tr>
      <w:tr w:rsidR="00280F37" w:rsidRPr="00280F37" w14:paraId="1C7B0B79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CE3C1C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E9Q7F2</w:t>
            </w:r>
          </w:p>
        </w:tc>
        <w:tc>
          <w:tcPr>
            <w:tcW w:w="1125" w:type="dxa"/>
            <w:noWrap/>
            <w:vAlign w:val="center"/>
            <w:hideMark/>
          </w:tcPr>
          <w:p w14:paraId="588DA79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Rnf169</w:t>
            </w:r>
          </w:p>
        </w:tc>
        <w:tc>
          <w:tcPr>
            <w:tcW w:w="959" w:type="dxa"/>
            <w:noWrap/>
            <w:vAlign w:val="center"/>
            <w:hideMark/>
          </w:tcPr>
          <w:p w14:paraId="4D6228F6" w14:textId="06B613C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77.50</w:t>
            </w:r>
          </w:p>
        </w:tc>
        <w:tc>
          <w:tcPr>
            <w:tcW w:w="885" w:type="dxa"/>
            <w:noWrap/>
            <w:vAlign w:val="center"/>
            <w:hideMark/>
          </w:tcPr>
          <w:p w14:paraId="49CA438D" w14:textId="1221145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122.50</w:t>
            </w:r>
          </w:p>
        </w:tc>
        <w:tc>
          <w:tcPr>
            <w:tcW w:w="1010" w:type="dxa"/>
            <w:noWrap/>
            <w:vAlign w:val="center"/>
            <w:hideMark/>
          </w:tcPr>
          <w:p w14:paraId="6F8E5E6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2.67E-02</w:t>
            </w:r>
          </w:p>
        </w:tc>
        <w:tc>
          <w:tcPr>
            <w:tcW w:w="4212" w:type="dxa"/>
            <w:noWrap/>
            <w:vAlign w:val="center"/>
            <w:hideMark/>
          </w:tcPr>
          <w:p w14:paraId="43C94C25" w14:textId="1A16ABD8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E3 ubiquitin-protein ligase RNF169</w:t>
            </w:r>
          </w:p>
        </w:tc>
      </w:tr>
      <w:tr w:rsidR="00280F37" w:rsidRPr="00280F37" w14:paraId="31C61D99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773E73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Q9CQR2</w:t>
            </w:r>
          </w:p>
        </w:tc>
        <w:tc>
          <w:tcPr>
            <w:tcW w:w="1125" w:type="dxa"/>
            <w:noWrap/>
            <w:vAlign w:val="center"/>
            <w:hideMark/>
          </w:tcPr>
          <w:p w14:paraId="747AF78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Rps21</w:t>
            </w:r>
          </w:p>
        </w:tc>
        <w:tc>
          <w:tcPr>
            <w:tcW w:w="959" w:type="dxa"/>
            <w:noWrap/>
            <w:vAlign w:val="center"/>
            <w:hideMark/>
          </w:tcPr>
          <w:p w14:paraId="2C771D96" w14:textId="72CB4D9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77.23</w:t>
            </w:r>
          </w:p>
        </w:tc>
        <w:tc>
          <w:tcPr>
            <w:tcW w:w="885" w:type="dxa"/>
            <w:noWrap/>
            <w:vAlign w:val="center"/>
            <w:hideMark/>
          </w:tcPr>
          <w:p w14:paraId="70B6BCA9" w14:textId="7C6B942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122.77</w:t>
            </w:r>
          </w:p>
        </w:tc>
        <w:tc>
          <w:tcPr>
            <w:tcW w:w="1010" w:type="dxa"/>
            <w:noWrap/>
            <w:vAlign w:val="center"/>
            <w:hideMark/>
          </w:tcPr>
          <w:p w14:paraId="2D708FF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3.41E-02</w:t>
            </w:r>
          </w:p>
        </w:tc>
        <w:tc>
          <w:tcPr>
            <w:tcW w:w="4212" w:type="dxa"/>
            <w:noWrap/>
            <w:vAlign w:val="center"/>
            <w:hideMark/>
          </w:tcPr>
          <w:p w14:paraId="524EBD6F" w14:textId="4620A71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40S ribosomal protein S21</w:t>
            </w:r>
          </w:p>
        </w:tc>
      </w:tr>
      <w:tr w:rsidR="00280F37" w:rsidRPr="00280F37" w14:paraId="4679F69E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86A3AF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P62274</w:t>
            </w:r>
          </w:p>
        </w:tc>
        <w:tc>
          <w:tcPr>
            <w:tcW w:w="1125" w:type="dxa"/>
            <w:noWrap/>
            <w:vAlign w:val="center"/>
            <w:hideMark/>
          </w:tcPr>
          <w:p w14:paraId="3E65F5E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Rps29</w:t>
            </w:r>
          </w:p>
        </w:tc>
        <w:tc>
          <w:tcPr>
            <w:tcW w:w="959" w:type="dxa"/>
            <w:noWrap/>
            <w:vAlign w:val="center"/>
            <w:hideMark/>
          </w:tcPr>
          <w:p w14:paraId="689720F0" w14:textId="6DB7EDD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54.43</w:t>
            </w:r>
          </w:p>
        </w:tc>
        <w:tc>
          <w:tcPr>
            <w:tcW w:w="885" w:type="dxa"/>
            <w:noWrap/>
            <w:vAlign w:val="center"/>
            <w:hideMark/>
          </w:tcPr>
          <w:p w14:paraId="08D793B9" w14:textId="442CE118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145.53</w:t>
            </w:r>
          </w:p>
        </w:tc>
        <w:tc>
          <w:tcPr>
            <w:tcW w:w="1010" w:type="dxa"/>
            <w:noWrap/>
            <w:vAlign w:val="center"/>
            <w:hideMark/>
          </w:tcPr>
          <w:p w14:paraId="514ACF5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3.09E-02</w:t>
            </w:r>
          </w:p>
        </w:tc>
        <w:tc>
          <w:tcPr>
            <w:tcW w:w="4212" w:type="dxa"/>
            <w:noWrap/>
            <w:vAlign w:val="center"/>
            <w:hideMark/>
          </w:tcPr>
          <w:p w14:paraId="3E00F9BF" w14:textId="08C43D5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40S ribosomal protein S29</w:t>
            </w:r>
          </w:p>
        </w:tc>
      </w:tr>
      <w:tr w:rsidR="00280F37" w:rsidRPr="00280F37" w14:paraId="6E998F63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FF6EA4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P07091</w:t>
            </w:r>
          </w:p>
        </w:tc>
        <w:tc>
          <w:tcPr>
            <w:tcW w:w="1125" w:type="dxa"/>
            <w:noWrap/>
            <w:vAlign w:val="center"/>
            <w:hideMark/>
          </w:tcPr>
          <w:p w14:paraId="4E85BE2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S100a4</w:t>
            </w:r>
          </w:p>
        </w:tc>
        <w:tc>
          <w:tcPr>
            <w:tcW w:w="959" w:type="dxa"/>
            <w:noWrap/>
            <w:vAlign w:val="center"/>
            <w:hideMark/>
          </w:tcPr>
          <w:p w14:paraId="7BDD4971" w14:textId="6B723AD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70.07</w:t>
            </w:r>
          </w:p>
        </w:tc>
        <w:tc>
          <w:tcPr>
            <w:tcW w:w="885" w:type="dxa"/>
            <w:noWrap/>
            <w:vAlign w:val="center"/>
            <w:hideMark/>
          </w:tcPr>
          <w:p w14:paraId="73575B60" w14:textId="1847930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129.93</w:t>
            </w:r>
          </w:p>
        </w:tc>
        <w:tc>
          <w:tcPr>
            <w:tcW w:w="1010" w:type="dxa"/>
            <w:noWrap/>
            <w:vAlign w:val="center"/>
            <w:hideMark/>
          </w:tcPr>
          <w:p w14:paraId="79595E4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1.98E-03</w:t>
            </w:r>
          </w:p>
        </w:tc>
        <w:tc>
          <w:tcPr>
            <w:tcW w:w="4212" w:type="dxa"/>
            <w:noWrap/>
            <w:vAlign w:val="center"/>
            <w:hideMark/>
          </w:tcPr>
          <w:p w14:paraId="74835D27" w14:textId="0CE086C8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Protein S100-A4</w:t>
            </w:r>
          </w:p>
        </w:tc>
      </w:tr>
      <w:tr w:rsidR="00280F37" w:rsidRPr="00280F37" w14:paraId="2738411F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41EAA4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A0A3B2WCG9</w:t>
            </w:r>
          </w:p>
        </w:tc>
        <w:tc>
          <w:tcPr>
            <w:tcW w:w="1125" w:type="dxa"/>
            <w:noWrap/>
            <w:vAlign w:val="center"/>
            <w:hideMark/>
          </w:tcPr>
          <w:p w14:paraId="7777FDA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Scube3</w:t>
            </w:r>
          </w:p>
        </w:tc>
        <w:tc>
          <w:tcPr>
            <w:tcW w:w="959" w:type="dxa"/>
            <w:noWrap/>
            <w:vAlign w:val="center"/>
            <w:hideMark/>
          </w:tcPr>
          <w:p w14:paraId="514AB38D" w14:textId="1C9F573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67.57</w:t>
            </w:r>
          </w:p>
        </w:tc>
        <w:tc>
          <w:tcPr>
            <w:tcW w:w="885" w:type="dxa"/>
            <w:noWrap/>
            <w:vAlign w:val="center"/>
            <w:hideMark/>
          </w:tcPr>
          <w:p w14:paraId="39D717F1" w14:textId="27E1811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132.40</w:t>
            </w:r>
          </w:p>
        </w:tc>
        <w:tc>
          <w:tcPr>
            <w:tcW w:w="1010" w:type="dxa"/>
            <w:noWrap/>
            <w:vAlign w:val="center"/>
            <w:hideMark/>
          </w:tcPr>
          <w:p w14:paraId="0BBE4BB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4.67E-04</w:t>
            </w:r>
          </w:p>
        </w:tc>
        <w:tc>
          <w:tcPr>
            <w:tcW w:w="4212" w:type="dxa"/>
            <w:noWrap/>
            <w:vAlign w:val="center"/>
            <w:hideMark/>
          </w:tcPr>
          <w:p w14:paraId="1E6BC383" w14:textId="112149D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Signal peptide, CUB and EGF-like domain-containing protein 3</w:t>
            </w:r>
          </w:p>
        </w:tc>
      </w:tr>
      <w:tr w:rsidR="00280F37" w:rsidRPr="00280F37" w14:paraId="0CD9D932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427158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O08992</w:t>
            </w:r>
          </w:p>
        </w:tc>
        <w:tc>
          <w:tcPr>
            <w:tcW w:w="1125" w:type="dxa"/>
            <w:noWrap/>
            <w:vAlign w:val="center"/>
            <w:hideMark/>
          </w:tcPr>
          <w:p w14:paraId="5A70EE7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Sdcbp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397A68E9" w14:textId="451A565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70.63</w:t>
            </w:r>
          </w:p>
        </w:tc>
        <w:tc>
          <w:tcPr>
            <w:tcW w:w="885" w:type="dxa"/>
            <w:noWrap/>
            <w:vAlign w:val="center"/>
            <w:hideMark/>
          </w:tcPr>
          <w:p w14:paraId="28178644" w14:textId="1E6FC31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129.37</w:t>
            </w:r>
          </w:p>
        </w:tc>
        <w:tc>
          <w:tcPr>
            <w:tcW w:w="1010" w:type="dxa"/>
            <w:noWrap/>
            <w:vAlign w:val="center"/>
            <w:hideMark/>
          </w:tcPr>
          <w:p w14:paraId="2986AD7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2.43E-03</w:t>
            </w:r>
          </w:p>
        </w:tc>
        <w:tc>
          <w:tcPr>
            <w:tcW w:w="4212" w:type="dxa"/>
            <w:noWrap/>
            <w:vAlign w:val="center"/>
            <w:hideMark/>
          </w:tcPr>
          <w:p w14:paraId="2EB9114F" w14:textId="409B2D2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Syntenin-1</w:t>
            </w:r>
          </w:p>
        </w:tc>
      </w:tr>
      <w:tr w:rsidR="00280F37" w:rsidRPr="00280F37" w14:paraId="009FC244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C6E104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A0A0R4J135</w:t>
            </w:r>
          </w:p>
        </w:tc>
        <w:tc>
          <w:tcPr>
            <w:tcW w:w="1125" w:type="dxa"/>
            <w:noWrap/>
            <w:vAlign w:val="center"/>
            <w:hideMark/>
          </w:tcPr>
          <w:p w14:paraId="4574629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Selenbp2</w:t>
            </w:r>
          </w:p>
        </w:tc>
        <w:tc>
          <w:tcPr>
            <w:tcW w:w="959" w:type="dxa"/>
            <w:noWrap/>
            <w:vAlign w:val="center"/>
            <w:hideMark/>
          </w:tcPr>
          <w:p w14:paraId="1CF6338A" w14:textId="1C1F2F8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76.67</w:t>
            </w:r>
          </w:p>
        </w:tc>
        <w:tc>
          <w:tcPr>
            <w:tcW w:w="885" w:type="dxa"/>
            <w:noWrap/>
            <w:vAlign w:val="center"/>
            <w:hideMark/>
          </w:tcPr>
          <w:p w14:paraId="2C23E6F6" w14:textId="736FB83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123.30</w:t>
            </w:r>
          </w:p>
        </w:tc>
        <w:tc>
          <w:tcPr>
            <w:tcW w:w="1010" w:type="dxa"/>
            <w:noWrap/>
            <w:vAlign w:val="center"/>
            <w:hideMark/>
          </w:tcPr>
          <w:p w14:paraId="78603D3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1.05E-02</w:t>
            </w:r>
          </w:p>
        </w:tc>
        <w:tc>
          <w:tcPr>
            <w:tcW w:w="4212" w:type="dxa"/>
            <w:noWrap/>
            <w:vAlign w:val="center"/>
            <w:hideMark/>
          </w:tcPr>
          <w:p w14:paraId="1F1841C4" w14:textId="1FFA21B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Selenium-binding protein 2</w:t>
            </w:r>
          </w:p>
        </w:tc>
      </w:tr>
      <w:tr w:rsidR="00280F37" w:rsidRPr="00280F37" w14:paraId="4B0425B2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0BEC57D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Q8R121</w:t>
            </w:r>
          </w:p>
        </w:tc>
        <w:tc>
          <w:tcPr>
            <w:tcW w:w="1125" w:type="dxa"/>
            <w:noWrap/>
            <w:vAlign w:val="center"/>
            <w:hideMark/>
          </w:tcPr>
          <w:p w14:paraId="04F1876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Serpina10</w:t>
            </w:r>
          </w:p>
        </w:tc>
        <w:tc>
          <w:tcPr>
            <w:tcW w:w="959" w:type="dxa"/>
            <w:noWrap/>
            <w:vAlign w:val="center"/>
            <w:hideMark/>
          </w:tcPr>
          <w:p w14:paraId="40E357C9" w14:textId="59EB60B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59.67</w:t>
            </w:r>
          </w:p>
        </w:tc>
        <w:tc>
          <w:tcPr>
            <w:tcW w:w="885" w:type="dxa"/>
            <w:noWrap/>
            <w:vAlign w:val="center"/>
            <w:hideMark/>
          </w:tcPr>
          <w:p w14:paraId="6CAB9D69" w14:textId="35EAF98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140.30</w:t>
            </w:r>
          </w:p>
        </w:tc>
        <w:tc>
          <w:tcPr>
            <w:tcW w:w="1010" w:type="dxa"/>
            <w:noWrap/>
            <w:vAlign w:val="center"/>
            <w:hideMark/>
          </w:tcPr>
          <w:p w14:paraId="0EC2B02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7.07E-03</w:t>
            </w:r>
          </w:p>
        </w:tc>
        <w:tc>
          <w:tcPr>
            <w:tcW w:w="4212" w:type="dxa"/>
            <w:noWrap/>
            <w:vAlign w:val="center"/>
            <w:hideMark/>
          </w:tcPr>
          <w:p w14:paraId="5DEC3D9A" w14:textId="12741CE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Protein Z-dependent protease inhibitor</w:t>
            </w:r>
          </w:p>
        </w:tc>
      </w:tr>
      <w:tr w:rsidR="00280F37" w:rsidRPr="00280F37" w14:paraId="32FD7E98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926F4F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P49182</w:t>
            </w:r>
          </w:p>
        </w:tc>
        <w:tc>
          <w:tcPr>
            <w:tcW w:w="1125" w:type="dxa"/>
            <w:noWrap/>
            <w:vAlign w:val="center"/>
            <w:hideMark/>
          </w:tcPr>
          <w:p w14:paraId="669025E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Serpind1</w:t>
            </w:r>
          </w:p>
        </w:tc>
        <w:tc>
          <w:tcPr>
            <w:tcW w:w="959" w:type="dxa"/>
            <w:noWrap/>
            <w:vAlign w:val="center"/>
            <w:hideMark/>
          </w:tcPr>
          <w:p w14:paraId="430C0DE0" w14:textId="0B85370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79.83</w:t>
            </w:r>
          </w:p>
        </w:tc>
        <w:tc>
          <w:tcPr>
            <w:tcW w:w="885" w:type="dxa"/>
            <w:noWrap/>
            <w:vAlign w:val="center"/>
            <w:hideMark/>
          </w:tcPr>
          <w:p w14:paraId="407D323A" w14:textId="109D36C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120.13</w:t>
            </w:r>
          </w:p>
        </w:tc>
        <w:tc>
          <w:tcPr>
            <w:tcW w:w="1010" w:type="dxa"/>
            <w:noWrap/>
            <w:vAlign w:val="center"/>
            <w:hideMark/>
          </w:tcPr>
          <w:p w14:paraId="1DFCAB7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1.38E-03</w:t>
            </w:r>
          </w:p>
        </w:tc>
        <w:tc>
          <w:tcPr>
            <w:tcW w:w="4212" w:type="dxa"/>
            <w:noWrap/>
            <w:vAlign w:val="center"/>
            <w:hideMark/>
          </w:tcPr>
          <w:p w14:paraId="014AF09E" w14:textId="7A4C2AD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Heparin cofactor 2</w:t>
            </w:r>
          </w:p>
        </w:tc>
      </w:tr>
      <w:tr w:rsidR="00280F37" w:rsidRPr="00280F37" w14:paraId="7A22E85D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1EE529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Q07235</w:t>
            </w:r>
          </w:p>
        </w:tc>
        <w:tc>
          <w:tcPr>
            <w:tcW w:w="1125" w:type="dxa"/>
            <w:noWrap/>
            <w:vAlign w:val="center"/>
            <w:hideMark/>
          </w:tcPr>
          <w:p w14:paraId="6EE3CAE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Serpine2</w:t>
            </w:r>
          </w:p>
        </w:tc>
        <w:tc>
          <w:tcPr>
            <w:tcW w:w="959" w:type="dxa"/>
            <w:noWrap/>
            <w:vAlign w:val="center"/>
            <w:hideMark/>
          </w:tcPr>
          <w:p w14:paraId="33ECDAB0" w14:textId="5714682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76.37</w:t>
            </w:r>
          </w:p>
        </w:tc>
        <w:tc>
          <w:tcPr>
            <w:tcW w:w="885" w:type="dxa"/>
            <w:noWrap/>
            <w:vAlign w:val="center"/>
            <w:hideMark/>
          </w:tcPr>
          <w:p w14:paraId="208E5DB1" w14:textId="44ED59B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123.67</w:t>
            </w:r>
          </w:p>
        </w:tc>
        <w:tc>
          <w:tcPr>
            <w:tcW w:w="1010" w:type="dxa"/>
            <w:noWrap/>
            <w:vAlign w:val="center"/>
            <w:hideMark/>
          </w:tcPr>
          <w:p w14:paraId="10AD1B4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2.78E-02</w:t>
            </w:r>
          </w:p>
        </w:tc>
        <w:tc>
          <w:tcPr>
            <w:tcW w:w="4212" w:type="dxa"/>
            <w:noWrap/>
            <w:vAlign w:val="center"/>
            <w:hideMark/>
          </w:tcPr>
          <w:p w14:paraId="5BFC53AD" w14:textId="6098AE3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Glia-derived nexin</w:t>
            </w:r>
          </w:p>
        </w:tc>
      </w:tr>
      <w:tr w:rsidR="00280F37" w:rsidRPr="00280F37" w14:paraId="25344A36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283933C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E9Q5F9</w:t>
            </w:r>
          </w:p>
        </w:tc>
        <w:tc>
          <w:tcPr>
            <w:tcW w:w="1125" w:type="dxa"/>
            <w:noWrap/>
            <w:vAlign w:val="center"/>
            <w:hideMark/>
          </w:tcPr>
          <w:p w14:paraId="3584BDE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Setd2</w:t>
            </w:r>
          </w:p>
        </w:tc>
        <w:tc>
          <w:tcPr>
            <w:tcW w:w="959" w:type="dxa"/>
            <w:noWrap/>
            <w:vAlign w:val="center"/>
            <w:hideMark/>
          </w:tcPr>
          <w:p w14:paraId="40760183" w14:textId="5C60EFF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77.33</w:t>
            </w:r>
          </w:p>
        </w:tc>
        <w:tc>
          <w:tcPr>
            <w:tcW w:w="885" w:type="dxa"/>
            <w:noWrap/>
            <w:vAlign w:val="center"/>
            <w:hideMark/>
          </w:tcPr>
          <w:p w14:paraId="0A24DA15" w14:textId="0DE2AB1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122.67</w:t>
            </w:r>
          </w:p>
        </w:tc>
        <w:tc>
          <w:tcPr>
            <w:tcW w:w="1010" w:type="dxa"/>
            <w:noWrap/>
            <w:vAlign w:val="center"/>
            <w:hideMark/>
          </w:tcPr>
          <w:p w14:paraId="42CF02C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2.29E-02</w:t>
            </w:r>
          </w:p>
        </w:tc>
        <w:tc>
          <w:tcPr>
            <w:tcW w:w="4212" w:type="dxa"/>
            <w:noWrap/>
            <w:vAlign w:val="center"/>
            <w:hideMark/>
          </w:tcPr>
          <w:p w14:paraId="1AAACAD7" w14:textId="4BCACC2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Histone-lysine N-methyltransferase SETD2</w:t>
            </w:r>
          </w:p>
        </w:tc>
      </w:tr>
      <w:tr w:rsidR="00280F37" w:rsidRPr="00280F37" w14:paraId="00EA2018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20FC49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Q91VW3</w:t>
            </w:r>
          </w:p>
        </w:tc>
        <w:tc>
          <w:tcPr>
            <w:tcW w:w="1125" w:type="dxa"/>
            <w:noWrap/>
            <w:vAlign w:val="center"/>
            <w:hideMark/>
          </w:tcPr>
          <w:p w14:paraId="11F6DAC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Sh3bgrl3</w:t>
            </w:r>
          </w:p>
        </w:tc>
        <w:tc>
          <w:tcPr>
            <w:tcW w:w="959" w:type="dxa"/>
            <w:noWrap/>
            <w:vAlign w:val="center"/>
            <w:hideMark/>
          </w:tcPr>
          <w:p w14:paraId="46340E63" w14:textId="3E06C77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73.60</w:t>
            </w:r>
          </w:p>
        </w:tc>
        <w:tc>
          <w:tcPr>
            <w:tcW w:w="885" w:type="dxa"/>
            <w:noWrap/>
            <w:vAlign w:val="center"/>
            <w:hideMark/>
          </w:tcPr>
          <w:p w14:paraId="5618BCBD" w14:textId="251FDFA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126.40</w:t>
            </w:r>
          </w:p>
        </w:tc>
        <w:tc>
          <w:tcPr>
            <w:tcW w:w="1010" w:type="dxa"/>
            <w:noWrap/>
            <w:vAlign w:val="center"/>
            <w:hideMark/>
          </w:tcPr>
          <w:p w14:paraId="0E0D712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3.02E-02</w:t>
            </w:r>
          </w:p>
        </w:tc>
        <w:tc>
          <w:tcPr>
            <w:tcW w:w="4212" w:type="dxa"/>
            <w:noWrap/>
            <w:vAlign w:val="center"/>
            <w:hideMark/>
          </w:tcPr>
          <w:p w14:paraId="34BAE4D9" w14:textId="52D3C9F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SH3 domain-binding glutamic acid-rich-like protein 3</w:t>
            </w:r>
          </w:p>
        </w:tc>
      </w:tr>
      <w:tr w:rsidR="00280F37" w:rsidRPr="00280F37" w14:paraId="71F49346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0DDE23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A0A0R4J1V1</w:t>
            </w:r>
          </w:p>
        </w:tc>
        <w:tc>
          <w:tcPr>
            <w:tcW w:w="1125" w:type="dxa"/>
            <w:noWrap/>
            <w:vAlign w:val="center"/>
            <w:hideMark/>
          </w:tcPr>
          <w:p w14:paraId="4B3CBD0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Slc39a14</w:t>
            </w:r>
          </w:p>
        </w:tc>
        <w:tc>
          <w:tcPr>
            <w:tcW w:w="959" w:type="dxa"/>
            <w:noWrap/>
            <w:vAlign w:val="center"/>
            <w:hideMark/>
          </w:tcPr>
          <w:p w14:paraId="742CF22C" w14:textId="21F7900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73.57</w:t>
            </w:r>
          </w:p>
        </w:tc>
        <w:tc>
          <w:tcPr>
            <w:tcW w:w="885" w:type="dxa"/>
            <w:noWrap/>
            <w:vAlign w:val="center"/>
            <w:hideMark/>
          </w:tcPr>
          <w:p w14:paraId="7B5379B7" w14:textId="315C1B3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126.43</w:t>
            </w:r>
          </w:p>
        </w:tc>
        <w:tc>
          <w:tcPr>
            <w:tcW w:w="1010" w:type="dxa"/>
            <w:noWrap/>
            <w:vAlign w:val="center"/>
            <w:hideMark/>
          </w:tcPr>
          <w:p w14:paraId="4C716BD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3.76E-02</w:t>
            </w:r>
          </w:p>
        </w:tc>
        <w:tc>
          <w:tcPr>
            <w:tcW w:w="4212" w:type="dxa"/>
            <w:noWrap/>
            <w:vAlign w:val="center"/>
            <w:hideMark/>
          </w:tcPr>
          <w:p w14:paraId="364436BC" w14:textId="358D67F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 xml:space="preserve">Solute carrier family 39 (Zinc transporter), member 14, isoform </w:t>
            </w:r>
            <w:proofErr w:type="spellStart"/>
            <w:r w:rsidRPr="00280F37">
              <w:rPr>
                <w:rFonts w:ascii="Times New Roman" w:hAnsi="Times New Roman" w:cs="Times New Roman" w:hint="eastAsia"/>
              </w:rPr>
              <w:t>CRA_a</w:t>
            </w:r>
            <w:proofErr w:type="spellEnd"/>
          </w:p>
        </w:tc>
      </w:tr>
      <w:tr w:rsidR="00280F37" w:rsidRPr="00280F37" w14:paraId="2DC7B87D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EC2E17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Q5GQ64</w:t>
            </w:r>
          </w:p>
        </w:tc>
        <w:tc>
          <w:tcPr>
            <w:tcW w:w="1125" w:type="dxa"/>
            <w:noWrap/>
            <w:vAlign w:val="center"/>
            <w:hideMark/>
          </w:tcPr>
          <w:p w14:paraId="2551320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Sncg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36F92A88" w14:textId="0CDB790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76.83</w:t>
            </w:r>
          </w:p>
        </w:tc>
        <w:tc>
          <w:tcPr>
            <w:tcW w:w="885" w:type="dxa"/>
            <w:noWrap/>
            <w:vAlign w:val="center"/>
            <w:hideMark/>
          </w:tcPr>
          <w:p w14:paraId="0FE18424" w14:textId="5ABDED4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123.17</w:t>
            </w:r>
          </w:p>
        </w:tc>
        <w:tc>
          <w:tcPr>
            <w:tcW w:w="1010" w:type="dxa"/>
            <w:noWrap/>
            <w:vAlign w:val="center"/>
            <w:hideMark/>
          </w:tcPr>
          <w:p w14:paraId="59971FA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4.51E-02</w:t>
            </w:r>
          </w:p>
        </w:tc>
        <w:tc>
          <w:tcPr>
            <w:tcW w:w="4212" w:type="dxa"/>
            <w:noWrap/>
            <w:vAlign w:val="center"/>
            <w:hideMark/>
          </w:tcPr>
          <w:p w14:paraId="15A67448" w14:textId="4343EB4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Gamma-synuclein (Fragment)</w:t>
            </w:r>
          </w:p>
        </w:tc>
      </w:tr>
      <w:tr w:rsidR="00280F37" w:rsidRPr="00280F37" w14:paraId="66E1531C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1FD4E1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lastRenderedPageBreak/>
              <w:t>Q8K1I3</w:t>
            </w:r>
          </w:p>
        </w:tc>
        <w:tc>
          <w:tcPr>
            <w:tcW w:w="1125" w:type="dxa"/>
            <w:noWrap/>
            <w:vAlign w:val="center"/>
            <w:hideMark/>
          </w:tcPr>
          <w:p w14:paraId="4DA937B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Spp2</w:t>
            </w:r>
          </w:p>
        </w:tc>
        <w:tc>
          <w:tcPr>
            <w:tcW w:w="959" w:type="dxa"/>
            <w:noWrap/>
            <w:vAlign w:val="center"/>
            <w:hideMark/>
          </w:tcPr>
          <w:p w14:paraId="6FCB819B" w14:textId="1FA59E4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67.13</w:t>
            </w:r>
          </w:p>
        </w:tc>
        <w:tc>
          <w:tcPr>
            <w:tcW w:w="885" w:type="dxa"/>
            <w:noWrap/>
            <w:vAlign w:val="center"/>
            <w:hideMark/>
          </w:tcPr>
          <w:p w14:paraId="6D38097F" w14:textId="2FB6702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132.87</w:t>
            </w:r>
          </w:p>
        </w:tc>
        <w:tc>
          <w:tcPr>
            <w:tcW w:w="1010" w:type="dxa"/>
            <w:noWrap/>
            <w:vAlign w:val="center"/>
            <w:hideMark/>
          </w:tcPr>
          <w:p w14:paraId="19D1467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5.54E-02</w:t>
            </w:r>
          </w:p>
        </w:tc>
        <w:tc>
          <w:tcPr>
            <w:tcW w:w="4212" w:type="dxa"/>
            <w:noWrap/>
            <w:vAlign w:val="center"/>
            <w:hideMark/>
          </w:tcPr>
          <w:p w14:paraId="0C886041" w14:textId="04F83D0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Secreted phosphoprotein 24</w:t>
            </w:r>
          </w:p>
        </w:tc>
      </w:tr>
      <w:tr w:rsidR="00280F37" w:rsidRPr="00280F37" w14:paraId="77992A37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D3E4D8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Q3UN54</w:t>
            </w:r>
          </w:p>
        </w:tc>
        <w:tc>
          <w:tcPr>
            <w:tcW w:w="1125" w:type="dxa"/>
            <w:noWrap/>
            <w:vAlign w:val="center"/>
            <w:hideMark/>
          </w:tcPr>
          <w:p w14:paraId="0A315DF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Sslp1</w:t>
            </w:r>
          </w:p>
        </w:tc>
        <w:tc>
          <w:tcPr>
            <w:tcW w:w="959" w:type="dxa"/>
            <w:noWrap/>
            <w:vAlign w:val="center"/>
            <w:hideMark/>
          </w:tcPr>
          <w:p w14:paraId="22EF3E87" w14:textId="424A721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48.33</w:t>
            </w:r>
          </w:p>
        </w:tc>
        <w:tc>
          <w:tcPr>
            <w:tcW w:w="885" w:type="dxa"/>
            <w:noWrap/>
            <w:vAlign w:val="center"/>
            <w:hideMark/>
          </w:tcPr>
          <w:p w14:paraId="4F3E7A70" w14:textId="3D06A9F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151.70</w:t>
            </w:r>
          </w:p>
        </w:tc>
        <w:tc>
          <w:tcPr>
            <w:tcW w:w="1010" w:type="dxa"/>
            <w:noWrap/>
            <w:vAlign w:val="center"/>
            <w:hideMark/>
          </w:tcPr>
          <w:p w14:paraId="2AEBF9C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2.31E-04</w:t>
            </w:r>
          </w:p>
        </w:tc>
        <w:tc>
          <w:tcPr>
            <w:tcW w:w="4212" w:type="dxa"/>
            <w:noWrap/>
            <w:vAlign w:val="center"/>
            <w:hideMark/>
          </w:tcPr>
          <w:p w14:paraId="39D9E7AA" w14:textId="43B2BCD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Secreted seminal-vesicle Ly-6 protein 1</w:t>
            </w:r>
          </w:p>
        </w:tc>
      </w:tr>
      <w:tr w:rsidR="00280F37" w:rsidRPr="00280F37" w14:paraId="117851B0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9F5686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B7ZNH4</w:t>
            </w:r>
          </w:p>
        </w:tc>
        <w:tc>
          <w:tcPr>
            <w:tcW w:w="1125" w:type="dxa"/>
            <w:noWrap/>
            <w:vAlign w:val="center"/>
            <w:hideMark/>
          </w:tcPr>
          <w:p w14:paraId="66B425E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Stk-ps2</w:t>
            </w:r>
          </w:p>
        </w:tc>
        <w:tc>
          <w:tcPr>
            <w:tcW w:w="959" w:type="dxa"/>
            <w:noWrap/>
            <w:vAlign w:val="center"/>
            <w:hideMark/>
          </w:tcPr>
          <w:p w14:paraId="281E852E" w14:textId="3B02B38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65.57</w:t>
            </w:r>
          </w:p>
        </w:tc>
        <w:tc>
          <w:tcPr>
            <w:tcW w:w="885" w:type="dxa"/>
            <w:noWrap/>
            <w:vAlign w:val="center"/>
            <w:hideMark/>
          </w:tcPr>
          <w:p w14:paraId="35E7F806" w14:textId="71AF44A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134.40</w:t>
            </w:r>
          </w:p>
        </w:tc>
        <w:tc>
          <w:tcPr>
            <w:tcW w:w="1010" w:type="dxa"/>
            <w:noWrap/>
            <w:vAlign w:val="center"/>
            <w:hideMark/>
          </w:tcPr>
          <w:p w14:paraId="1F22CE8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2.78E-02</w:t>
            </w:r>
          </w:p>
        </w:tc>
        <w:tc>
          <w:tcPr>
            <w:tcW w:w="4212" w:type="dxa"/>
            <w:noWrap/>
            <w:vAlign w:val="center"/>
            <w:hideMark/>
          </w:tcPr>
          <w:p w14:paraId="1558F9EA" w14:textId="6BEA5E8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EG212225 protein</w:t>
            </w:r>
          </w:p>
        </w:tc>
      </w:tr>
      <w:tr w:rsidR="00280F37" w:rsidRPr="00280F37" w14:paraId="0DDE2A86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FE291F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Q9D939</w:t>
            </w:r>
          </w:p>
        </w:tc>
        <w:tc>
          <w:tcPr>
            <w:tcW w:w="1125" w:type="dxa"/>
            <w:noWrap/>
            <w:vAlign w:val="center"/>
            <w:hideMark/>
          </w:tcPr>
          <w:p w14:paraId="4205D5E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Sult1c2</w:t>
            </w:r>
          </w:p>
        </w:tc>
        <w:tc>
          <w:tcPr>
            <w:tcW w:w="959" w:type="dxa"/>
            <w:noWrap/>
            <w:vAlign w:val="center"/>
            <w:hideMark/>
          </w:tcPr>
          <w:p w14:paraId="74EC6C83" w14:textId="1938B45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74.33</w:t>
            </w:r>
          </w:p>
        </w:tc>
        <w:tc>
          <w:tcPr>
            <w:tcW w:w="885" w:type="dxa"/>
            <w:noWrap/>
            <w:vAlign w:val="center"/>
            <w:hideMark/>
          </w:tcPr>
          <w:p w14:paraId="2D0BDD1F" w14:textId="2F6A2A1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125.70</w:t>
            </w:r>
          </w:p>
        </w:tc>
        <w:tc>
          <w:tcPr>
            <w:tcW w:w="1010" w:type="dxa"/>
            <w:noWrap/>
            <w:vAlign w:val="center"/>
            <w:hideMark/>
          </w:tcPr>
          <w:p w14:paraId="3B2EA7B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5.46E-05</w:t>
            </w:r>
          </w:p>
        </w:tc>
        <w:tc>
          <w:tcPr>
            <w:tcW w:w="4212" w:type="dxa"/>
            <w:noWrap/>
            <w:vAlign w:val="center"/>
            <w:hideMark/>
          </w:tcPr>
          <w:p w14:paraId="07E596FD" w14:textId="16DE9E9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Sulfotransferase 1C2</w:t>
            </w:r>
          </w:p>
        </w:tc>
      </w:tr>
      <w:tr w:rsidR="00280F37" w:rsidRPr="00280F37" w14:paraId="3CC3B5C1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F121C8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E9PX96</w:t>
            </w:r>
          </w:p>
        </w:tc>
        <w:tc>
          <w:tcPr>
            <w:tcW w:w="1125" w:type="dxa"/>
            <w:noWrap/>
            <w:vAlign w:val="center"/>
            <w:hideMark/>
          </w:tcPr>
          <w:p w14:paraId="14DCB28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Sva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71B9657D" w14:textId="7575AFB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44.43</w:t>
            </w:r>
          </w:p>
        </w:tc>
        <w:tc>
          <w:tcPr>
            <w:tcW w:w="885" w:type="dxa"/>
            <w:noWrap/>
            <w:vAlign w:val="center"/>
            <w:hideMark/>
          </w:tcPr>
          <w:p w14:paraId="7077700E" w14:textId="3EE3ACB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155.57</w:t>
            </w:r>
          </w:p>
        </w:tc>
        <w:tc>
          <w:tcPr>
            <w:tcW w:w="1010" w:type="dxa"/>
            <w:noWrap/>
            <w:vAlign w:val="center"/>
            <w:hideMark/>
          </w:tcPr>
          <w:p w14:paraId="3112CED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2.17E-02</w:t>
            </w:r>
          </w:p>
        </w:tc>
        <w:tc>
          <w:tcPr>
            <w:tcW w:w="4212" w:type="dxa"/>
            <w:noWrap/>
            <w:vAlign w:val="center"/>
            <w:hideMark/>
          </w:tcPr>
          <w:p w14:paraId="3995A40F" w14:textId="3F64E3A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Seminal vesicle antigen</w:t>
            </w:r>
          </w:p>
        </w:tc>
      </w:tr>
      <w:tr w:rsidR="00280F37" w:rsidRPr="00280F37" w14:paraId="5CAEDEFD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B2092F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Q6WIZ7</w:t>
            </w:r>
          </w:p>
        </w:tc>
        <w:tc>
          <w:tcPr>
            <w:tcW w:w="1125" w:type="dxa"/>
            <w:noWrap/>
            <w:vAlign w:val="center"/>
            <w:hideMark/>
          </w:tcPr>
          <w:p w14:paraId="6BB1FB9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Svs1</w:t>
            </w:r>
          </w:p>
        </w:tc>
        <w:tc>
          <w:tcPr>
            <w:tcW w:w="959" w:type="dxa"/>
            <w:noWrap/>
            <w:vAlign w:val="center"/>
            <w:hideMark/>
          </w:tcPr>
          <w:p w14:paraId="260ED4F6" w14:textId="1C7D95D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52.33</w:t>
            </w:r>
          </w:p>
        </w:tc>
        <w:tc>
          <w:tcPr>
            <w:tcW w:w="885" w:type="dxa"/>
            <w:noWrap/>
            <w:vAlign w:val="center"/>
            <w:hideMark/>
          </w:tcPr>
          <w:p w14:paraId="220C9EE3" w14:textId="18E9563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147.67</w:t>
            </w:r>
          </w:p>
        </w:tc>
        <w:tc>
          <w:tcPr>
            <w:tcW w:w="1010" w:type="dxa"/>
            <w:noWrap/>
            <w:vAlign w:val="center"/>
            <w:hideMark/>
          </w:tcPr>
          <w:p w14:paraId="593822C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4.10E-02</w:t>
            </w:r>
          </w:p>
        </w:tc>
        <w:tc>
          <w:tcPr>
            <w:tcW w:w="4212" w:type="dxa"/>
            <w:noWrap/>
            <w:vAlign w:val="center"/>
            <w:hideMark/>
          </w:tcPr>
          <w:p w14:paraId="599C4FD1" w14:textId="4A9CFC9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Amine oxidase</w:t>
            </w:r>
          </w:p>
        </w:tc>
      </w:tr>
      <w:tr w:rsidR="00280F37" w:rsidRPr="00280F37" w14:paraId="1235F642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BAD767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F2Z472</w:t>
            </w:r>
          </w:p>
        </w:tc>
        <w:tc>
          <w:tcPr>
            <w:tcW w:w="1125" w:type="dxa"/>
            <w:noWrap/>
            <w:vAlign w:val="center"/>
            <w:hideMark/>
          </w:tcPr>
          <w:p w14:paraId="08A7667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Svs3a</w:t>
            </w:r>
          </w:p>
        </w:tc>
        <w:tc>
          <w:tcPr>
            <w:tcW w:w="959" w:type="dxa"/>
            <w:noWrap/>
            <w:vAlign w:val="center"/>
            <w:hideMark/>
          </w:tcPr>
          <w:p w14:paraId="1911A60A" w14:textId="0392A4F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45.87</w:t>
            </w:r>
          </w:p>
        </w:tc>
        <w:tc>
          <w:tcPr>
            <w:tcW w:w="885" w:type="dxa"/>
            <w:noWrap/>
            <w:vAlign w:val="center"/>
            <w:hideMark/>
          </w:tcPr>
          <w:p w14:paraId="551B8ED2" w14:textId="2BD054F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154.13</w:t>
            </w:r>
          </w:p>
        </w:tc>
        <w:tc>
          <w:tcPr>
            <w:tcW w:w="1010" w:type="dxa"/>
            <w:noWrap/>
            <w:vAlign w:val="center"/>
            <w:hideMark/>
          </w:tcPr>
          <w:p w14:paraId="1D42E92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1.91E-02</w:t>
            </w:r>
          </w:p>
        </w:tc>
        <w:tc>
          <w:tcPr>
            <w:tcW w:w="4212" w:type="dxa"/>
            <w:noWrap/>
            <w:vAlign w:val="center"/>
            <w:hideMark/>
          </w:tcPr>
          <w:p w14:paraId="2AF849DA" w14:textId="7258D73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Seminal vesicle secretory protein 3A</w:t>
            </w:r>
          </w:p>
        </w:tc>
      </w:tr>
      <w:tr w:rsidR="00280F37" w:rsidRPr="00280F37" w14:paraId="12CD7373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B34EF1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P18419</w:t>
            </w:r>
          </w:p>
        </w:tc>
        <w:tc>
          <w:tcPr>
            <w:tcW w:w="1125" w:type="dxa"/>
            <w:noWrap/>
            <w:vAlign w:val="center"/>
            <w:hideMark/>
          </w:tcPr>
          <w:p w14:paraId="78C4DFC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Svs4</w:t>
            </w:r>
          </w:p>
        </w:tc>
        <w:tc>
          <w:tcPr>
            <w:tcW w:w="959" w:type="dxa"/>
            <w:noWrap/>
            <w:vAlign w:val="center"/>
            <w:hideMark/>
          </w:tcPr>
          <w:p w14:paraId="33CAC03F" w14:textId="5544E4A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32.23</w:t>
            </w:r>
          </w:p>
        </w:tc>
        <w:tc>
          <w:tcPr>
            <w:tcW w:w="885" w:type="dxa"/>
            <w:noWrap/>
            <w:vAlign w:val="center"/>
            <w:hideMark/>
          </w:tcPr>
          <w:p w14:paraId="043E05A2" w14:textId="4F055AD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167.77</w:t>
            </w:r>
          </w:p>
        </w:tc>
        <w:tc>
          <w:tcPr>
            <w:tcW w:w="1010" w:type="dxa"/>
            <w:noWrap/>
            <w:vAlign w:val="center"/>
            <w:hideMark/>
          </w:tcPr>
          <w:p w14:paraId="5A6ADC0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7.81E-02</w:t>
            </w:r>
          </w:p>
        </w:tc>
        <w:tc>
          <w:tcPr>
            <w:tcW w:w="4212" w:type="dxa"/>
            <w:noWrap/>
            <w:vAlign w:val="center"/>
            <w:hideMark/>
          </w:tcPr>
          <w:p w14:paraId="50882A59" w14:textId="1B7B11C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Seminal vesicle secretory protein 4</w:t>
            </w:r>
          </w:p>
        </w:tc>
      </w:tr>
      <w:tr w:rsidR="00280F37" w:rsidRPr="00280F37" w14:paraId="76524971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ED2B17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P30933</w:t>
            </w:r>
          </w:p>
        </w:tc>
        <w:tc>
          <w:tcPr>
            <w:tcW w:w="1125" w:type="dxa"/>
            <w:noWrap/>
            <w:vAlign w:val="center"/>
            <w:hideMark/>
          </w:tcPr>
          <w:p w14:paraId="23EEB59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Svs5</w:t>
            </w:r>
          </w:p>
        </w:tc>
        <w:tc>
          <w:tcPr>
            <w:tcW w:w="959" w:type="dxa"/>
            <w:noWrap/>
            <w:vAlign w:val="center"/>
            <w:hideMark/>
          </w:tcPr>
          <w:p w14:paraId="17B82A0F" w14:textId="5B66863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40.10</w:t>
            </w:r>
          </w:p>
        </w:tc>
        <w:tc>
          <w:tcPr>
            <w:tcW w:w="885" w:type="dxa"/>
            <w:noWrap/>
            <w:vAlign w:val="center"/>
            <w:hideMark/>
          </w:tcPr>
          <w:p w14:paraId="0F3245A3" w14:textId="0737D44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159.93</w:t>
            </w:r>
          </w:p>
        </w:tc>
        <w:tc>
          <w:tcPr>
            <w:tcW w:w="1010" w:type="dxa"/>
            <w:noWrap/>
            <w:vAlign w:val="center"/>
            <w:hideMark/>
          </w:tcPr>
          <w:p w14:paraId="16A63CE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1.39E-02</w:t>
            </w:r>
          </w:p>
        </w:tc>
        <w:tc>
          <w:tcPr>
            <w:tcW w:w="4212" w:type="dxa"/>
            <w:noWrap/>
            <w:vAlign w:val="center"/>
            <w:hideMark/>
          </w:tcPr>
          <w:p w14:paraId="027C5194" w14:textId="03D7A20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Seminal vesicle secretory protein 5</w:t>
            </w:r>
          </w:p>
        </w:tc>
      </w:tr>
      <w:tr w:rsidR="00280F37" w:rsidRPr="00280F37" w14:paraId="58F2FE99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DD87A7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P37804</w:t>
            </w:r>
          </w:p>
        </w:tc>
        <w:tc>
          <w:tcPr>
            <w:tcW w:w="1125" w:type="dxa"/>
            <w:noWrap/>
            <w:vAlign w:val="center"/>
            <w:hideMark/>
          </w:tcPr>
          <w:p w14:paraId="04DF5FA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Tagln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08647E01" w14:textId="026EBDA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77.40</w:t>
            </w:r>
          </w:p>
        </w:tc>
        <w:tc>
          <w:tcPr>
            <w:tcW w:w="885" w:type="dxa"/>
            <w:noWrap/>
            <w:vAlign w:val="center"/>
            <w:hideMark/>
          </w:tcPr>
          <w:p w14:paraId="1242B007" w14:textId="6D6E9FD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122.60</w:t>
            </w:r>
          </w:p>
        </w:tc>
        <w:tc>
          <w:tcPr>
            <w:tcW w:w="1010" w:type="dxa"/>
            <w:noWrap/>
            <w:vAlign w:val="center"/>
            <w:hideMark/>
          </w:tcPr>
          <w:p w14:paraId="2367B0D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1.05E-03</w:t>
            </w:r>
          </w:p>
        </w:tc>
        <w:tc>
          <w:tcPr>
            <w:tcW w:w="4212" w:type="dxa"/>
            <w:noWrap/>
            <w:vAlign w:val="center"/>
            <w:hideMark/>
          </w:tcPr>
          <w:p w14:paraId="5BF82010" w14:textId="47F6AB5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Transgelin</w:t>
            </w:r>
            <w:proofErr w:type="spellEnd"/>
          </w:p>
        </w:tc>
      </w:tr>
      <w:tr w:rsidR="00280F37" w:rsidRPr="00280F37" w14:paraId="50ECB716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D1E05E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Q9WVA4</w:t>
            </w:r>
          </w:p>
        </w:tc>
        <w:tc>
          <w:tcPr>
            <w:tcW w:w="1125" w:type="dxa"/>
            <w:noWrap/>
            <w:vAlign w:val="center"/>
            <w:hideMark/>
          </w:tcPr>
          <w:p w14:paraId="03D646D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Tagln2</w:t>
            </w:r>
          </w:p>
        </w:tc>
        <w:tc>
          <w:tcPr>
            <w:tcW w:w="959" w:type="dxa"/>
            <w:noWrap/>
            <w:vAlign w:val="center"/>
            <w:hideMark/>
          </w:tcPr>
          <w:p w14:paraId="4E6875C1" w14:textId="5D18D87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79.40</w:t>
            </w:r>
          </w:p>
        </w:tc>
        <w:tc>
          <w:tcPr>
            <w:tcW w:w="885" w:type="dxa"/>
            <w:noWrap/>
            <w:vAlign w:val="center"/>
            <w:hideMark/>
          </w:tcPr>
          <w:p w14:paraId="187A4A2D" w14:textId="1D342FB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120.57</w:t>
            </w:r>
          </w:p>
        </w:tc>
        <w:tc>
          <w:tcPr>
            <w:tcW w:w="1010" w:type="dxa"/>
            <w:noWrap/>
            <w:vAlign w:val="center"/>
            <w:hideMark/>
          </w:tcPr>
          <w:p w14:paraId="267C6AC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7.23E-03</w:t>
            </w:r>
          </w:p>
        </w:tc>
        <w:tc>
          <w:tcPr>
            <w:tcW w:w="4212" w:type="dxa"/>
            <w:noWrap/>
            <w:vAlign w:val="center"/>
            <w:hideMark/>
          </w:tcPr>
          <w:p w14:paraId="0E182FC1" w14:textId="7617FA1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Transgelin-2</w:t>
            </w:r>
          </w:p>
        </w:tc>
      </w:tr>
      <w:tr w:rsidR="00280F37" w:rsidRPr="00280F37" w14:paraId="1AA3F42E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243894C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Q921I1</w:t>
            </w:r>
          </w:p>
        </w:tc>
        <w:tc>
          <w:tcPr>
            <w:tcW w:w="1125" w:type="dxa"/>
            <w:noWrap/>
            <w:vAlign w:val="center"/>
            <w:hideMark/>
          </w:tcPr>
          <w:p w14:paraId="29B011E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Tf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62AA7CB7" w14:textId="10E31AE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75.37</w:t>
            </w:r>
          </w:p>
        </w:tc>
        <w:tc>
          <w:tcPr>
            <w:tcW w:w="885" w:type="dxa"/>
            <w:noWrap/>
            <w:vAlign w:val="center"/>
            <w:hideMark/>
          </w:tcPr>
          <w:p w14:paraId="417F571D" w14:textId="738CE19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124.63</w:t>
            </w:r>
          </w:p>
        </w:tc>
        <w:tc>
          <w:tcPr>
            <w:tcW w:w="1010" w:type="dxa"/>
            <w:noWrap/>
            <w:vAlign w:val="center"/>
            <w:hideMark/>
          </w:tcPr>
          <w:p w14:paraId="4D3DDD2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6.05E-03</w:t>
            </w:r>
          </w:p>
        </w:tc>
        <w:tc>
          <w:tcPr>
            <w:tcW w:w="4212" w:type="dxa"/>
            <w:noWrap/>
            <w:vAlign w:val="center"/>
            <w:hideMark/>
          </w:tcPr>
          <w:p w14:paraId="595B3242" w14:textId="7EB85D5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Serotransferrin</w:t>
            </w:r>
          </w:p>
        </w:tc>
      </w:tr>
      <w:tr w:rsidR="00280F37" w:rsidRPr="00280F37" w14:paraId="608624DC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EDB594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A1L353</w:t>
            </w:r>
          </w:p>
        </w:tc>
        <w:tc>
          <w:tcPr>
            <w:tcW w:w="1125" w:type="dxa"/>
            <w:noWrap/>
            <w:vAlign w:val="center"/>
            <w:hideMark/>
          </w:tcPr>
          <w:p w14:paraId="5FFC1CE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Tgfbi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65EEBC23" w14:textId="01E19EA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65.33</w:t>
            </w:r>
          </w:p>
        </w:tc>
        <w:tc>
          <w:tcPr>
            <w:tcW w:w="885" w:type="dxa"/>
            <w:noWrap/>
            <w:vAlign w:val="center"/>
            <w:hideMark/>
          </w:tcPr>
          <w:p w14:paraId="12B47737" w14:textId="47907AF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134.63</w:t>
            </w:r>
          </w:p>
        </w:tc>
        <w:tc>
          <w:tcPr>
            <w:tcW w:w="1010" w:type="dxa"/>
            <w:noWrap/>
            <w:vAlign w:val="center"/>
            <w:hideMark/>
          </w:tcPr>
          <w:p w14:paraId="304E2D0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9.87E-05</w:t>
            </w:r>
          </w:p>
        </w:tc>
        <w:tc>
          <w:tcPr>
            <w:tcW w:w="4212" w:type="dxa"/>
            <w:noWrap/>
            <w:vAlign w:val="center"/>
            <w:hideMark/>
          </w:tcPr>
          <w:p w14:paraId="42235524" w14:textId="0CC9E06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Transforming growth factor, beta induced</w:t>
            </w:r>
          </w:p>
        </w:tc>
      </w:tr>
      <w:tr w:rsidR="00280F37" w:rsidRPr="00280F37" w14:paraId="21ED8604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541038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Q923W1</w:t>
            </w:r>
          </w:p>
        </w:tc>
        <w:tc>
          <w:tcPr>
            <w:tcW w:w="1125" w:type="dxa"/>
            <w:noWrap/>
            <w:vAlign w:val="center"/>
            <w:hideMark/>
          </w:tcPr>
          <w:p w14:paraId="7A30682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Tgs1</w:t>
            </w:r>
          </w:p>
        </w:tc>
        <w:tc>
          <w:tcPr>
            <w:tcW w:w="959" w:type="dxa"/>
            <w:noWrap/>
            <w:vAlign w:val="center"/>
            <w:hideMark/>
          </w:tcPr>
          <w:p w14:paraId="2E192093" w14:textId="37B1856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79.23</w:t>
            </w:r>
          </w:p>
        </w:tc>
        <w:tc>
          <w:tcPr>
            <w:tcW w:w="885" w:type="dxa"/>
            <w:noWrap/>
            <w:vAlign w:val="center"/>
            <w:hideMark/>
          </w:tcPr>
          <w:p w14:paraId="1503710F" w14:textId="3057F26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120.77</w:t>
            </w:r>
          </w:p>
        </w:tc>
        <w:tc>
          <w:tcPr>
            <w:tcW w:w="1010" w:type="dxa"/>
            <w:noWrap/>
            <w:vAlign w:val="center"/>
            <w:hideMark/>
          </w:tcPr>
          <w:p w14:paraId="4015152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9.13E-02</w:t>
            </w:r>
          </w:p>
        </w:tc>
        <w:tc>
          <w:tcPr>
            <w:tcW w:w="4212" w:type="dxa"/>
            <w:noWrap/>
            <w:vAlign w:val="center"/>
            <w:hideMark/>
          </w:tcPr>
          <w:p w14:paraId="03D8742D" w14:textId="38FA0F9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Trimethylguanosine</w:t>
            </w:r>
            <w:proofErr w:type="spellEnd"/>
            <w:r w:rsidRPr="00280F37">
              <w:rPr>
                <w:rFonts w:ascii="Times New Roman" w:hAnsi="Times New Roman" w:cs="Times New Roman" w:hint="eastAsia"/>
              </w:rPr>
              <w:t xml:space="preserve"> synthase</w:t>
            </w:r>
          </w:p>
        </w:tc>
      </w:tr>
      <w:tr w:rsidR="00280F37" w:rsidRPr="00280F37" w14:paraId="4A3E0E17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03B0C9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Q80YQ1</w:t>
            </w:r>
          </w:p>
        </w:tc>
        <w:tc>
          <w:tcPr>
            <w:tcW w:w="1125" w:type="dxa"/>
            <w:noWrap/>
            <w:vAlign w:val="center"/>
            <w:hideMark/>
          </w:tcPr>
          <w:p w14:paraId="645FAF9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Thbs1</w:t>
            </w:r>
          </w:p>
        </w:tc>
        <w:tc>
          <w:tcPr>
            <w:tcW w:w="959" w:type="dxa"/>
            <w:noWrap/>
            <w:vAlign w:val="center"/>
            <w:hideMark/>
          </w:tcPr>
          <w:p w14:paraId="45E0E5F0" w14:textId="6C33D41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64.07</w:t>
            </w:r>
          </w:p>
        </w:tc>
        <w:tc>
          <w:tcPr>
            <w:tcW w:w="885" w:type="dxa"/>
            <w:noWrap/>
            <w:vAlign w:val="center"/>
            <w:hideMark/>
          </w:tcPr>
          <w:p w14:paraId="5FE2021A" w14:textId="1B5D3D58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135.93</w:t>
            </w:r>
          </w:p>
        </w:tc>
        <w:tc>
          <w:tcPr>
            <w:tcW w:w="1010" w:type="dxa"/>
            <w:noWrap/>
            <w:vAlign w:val="center"/>
            <w:hideMark/>
          </w:tcPr>
          <w:p w14:paraId="7C77781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3.50E-05</w:t>
            </w:r>
          </w:p>
        </w:tc>
        <w:tc>
          <w:tcPr>
            <w:tcW w:w="4212" w:type="dxa"/>
            <w:noWrap/>
            <w:vAlign w:val="center"/>
            <w:hideMark/>
          </w:tcPr>
          <w:p w14:paraId="0E46B944" w14:textId="6307268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Thrombospondin-1</w:t>
            </w:r>
          </w:p>
        </w:tc>
      </w:tr>
      <w:tr w:rsidR="00280F37" w:rsidRPr="00280F37" w14:paraId="2AC3374E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9AF5E8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Q54AE5</w:t>
            </w:r>
          </w:p>
        </w:tc>
        <w:tc>
          <w:tcPr>
            <w:tcW w:w="1125" w:type="dxa"/>
            <w:noWrap/>
            <w:vAlign w:val="center"/>
            <w:hideMark/>
          </w:tcPr>
          <w:p w14:paraId="67CA102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Timp3</w:t>
            </w:r>
          </w:p>
        </w:tc>
        <w:tc>
          <w:tcPr>
            <w:tcW w:w="959" w:type="dxa"/>
            <w:noWrap/>
            <w:vAlign w:val="center"/>
            <w:hideMark/>
          </w:tcPr>
          <w:p w14:paraId="4DDB4B7D" w14:textId="245D961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75.57</w:t>
            </w:r>
          </w:p>
        </w:tc>
        <w:tc>
          <w:tcPr>
            <w:tcW w:w="885" w:type="dxa"/>
            <w:noWrap/>
            <w:vAlign w:val="center"/>
            <w:hideMark/>
          </w:tcPr>
          <w:p w14:paraId="70EBDCA3" w14:textId="35536E5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124.43</w:t>
            </w:r>
          </w:p>
        </w:tc>
        <w:tc>
          <w:tcPr>
            <w:tcW w:w="1010" w:type="dxa"/>
            <w:noWrap/>
            <w:vAlign w:val="center"/>
            <w:hideMark/>
          </w:tcPr>
          <w:p w14:paraId="237C5E7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9.41E-05</w:t>
            </w:r>
          </w:p>
        </w:tc>
        <w:tc>
          <w:tcPr>
            <w:tcW w:w="4212" w:type="dxa"/>
            <w:noWrap/>
            <w:vAlign w:val="center"/>
            <w:hideMark/>
          </w:tcPr>
          <w:p w14:paraId="753FC706" w14:textId="5CBC906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Brain cDNA, clone MNCb-5810, similar to Mus musculus tissue inhibitor of metalloproteinase 3 (Timp3), mRNA</w:t>
            </w:r>
          </w:p>
        </w:tc>
      </w:tr>
      <w:tr w:rsidR="00280F37" w:rsidRPr="00280F37" w14:paraId="1B3055AE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E2D643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P20065</w:t>
            </w:r>
          </w:p>
        </w:tc>
        <w:tc>
          <w:tcPr>
            <w:tcW w:w="1125" w:type="dxa"/>
            <w:noWrap/>
            <w:vAlign w:val="center"/>
            <w:hideMark/>
          </w:tcPr>
          <w:p w14:paraId="4E6A19E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Tmsb4x</w:t>
            </w:r>
          </w:p>
        </w:tc>
        <w:tc>
          <w:tcPr>
            <w:tcW w:w="959" w:type="dxa"/>
            <w:noWrap/>
            <w:vAlign w:val="center"/>
            <w:hideMark/>
          </w:tcPr>
          <w:p w14:paraId="57715650" w14:textId="48FC1A2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75.03</w:t>
            </w:r>
          </w:p>
        </w:tc>
        <w:tc>
          <w:tcPr>
            <w:tcW w:w="885" w:type="dxa"/>
            <w:noWrap/>
            <w:vAlign w:val="center"/>
            <w:hideMark/>
          </w:tcPr>
          <w:p w14:paraId="32092443" w14:textId="0A8525F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124.97</w:t>
            </w:r>
          </w:p>
        </w:tc>
        <w:tc>
          <w:tcPr>
            <w:tcW w:w="1010" w:type="dxa"/>
            <w:noWrap/>
            <w:vAlign w:val="center"/>
            <w:hideMark/>
          </w:tcPr>
          <w:p w14:paraId="23C0F91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5.37E-02</w:t>
            </w:r>
          </w:p>
        </w:tc>
        <w:tc>
          <w:tcPr>
            <w:tcW w:w="4212" w:type="dxa"/>
            <w:noWrap/>
            <w:vAlign w:val="center"/>
            <w:hideMark/>
          </w:tcPr>
          <w:p w14:paraId="3D204CD5" w14:textId="310F152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Thymosin beta-4</w:t>
            </w:r>
          </w:p>
        </w:tc>
      </w:tr>
      <w:tr w:rsidR="00280F37" w:rsidRPr="00280F37" w14:paraId="5DC0D2BB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2853C6E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Q80YX1</w:t>
            </w:r>
          </w:p>
        </w:tc>
        <w:tc>
          <w:tcPr>
            <w:tcW w:w="1125" w:type="dxa"/>
            <w:noWrap/>
            <w:vAlign w:val="center"/>
            <w:hideMark/>
          </w:tcPr>
          <w:p w14:paraId="310386A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Tnc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6F52A277" w14:textId="2AAA720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72.63</w:t>
            </w:r>
          </w:p>
        </w:tc>
        <w:tc>
          <w:tcPr>
            <w:tcW w:w="885" w:type="dxa"/>
            <w:noWrap/>
            <w:vAlign w:val="center"/>
            <w:hideMark/>
          </w:tcPr>
          <w:p w14:paraId="502FA697" w14:textId="67E429C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127.37</w:t>
            </w:r>
          </w:p>
        </w:tc>
        <w:tc>
          <w:tcPr>
            <w:tcW w:w="1010" w:type="dxa"/>
            <w:noWrap/>
            <w:vAlign w:val="center"/>
            <w:hideMark/>
          </w:tcPr>
          <w:p w14:paraId="4F16D65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9.43E-03</w:t>
            </w:r>
          </w:p>
        </w:tc>
        <w:tc>
          <w:tcPr>
            <w:tcW w:w="4212" w:type="dxa"/>
            <w:noWrap/>
            <w:vAlign w:val="center"/>
            <w:hideMark/>
          </w:tcPr>
          <w:p w14:paraId="3A294ECD" w14:textId="37230DC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Tenascin</w:t>
            </w:r>
          </w:p>
        </w:tc>
      </w:tr>
      <w:tr w:rsidR="00280F37" w:rsidRPr="00280F37" w14:paraId="18D1621E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9613BFB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O35452</w:t>
            </w:r>
          </w:p>
        </w:tc>
        <w:tc>
          <w:tcPr>
            <w:tcW w:w="1125" w:type="dxa"/>
            <w:noWrap/>
            <w:vAlign w:val="center"/>
            <w:hideMark/>
          </w:tcPr>
          <w:p w14:paraId="3246E32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Tnxb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64860AC4" w14:textId="56D499B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78.70</w:t>
            </w:r>
          </w:p>
        </w:tc>
        <w:tc>
          <w:tcPr>
            <w:tcW w:w="885" w:type="dxa"/>
            <w:noWrap/>
            <w:vAlign w:val="center"/>
            <w:hideMark/>
          </w:tcPr>
          <w:p w14:paraId="0557DDBE" w14:textId="351A803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121.27</w:t>
            </w:r>
          </w:p>
        </w:tc>
        <w:tc>
          <w:tcPr>
            <w:tcW w:w="1010" w:type="dxa"/>
            <w:noWrap/>
            <w:vAlign w:val="center"/>
            <w:hideMark/>
          </w:tcPr>
          <w:p w14:paraId="16E2820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1.43E-04</w:t>
            </w:r>
          </w:p>
        </w:tc>
        <w:tc>
          <w:tcPr>
            <w:tcW w:w="4212" w:type="dxa"/>
            <w:noWrap/>
            <w:vAlign w:val="center"/>
            <w:hideMark/>
          </w:tcPr>
          <w:p w14:paraId="0AA28B94" w14:textId="54B66DD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Tenascin X</w:t>
            </w:r>
          </w:p>
        </w:tc>
      </w:tr>
      <w:tr w:rsidR="00280F37" w:rsidRPr="00280F37" w14:paraId="61581791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33ADD8F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A0A0R4J018</w:t>
            </w:r>
          </w:p>
        </w:tc>
        <w:tc>
          <w:tcPr>
            <w:tcW w:w="1125" w:type="dxa"/>
            <w:noWrap/>
            <w:vAlign w:val="center"/>
            <w:hideMark/>
          </w:tcPr>
          <w:p w14:paraId="2F693AD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Tpmt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730261E1" w14:textId="759FB39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74.00</w:t>
            </w:r>
          </w:p>
        </w:tc>
        <w:tc>
          <w:tcPr>
            <w:tcW w:w="885" w:type="dxa"/>
            <w:noWrap/>
            <w:vAlign w:val="center"/>
            <w:hideMark/>
          </w:tcPr>
          <w:p w14:paraId="3D71DB8A" w14:textId="0ABA227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126.03</w:t>
            </w:r>
          </w:p>
        </w:tc>
        <w:tc>
          <w:tcPr>
            <w:tcW w:w="1010" w:type="dxa"/>
            <w:noWrap/>
            <w:vAlign w:val="center"/>
            <w:hideMark/>
          </w:tcPr>
          <w:p w14:paraId="54001F10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9.77E-03</w:t>
            </w:r>
          </w:p>
        </w:tc>
        <w:tc>
          <w:tcPr>
            <w:tcW w:w="4212" w:type="dxa"/>
            <w:noWrap/>
            <w:vAlign w:val="center"/>
            <w:hideMark/>
          </w:tcPr>
          <w:p w14:paraId="23B4922A" w14:textId="21CA05E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Thiopurine S-methyltransferase</w:t>
            </w:r>
          </w:p>
        </w:tc>
      </w:tr>
      <w:tr w:rsidR="00280F37" w:rsidRPr="00280F37" w14:paraId="08FAA79B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0B8D0C5E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B7ZNI7</w:t>
            </w:r>
          </w:p>
        </w:tc>
        <w:tc>
          <w:tcPr>
            <w:tcW w:w="1125" w:type="dxa"/>
            <w:noWrap/>
            <w:vAlign w:val="center"/>
            <w:hideMark/>
          </w:tcPr>
          <w:p w14:paraId="3D201AD6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Treml1</w:t>
            </w:r>
          </w:p>
        </w:tc>
        <w:tc>
          <w:tcPr>
            <w:tcW w:w="959" w:type="dxa"/>
            <w:noWrap/>
            <w:vAlign w:val="center"/>
            <w:hideMark/>
          </w:tcPr>
          <w:p w14:paraId="13B24F6C" w14:textId="5E5054D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68.73</w:t>
            </w:r>
          </w:p>
        </w:tc>
        <w:tc>
          <w:tcPr>
            <w:tcW w:w="885" w:type="dxa"/>
            <w:noWrap/>
            <w:vAlign w:val="center"/>
            <w:hideMark/>
          </w:tcPr>
          <w:p w14:paraId="3A9DA73E" w14:textId="4AD4911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131.30</w:t>
            </w:r>
          </w:p>
        </w:tc>
        <w:tc>
          <w:tcPr>
            <w:tcW w:w="1010" w:type="dxa"/>
            <w:noWrap/>
            <w:vAlign w:val="center"/>
            <w:hideMark/>
          </w:tcPr>
          <w:p w14:paraId="4D25DA8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1.22E-03</w:t>
            </w:r>
          </w:p>
        </w:tc>
        <w:tc>
          <w:tcPr>
            <w:tcW w:w="4212" w:type="dxa"/>
            <w:noWrap/>
            <w:vAlign w:val="center"/>
            <w:hideMark/>
          </w:tcPr>
          <w:p w14:paraId="403D4130" w14:textId="57CF851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Treml1 protein</w:t>
            </w:r>
          </w:p>
        </w:tc>
      </w:tr>
      <w:tr w:rsidR="00280F37" w:rsidRPr="00280F37" w14:paraId="04303AEF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2FC9EA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E9PY03</w:t>
            </w:r>
          </w:p>
        </w:tc>
        <w:tc>
          <w:tcPr>
            <w:tcW w:w="1125" w:type="dxa"/>
            <w:noWrap/>
            <w:vAlign w:val="center"/>
            <w:hideMark/>
          </w:tcPr>
          <w:p w14:paraId="005E5E9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Tstd1</w:t>
            </w:r>
          </w:p>
        </w:tc>
        <w:tc>
          <w:tcPr>
            <w:tcW w:w="959" w:type="dxa"/>
            <w:noWrap/>
            <w:vAlign w:val="center"/>
            <w:hideMark/>
          </w:tcPr>
          <w:p w14:paraId="3F602B2A" w14:textId="4F31736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62.50</w:t>
            </w:r>
          </w:p>
        </w:tc>
        <w:tc>
          <w:tcPr>
            <w:tcW w:w="885" w:type="dxa"/>
            <w:noWrap/>
            <w:vAlign w:val="center"/>
            <w:hideMark/>
          </w:tcPr>
          <w:p w14:paraId="6764AF57" w14:textId="3724610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137.53</w:t>
            </w:r>
          </w:p>
        </w:tc>
        <w:tc>
          <w:tcPr>
            <w:tcW w:w="1010" w:type="dxa"/>
            <w:noWrap/>
            <w:vAlign w:val="center"/>
            <w:hideMark/>
          </w:tcPr>
          <w:p w14:paraId="1CA796F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4.00E-02</w:t>
            </w:r>
          </w:p>
        </w:tc>
        <w:tc>
          <w:tcPr>
            <w:tcW w:w="4212" w:type="dxa"/>
            <w:noWrap/>
            <w:vAlign w:val="center"/>
            <w:hideMark/>
          </w:tcPr>
          <w:p w14:paraId="64574CF5" w14:textId="09AA142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 xml:space="preserve">Thiosulfate </w:t>
            </w:r>
            <w:proofErr w:type="spellStart"/>
            <w:r w:rsidRPr="00280F37">
              <w:rPr>
                <w:rFonts w:ascii="Times New Roman" w:hAnsi="Times New Roman" w:cs="Times New Roman" w:hint="eastAsia"/>
              </w:rPr>
              <w:t>sulfurtransferase</w:t>
            </w:r>
            <w:proofErr w:type="spellEnd"/>
            <w:r w:rsidRPr="00280F37">
              <w:rPr>
                <w:rFonts w:ascii="Times New Roman" w:hAnsi="Times New Roman" w:cs="Times New Roman" w:hint="eastAsia"/>
              </w:rPr>
              <w:t xml:space="preserve"> (</w:t>
            </w:r>
            <w:proofErr w:type="spellStart"/>
            <w:r w:rsidRPr="00280F37">
              <w:rPr>
                <w:rFonts w:ascii="Times New Roman" w:hAnsi="Times New Roman" w:cs="Times New Roman" w:hint="eastAsia"/>
              </w:rPr>
              <w:t>rhodanese</w:t>
            </w:r>
            <w:proofErr w:type="spellEnd"/>
            <w:r w:rsidRPr="00280F37">
              <w:rPr>
                <w:rFonts w:ascii="Times New Roman" w:hAnsi="Times New Roman" w:cs="Times New Roman" w:hint="eastAsia"/>
              </w:rPr>
              <w:t>)-like domain-containing 1</w:t>
            </w:r>
          </w:p>
        </w:tc>
      </w:tr>
      <w:tr w:rsidR="00280F37" w:rsidRPr="00280F37" w14:paraId="333D80AB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95193D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P07309</w:t>
            </w:r>
          </w:p>
        </w:tc>
        <w:tc>
          <w:tcPr>
            <w:tcW w:w="1125" w:type="dxa"/>
            <w:noWrap/>
            <w:vAlign w:val="center"/>
            <w:hideMark/>
          </w:tcPr>
          <w:p w14:paraId="59A0FDE9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Ttr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1039C1F1" w14:textId="5CD38C6E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77.63</w:t>
            </w:r>
          </w:p>
        </w:tc>
        <w:tc>
          <w:tcPr>
            <w:tcW w:w="885" w:type="dxa"/>
            <w:noWrap/>
            <w:vAlign w:val="center"/>
            <w:hideMark/>
          </w:tcPr>
          <w:p w14:paraId="12D1FC6A" w14:textId="3ABF529F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122.40</w:t>
            </w:r>
          </w:p>
        </w:tc>
        <w:tc>
          <w:tcPr>
            <w:tcW w:w="1010" w:type="dxa"/>
            <w:noWrap/>
            <w:vAlign w:val="center"/>
            <w:hideMark/>
          </w:tcPr>
          <w:p w14:paraId="1CCD3B6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2.27E-02</w:t>
            </w:r>
          </w:p>
        </w:tc>
        <w:tc>
          <w:tcPr>
            <w:tcW w:w="4212" w:type="dxa"/>
            <w:noWrap/>
            <w:vAlign w:val="center"/>
            <w:hideMark/>
          </w:tcPr>
          <w:p w14:paraId="086C0662" w14:textId="58D15E8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Transthyretin</w:t>
            </w:r>
          </w:p>
        </w:tc>
      </w:tr>
      <w:tr w:rsidR="00280F37" w:rsidRPr="00280F37" w14:paraId="155951E4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597DFA4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Q9QZM0</w:t>
            </w:r>
          </w:p>
        </w:tc>
        <w:tc>
          <w:tcPr>
            <w:tcW w:w="1125" w:type="dxa"/>
            <w:noWrap/>
            <w:vAlign w:val="center"/>
            <w:hideMark/>
          </w:tcPr>
          <w:p w14:paraId="50F6A385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Ubqln2</w:t>
            </w:r>
          </w:p>
        </w:tc>
        <w:tc>
          <w:tcPr>
            <w:tcW w:w="959" w:type="dxa"/>
            <w:noWrap/>
            <w:vAlign w:val="center"/>
            <w:hideMark/>
          </w:tcPr>
          <w:p w14:paraId="20EC1496" w14:textId="73232BF0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67.60</w:t>
            </w:r>
          </w:p>
        </w:tc>
        <w:tc>
          <w:tcPr>
            <w:tcW w:w="885" w:type="dxa"/>
            <w:noWrap/>
            <w:vAlign w:val="center"/>
            <w:hideMark/>
          </w:tcPr>
          <w:p w14:paraId="1BDE8E38" w14:textId="2759956B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132.40</w:t>
            </w:r>
          </w:p>
        </w:tc>
        <w:tc>
          <w:tcPr>
            <w:tcW w:w="1010" w:type="dxa"/>
            <w:noWrap/>
            <w:vAlign w:val="center"/>
            <w:hideMark/>
          </w:tcPr>
          <w:p w14:paraId="4402B80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3.58E-02</w:t>
            </w:r>
          </w:p>
        </w:tc>
        <w:tc>
          <w:tcPr>
            <w:tcW w:w="4212" w:type="dxa"/>
            <w:noWrap/>
            <w:vAlign w:val="center"/>
            <w:hideMark/>
          </w:tcPr>
          <w:p w14:paraId="375A1160" w14:textId="32C5EDD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Ubiquilin-2</w:t>
            </w:r>
          </w:p>
        </w:tc>
      </w:tr>
      <w:tr w:rsidR="00280F37" w:rsidRPr="00280F37" w14:paraId="1EEC84DF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1EA74C4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Q9R0P9</w:t>
            </w:r>
          </w:p>
        </w:tc>
        <w:tc>
          <w:tcPr>
            <w:tcW w:w="1125" w:type="dxa"/>
            <w:noWrap/>
            <w:vAlign w:val="center"/>
            <w:hideMark/>
          </w:tcPr>
          <w:p w14:paraId="13261F5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Uchl1</w:t>
            </w:r>
          </w:p>
        </w:tc>
        <w:tc>
          <w:tcPr>
            <w:tcW w:w="959" w:type="dxa"/>
            <w:noWrap/>
            <w:vAlign w:val="center"/>
            <w:hideMark/>
          </w:tcPr>
          <w:p w14:paraId="388CA3B2" w14:textId="6E41D48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75.37</w:t>
            </w:r>
          </w:p>
        </w:tc>
        <w:tc>
          <w:tcPr>
            <w:tcW w:w="885" w:type="dxa"/>
            <w:noWrap/>
            <w:vAlign w:val="center"/>
            <w:hideMark/>
          </w:tcPr>
          <w:p w14:paraId="0670B6C3" w14:textId="6E840CB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124.60</w:t>
            </w:r>
          </w:p>
        </w:tc>
        <w:tc>
          <w:tcPr>
            <w:tcW w:w="1010" w:type="dxa"/>
            <w:noWrap/>
            <w:vAlign w:val="center"/>
            <w:hideMark/>
          </w:tcPr>
          <w:p w14:paraId="2D201B2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1.12E-03</w:t>
            </w:r>
          </w:p>
        </w:tc>
        <w:tc>
          <w:tcPr>
            <w:tcW w:w="4212" w:type="dxa"/>
            <w:noWrap/>
            <w:vAlign w:val="center"/>
            <w:hideMark/>
          </w:tcPr>
          <w:p w14:paraId="43BF5A00" w14:textId="5AE8030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Ubiquitin carboxyl-terminal hydrolase isozyme L1</w:t>
            </w:r>
          </w:p>
        </w:tc>
      </w:tr>
      <w:tr w:rsidR="00280F37" w:rsidRPr="00280F37" w14:paraId="784D2D31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72B234CD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Q91X17</w:t>
            </w:r>
          </w:p>
        </w:tc>
        <w:tc>
          <w:tcPr>
            <w:tcW w:w="1125" w:type="dxa"/>
            <w:noWrap/>
            <w:vAlign w:val="center"/>
            <w:hideMark/>
          </w:tcPr>
          <w:p w14:paraId="39A09BDA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Umod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6187CBF1" w14:textId="11C8C87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53.47</w:t>
            </w:r>
          </w:p>
        </w:tc>
        <w:tc>
          <w:tcPr>
            <w:tcW w:w="885" w:type="dxa"/>
            <w:noWrap/>
            <w:vAlign w:val="center"/>
            <w:hideMark/>
          </w:tcPr>
          <w:p w14:paraId="31A7BCE9" w14:textId="5EC00593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146.53</w:t>
            </w:r>
          </w:p>
        </w:tc>
        <w:tc>
          <w:tcPr>
            <w:tcW w:w="1010" w:type="dxa"/>
            <w:noWrap/>
            <w:vAlign w:val="center"/>
            <w:hideMark/>
          </w:tcPr>
          <w:p w14:paraId="0B0700C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5.20E-04</w:t>
            </w:r>
          </w:p>
        </w:tc>
        <w:tc>
          <w:tcPr>
            <w:tcW w:w="4212" w:type="dxa"/>
            <w:noWrap/>
            <w:vAlign w:val="center"/>
            <w:hideMark/>
          </w:tcPr>
          <w:p w14:paraId="26B491E1" w14:textId="07A2D20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Uromodulin</w:t>
            </w:r>
          </w:p>
        </w:tc>
      </w:tr>
      <w:tr w:rsidR="00280F37" w:rsidRPr="00280F37" w14:paraId="1DC66BAF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43CBA371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P29788</w:t>
            </w:r>
          </w:p>
        </w:tc>
        <w:tc>
          <w:tcPr>
            <w:tcW w:w="1125" w:type="dxa"/>
            <w:noWrap/>
            <w:vAlign w:val="center"/>
            <w:hideMark/>
          </w:tcPr>
          <w:p w14:paraId="7649FC9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F37">
              <w:rPr>
                <w:rFonts w:ascii="Times New Roman" w:hAnsi="Times New Roman" w:cs="Times New Roman" w:hint="eastAsia"/>
              </w:rPr>
              <w:t>Vtn</w:t>
            </w:r>
            <w:proofErr w:type="spellEnd"/>
          </w:p>
        </w:tc>
        <w:tc>
          <w:tcPr>
            <w:tcW w:w="959" w:type="dxa"/>
            <w:noWrap/>
            <w:vAlign w:val="center"/>
            <w:hideMark/>
          </w:tcPr>
          <w:p w14:paraId="0F6C2532" w14:textId="0C5F8F5D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68.83</w:t>
            </w:r>
          </w:p>
        </w:tc>
        <w:tc>
          <w:tcPr>
            <w:tcW w:w="885" w:type="dxa"/>
            <w:noWrap/>
            <w:vAlign w:val="center"/>
            <w:hideMark/>
          </w:tcPr>
          <w:p w14:paraId="42DB97DA" w14:textId="490BA73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131.17</w:t>
            </w:r>
          </w:p>
        </w:tc>
        <w:tc>
          <w:tcPr>
            <w:tcW w:w="1010" w:type="dxa"/>
            <w:noWrap/>
            <w:vAlign w:val="center"/>
            <w:hideMark/>
          </w:tcPr>
          <w:p w14:paraId="7D5D51D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1.08E-04</w:t>
            </w:r>
          </w:p>
        </w:tc>
        <w:tc>
          <w:tcPr>
            <w:tcW w:w="4212" w:type="dxa"/>
            <w:noWrap/>
            <w:vAlign w:val="center"/>
            <w:hideMark/>
          </w:tcPr>
          <w:p w14:paraId="001AC363" w14:textId="5F19FCC8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Vitronectin</w:t>
            </w:r>
          </w:p>
        </w:tc>
      </w:tr>
      <w:tr w:rsidR="00280F37" w:rsidRPr="00280F37" w14:paraId="22F31696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01DCD5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Q8K1I7</w:t>
            </w:r>
          </w:p>
        </w:tc>
        <w:tc>
          <w:tcPr>
            <w:tcW w:w="1125" w:type="dxa"/>
            <w:noWrap/>
            <w:vAlign w:val="center"/>
            <w:hideMark/>
          </w:tcPr>
          <w:p w14:paraId="725ACC94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Wipf1</w:t>
            </w:r>
          </w:p>
        </w:tc>
        <w:tc>
          <w:tcPr>
            <w:tcW w:w="959" w:type="dxa"/>
            <w:noWrap/>
            <w:vAlign w:val="center"/>
            <w:hideMark/>
          </w:tcPr>
          <w:p w14:paraId="20674B65" w14:textId="030379C6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74.00</w:t>
            </w:r>
          </w:p>
        </w:tc>
        <w:tc>
          <w:tcPr>
            <w:tcW w:w="885" w:type="dxa"/>
            <w:noWrap/>
            <w:vAlign w:val="center"/>
            <w:hideMark/>
          </w:tcPr>
          <w:p w14:paraId="35C41E76" w14:textId="376350BC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126.03</w:t>
            </w:r>
          </w:p>
        </w:tc>
        <w:tc>
          <w:tcPr>
            <w:tcW w:w="1010" w:type="dxa"/>
            <w:noWrap/>
            <w:vAlign w:val="center"/>
            <w:hideMark/>
          </w:tcPr>
          <w:p w14:paraId="3FD15442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9.48E-03</w:t>
            </w:r>
          </w:p>
        </w:tc>
        <w:tc>
          <w:tcPr>
            <w:tcW w:w="4212" w:type="dxa"/>
            <w:noWrap/>
            <w:vAlign w:val="center"/>
            <w:hideMark/>
          </w:tcPr>
          <w:p w14:paraId="5C9A3514" w14:textId="781D11CA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WAS/WASL-interacting protein family member 1</w:t>
            </w:r>
          </w:p>
        </w:tc>
      </w:tr>
      <w:tr w:rsidR="00280F37" w:rsidRPr="00280F37" w14:paraId="13FFE3AC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62B6358F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E9Q444</w:t>
            </w:r>
          </w:p>
        </w:tc>
        <w:tc>
          <w:tcPr>
            <w:tcW w:w="1125" w:type="dxa"/>
            <w:noWrap/>
            <w:vAlign w:val="center"/>
            <w:hideMark/>
          </w:tcPr>
          <w:p w14:paraId="03318A37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Zbtb21</w:t>
            </w:r>
          </w:p>
        </w:tc>
        <w:tc>
          <w:tcPr>
            <w:tcW w:w="959" w:type="dxa"/>
            <w:noWrap/>
            <w:vAlign w:val="center"/>
            <w:hideMark/>
          </w:tcPr>
          <w:p w14:paraId="1E901C9A" w14:textId="0E406CE5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79.93</w:t>
            </w:r>
          </w:p>
        </w:tc>
        <w:tc>
          <w:tcPr>
            <w:tcW w:w="885" w:type="dxa"/>
            <w:noWrap/>
            <w:vAlign w:val="center"/>
            <w:hideMark/>
          </w:tcPr>
          <w:p w14:paraId="19A5F167" w14:textId="589E401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120.07</w:t>
            </w:r>
          </w:p>
        </w:tc>
        <w:tc>
          <w:tcPr>
            <w:tcW w:w="1010" w:type="dxa"/>
            <w:noWrap/>
            <w:vAlign w:val="center"/>
            <w:hideMark/>
          </w:tcPr>
          <w:p w14:paraId="0E2AC26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2.36E-02</w:t>
            </w:r>
          </w:p>
        </w:tc>
        <w:tc>
          <w:tcPr>
            <w:tcW w:w="4212" w:type="dxa"/>
            <w:noWrap/>
            <w:vAlign w:val="center"/>
            <w:hideMark/>
          </w:tcPr>
          <w:p w14:paraId="1970B5EC" w14:textId="4A0CB2D4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Zinc finger and BTB domain-containing 21</w:t>
            </w:r>
          </w:p>
        </w:tc>
      </w:tr>
      <w:tr w:rsidR="00280F37" w:rsidRPr="00280F37" w14:paraId="020F78EC" w14:textId="77777777" w:rsidTr="00280F37">
        <w:trPr>
          <w:trHeight w:val="280"/>
        </w:trPr>
        <w:tc>
          <w:tcPr>
            <w:tcW w:w="1545" w:type="dxa"/>
            <w:noWrap/>
            <w:vAlign w:val="center"/>
            <w:hideMark/>
          </w:tcPr>
          <w:p w14:paraId="5ACDF528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Q91X58</w:t>
            </w:r>
          </w:p>
        </w:tc>
        <w:tc>
          <w:tcPr>
            <w:tcW w:w="1125" w:type="dxa"/>
            <w:noWrap/>
            <w:vAlign w:val="center"/>
            <w:hideMark/>
          </w:tcPr>
          <w:p w14:paraId="2A42D7CC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Zfand2b</w:t>
            </w:r>
          </w:p>
        </w:tc>
        <w:tc>
          <w:tcPr>
            <w:tcW w:w="959" w:type="dxa"/>
            <w:noWrap/>
            <w:vAlign w:val="center"/>
            <w:hideMark/>
          </w:tcPr>
          <w:p w14:paraId="615D85E6" w14:textId="64354302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75.77</w:t>
            </w:r>
          </w:p>
        </w:tc>
        <w:tc>
          <w:tcPr>
            <w:tcW w:w="885" w:type="dxa"/>
            <w:noWrap/>
            <w:vAlign w:val="center"/>
            <w:hideMark/>
          </w:tcPr>
          <w:p w14:paraId="5BE6ABC2" w14:textId="6A589551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124.20</w:t>
            </w:r>
          </w:p>
        </w:tc>
        <w:tc>
          <w:tcPr>
            <w:tcW w:w="1010" w:type="dxa"/>
            <w:noWrap/>
            <w:vAlign w:val="center"/>
            <w:hideMark/>
          </w:tcPr>
          <w:p w14:paraId="3B581E33" w14:textId="77777777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3.53E-02</w:t>
            </w:r>
          </w:p>
        </w:tc>
        <w:tc>
          <w:tcPr>
            <w:tcW w:w="4212" w:type="dxa"/>
            <w:noWrap/>
            <w:vAlign w:val="center"/>
            <w:hideMark/>
          </w:tcPr>
          <w:p w14:paraId="3E8B5382" w14:textId="63652C59" w:rsidR="00280F37" w:rsidRPr="00280F37" w:rsidRDefault="00280F37" w:rsidP="00280F37">
            <w:pPr>
              <w:jc w:val="center"/>
              <w:rPr>
                <w:rFonts w:ascii="Times New Roman" w:hAnsi="Times New Roman" w:cs="Times New Roman"/>
              </w:rPr>
            </w:pPr>
            <w:r w:rsidRPr="00280F37">
              <w:rPr>
                <w:rFonts w:ascii="Times New Roman" w:hAnsi="Times New Roman" w:cs="Times New Roman" w:hint="eastAsia"/>
              </w:rPr>
              <w:t>AN1-type zinc finger protein 2B</w:t>
            </w:r>
          </w:p>
        </w:tc>
      </w:tr>
    </w:tbl>
    <w:p w14:paraId="49FB9232" w14:textId="77777777" w:rsidR="00280F37" w:rsidRPr="00280F37" w:rsidRDefault="00280F37" w:rsidP="00280F37">
      <w:pPr>
        <w:jc w:val="center"/>
        <w:rPr>
          <w:rFonts w:ascii="Times New Roman" w:hAnsi="Times New Roman" w:cs="Times New Roman"/>
        </w:rPr>
      </w:pPr>
    </w:p>
    <w:sectPr w:rsidR="00280F37" w:rsidRPr="00280F37" w:rsidSect="00280F3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85FAC" w14:textId="77777777" w:rsidR="00BE695E" w:rsidRDefault="00BE695E" w:rsidP="00280F37">
      <w:r>
        <w:separator/>
      </w:r>
    </w:p>
  </w:endnote>
  <w:endnote w:type="continuationSeparator" w:id="0">
    <w:p w14:paraId="12D1E53A" w14:textId="77777777" w:rsidR="00BE695E" w:rsidRDefault="00BE695E" w:rsidP="0028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8D144" w14:textId="77777777" w:rsidR="00BE695E" w:rsidRDefault="00BE695E" w:rsidP="00280F37">
      <w:r>
        <w:separator/>
      </w:r>
    </w:p>
  </w:footnote>
  <w:footnote w:type="continuationSeparator" w:id="0">
    <w:p w14:paraId="65BAD44A" w14:textId="77777777" w:rsidR="00BE695E" w:rsidRDefault="00BE695E" w:rsidP="00280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0D"/>
    <w:rsid w:val="000A65B5"/>
    <w:rsid w:val="00280F37"/>
    <w:rsid w:val="00301222"/>
    <w:rsid w:val="003A1632"/>
    <w:rsid w:val="00520AC0"/>
    <w:rsid w:val="00827512"/>
    <w:rsid w:val="00842F48"/>
    <w:rsid w:val="008C7698"/>
    <w:rsid w:val="009D469C"/>
    <w:rsid w:val="00B67E9D"/>
    <w:rsid w:val="00BE695E"/>
    <w:rsid w:val="00CC7AEB"/>
    <w:rsid w:val="00D74D82"/>
    <w:rsid w:val="00EE0F22"/>
    <w:rsid w:val="00F9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73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80F3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80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80F37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80F3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0F37"/>
    <w:rPr>
      <w:color w:val="954F72"/>
      <w:u w:val="single"/>
    </w:rPr>
  </w:style>
  <w:style w:type="paragraph" w:customStyle="1" w:styleId="msonormal0">
    <w:name w:val="msonormal"/>
    <w:basedOn w:val="Normal"/>
    <w:rsid w:val="00280F3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280F37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table" w:styleId="TableGrid">
    <w:name w:val="Table Grid"/>
    <w:basedOn w:val="TableNormal"/>
    <w:uiPriority w:val="39"/>
    <w:rsid w:val="00280F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6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6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80F3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80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80F37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80F3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0F37"/>
    <w:rPr>
      <w:color w:val="954F72"/>
      <w:u w:val="single"/>
    </w:rPr>
  </w:style>
  <w:style w:type="paragraph" w:customStyle="1" w:styleId="msonormal0">
    <w:name w:val="msonormal"/>
    <w:basedOn w:val="Normal"/>
    <w:rsid w:val="00280F3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280F37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table" w:styleId="TableGrid">
    <w:name w:val="Table Grid"/>
    <w:basedOn w:val="TableNormal"/>
    <w:uiPriority w:val="39"/>
    <w:rsid w:val="00280F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6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2169</Words>
  <Characters>12367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易美琪</dc:creator>
  <cp:keywords/>
  <dc:description/>
  <cp:lastModifiedBy>Barath</cp:lastModifiedBy>
  <cp:revision>8</cp:revision>
  <dcterms:created xsi:type="dcterms:W3CDTF">2020-05-31T07:36:00Z</dcterms:created>
  <dcterms:modified xsi:type="dcterms:W3CDTF">2020-08-19T04:52:00Z</dcterms:modified>
</cp:coreProperties>
</file>