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E8693" w14:textId="4AAC282D" w:rsidR="00AC5816" w:rsidRPr="00ED1D90" w:rsidRDefault="00ED1D90">
      <w:pPr>
        <w:rPr>
          <w:rFonts w:ascii="Times New Roman" w:hAnsi="Times New Roman" w:cs="Times New Roman"/>
          <w:b/>
        </w:rPr>
      </w:pPr>
      <w:r w:rsidRPr="00ED1D90">
        <w:rPr>
          <w:rFonts w:ascii="Times New Roman" w:hAnsi="Times New Roman" w:cs="Times New Roman"/>
          <w:b/>
        </w:rPr>
        <w:t>Supplementary Table 5. GO enrichment and KEGG pathway of RAS.</w:t>
      </w:r>
    </w:p>
    <w:p w14:paraId="355B3178" w14:textId="760B60EA" w:rsidR="009909F7" w:rsidRDefault="009909F7">
      <w:pPr>
        <w:rPr>
          <w:rFonts w:ascii="Times New Roman" w:hAnsi="Times New Roman" w:cs="Times New Roman"/>
        </w:rPr>
      </w:pPr>
      <w:r w:rsidRPr="009909F7">
        <w:rPr>
          <w:rFonts w:ascii="Times New Roman" w:hAnsi="Times New Roman" w:cs="Times New Roman"/>
        </w:rPr>
        <w:t>RAS_GO_terms</w:t>
      </w:r>
      <w:bookmarkStart w:id="0" w:name="_GoBack"/>
      <w:bookmarkEnd w:id="0"/>
    </w:p>
    <w:p w14:paraId="4FAF8E41" w14:textId="1CF1353F" w:rsidR="009909F7" w:rsidRDefault="009909F7">
      <w:pPr>
        <w:rPr>
          <w:rFonts w:ascii="Times New Roman" w:hAnsi="Times New Roman" w:cs="Times New Roman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567"/>
        <w:gridCol w:w="1134"/>
        <w:gridCol w:w="2126"/>
        <w:gridCol w:w="992"/>
        <w:gridCol w:w="1985"/>
        <w:gridCol w:w="3402"/>
        <w:gridCol w:w="2756"/>
      </w:tblGrid>
      <w:tr w:rsidR="009909F7" w:rsidRPr="009909F7" w14:paraId="462F74A0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A8872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#Term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5614C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Database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CFF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4CB6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Input number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3C658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Background number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05CA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BEBC9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Corrected P-Value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55015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Input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0D2100F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Hyperlink</w:t>
            </w:r>
          </w:p>
        </w:tc>
      </w:tr>
      <w:tr w:rsidR="009909F7" w:rsidRPr="009909F7" w14:paraId="433AAE1A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9F6F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regulation of transcription, DNA-dependent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5321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F383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9CF8C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201308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082E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0.000219104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9A2D5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0.009762097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CAF5A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bno2|Zfp280c|Psip1|Ralgapa1|Nfat5|Paxbp1|Bach2|Parp14|Zmynd11|Osr1|Zfp1|Pura|Hnrnpk|Crem|Cipc|Zbtb49|Pknox2|Arid3a|Irf7|Pmf1|Sp1|Smad6|Jade1|Nfkbiz|Sap130|Mbd3|Tcf12|Smarca2|Meaf6|Nr1h3|Phtf1|Sltm|Nfe2l1|Ubtf|Rpap2|Med24|Men1|Kdm4b|Med7|Tead1|Rlim|Zfp740|Brd2|Snip1|Gtf2h2|Tgif1|Bahd1|Sf1|Srsf10|Med16|Tbp|Wdr61|Mier2|Ncor1|Foxn3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E3F736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http://amigo.geneontology.org/amigo/term/GO:0006355</w:t>
            </w:r>
          </w:p>
        </w:tc>
      </w:tr>
      <w:tr w:rsidR="009909F7" w:rsidRPr="009909F7" w14:paraId="1946F9A5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35EF1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RNA splicing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12DE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BB34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GO:0008380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90D3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8C1AA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7F45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0.000320069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95FF8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0.009762097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79C2E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Srsf5|Srsf7|Ppil3|U2af1|Arl6ip4|Sf1|U2af1l4|Hnrnpk|Srsf10|Ppih|Thoc2|Ptbp1|Hnrnpf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2B37DDD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http://amigo.geneontology.org/amigo/term/GO:0008380</w:t>
            </w:r>
          </w:p>
        </w:tc>
      </w:tr>
      <w:tr w:rsidR="009909F7" w:rsidRPr="009909F7" w14:paraId="5354B11A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E3F5A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transcription, DNA-dependent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4B34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F9FC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1C3C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D16AE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FE510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0.000709254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76FC6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0.014421505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BD5E6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Srsf5|Sbno2|Zfp280c|Psip1|Nfat5|Bach2|Parp14|Cipc|Osr1|Zfp1|Pura|Hnrnpk|Crem|Zmynd11|Zbtb49|Tgif1|Arid3a|Irf7|Rlim|Pmf1|Tbp|Mier2|Zfp740|Nfkbiz|Gtf3c2|Sap130|Mbd3|Tcf12|Tead1|Meaf6|Nr1h3|Phtf1|Sltm|Ubtf|R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pap2|Men1|Med24|Kdm4b|Med7|Paxbp1|Smarca2|Brd2|Gtf2h2|Bahd1|Sf1|Jade1|Med16|Sp1|Wdr61|Smad6|Ncor1|Foxn3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77DC23C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http://amigo.geneontology.org/amigo/term/GO:0006351</w:t>
            </w:r>
          </w:p>
        </w:tc>
      </w:tr>
      <w:tr w:rsidR="009909F7" w:rsidRPr="009909F7" w14:paraId="2272E98A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1B146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mRNA processing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E9903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EC38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B016B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6544C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D34C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0.001516767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AE9AF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0.023130693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D074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Srsf5|Srsf7|U2af1|Arl6ip4|Sf1|Hnrnpk|U2af1l4|Ppil3|Srsf10|Ppih|Thoc2|Ptbp1|Papola|Hnrnpf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68CCBC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http://amigo.geneontology.org/amigo/term/GO:0006397</w:t>
            </w:r>
          </w:p>
        </w:tc>
      </w:tr>
      <w:tr w:rsidR="009909F7" w:rsidRPr="009909F7" w14:paraId="56D20B24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760ED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 regulation of transcription from RNA polymerase II promoter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4921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6695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GO:0045944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3B2F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F502A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3632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0.0025208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AEFE7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0.027881678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6529B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Sbno2|Psip1|Strn3|Nfat5|Osr1|Hnrnpk|Crem|Arid3a|Irf7|Traf6|Sp1|Mllt10|Tcf12|Nlrc5|Smarca2|Nr1h3|Nfe2l1|Hax1|Men1|Paxbp1|Tead1|Hras|Mtf2|Senp1|Wdr61|Jade1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2FF4A4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http://amigo.geneontology.org/amigo/term/GO:0045944</w:t>
            </w:r>
          </w:p>
        </w:tc>
      </w:tr>
      <w:tr w:rsidR="009909F7" w:rsidRPr="009909F7" w14:paraId="44C7CED4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02537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mRNA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A0CC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9C9E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GO:0051028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3439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E4B2D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AD37A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0.00274246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3BA90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0.027881678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D12CD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Srsf7|Myo1c|G3bp2|Thoc2|Ranbp17|Eif5a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DB21B2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http://amigo.geneontology.org/amigo/term/GO:0051028</w:t>
            </w:r>
          </w:p>
        </w:tc>
      </w:tr>
      <w:tr w:rsidR="009909F7" w:rsidRPr="009909F7" w14:paraId="4CDE61FF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566EF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response to 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DNA damage stimulus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AB17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64E7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06974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1CDBD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2B5C5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82522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0.004586349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96158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0.039966755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C3DB5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Recql5|Zranb3|Rassf1|Gtf2h2|Brcc3|2310003H01Rik|Aplf|Ap5s1|Macrod2|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Ikbke|Bbc3|Trip12|Men1|Dclre1c|Fbxo31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5C18A2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http://amigo.geneontology.org/amigo/term/GO:0006974</w:t>
            </w:r>
          </w:p>
        </w:tc>
      </w:tr>
      <w:tr w:rsidR="009909F7" w:rsidRPr="009909F7" w14:paraId="6E8610A6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624D5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cell division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D533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F9FE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GO:0051301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56EA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6C2D66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92B0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0.006013197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E4892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0.045850628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6D8BC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Recql5|Mapre3|Pmf1|Cdc27|Tacc1|Anapc16|Sgol1|Cdc25c|Sept9|Aurka|Wapal|Chfr|Sept11|Bora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22994F5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http://amigo.geneontology.org/amigo/term/GO:0051301</w:t>
            </w:r>
          </w:p>
        </w:tc>
      </w:tr>
      <w:tr w:rsidR="009909F7" w:rsidRPr="009909F7" w14:paraId="36AEDB26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39B22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ubiquitination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47A2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E166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GO:0016567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E8C7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D0892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A6CD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0.00734489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9D6AF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0.049782033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1E365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Kctd13|Smurf1|Traf3|Traf6|Anapc16|Wdsub1|March2|Chfr|Rlim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C16831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http://amigo.geneontology.org/amigo/term/GO:0016567</w:t>
            </w:r>
          </w:p>
        </w:tc>
      </w:tr>
      <w:tr w:rsidR="009909F7" w:rsidRPr="009909F7" w14:paraId="15B33A35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A0EA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1124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81B1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GO:0007067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D3481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A82AB4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25AF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0.00968015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97FC0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0.059048915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ACC45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Recql5|Mapre3|Pmf1|Cdc25c|Anapc16|Sgol1|Espl1|Aurka|Wapal|Chfr|Bora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1CF59DC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http://amigo.geneontology.org/amigo/term/GO:0007067</w:t>
            </w:r>
          </w:p>
        </w:tc>
      </w:tr>
      <w:tr w:rsidR="009909F7" w:rsidRPr="009909F7" w14:paraId="334856D7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CCC55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heterooligomerization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B7C6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FBD6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GO:0051291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30FCC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55EC75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116AE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0.015270819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3E2EA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0.081596114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8F97B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Sept9|Hras|Sept11|Med24|Prkab1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ABD829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http://amigo.geneontology.org/amigo/term/GO:0051291</w:t>
            </w:r>
          </w:p>
        </w:tc>
      </w:tr>
      <w:tr w:rsidR="009909F7" w:rsidRPr="009909F7" w14:paraId="24BE7C6B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84A7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 cycle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8DF20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AC9F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GO:0007049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1DC7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23D11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1955F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0.017085342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03D34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0.081596114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CC150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Recql5|Cdc27|Mapre3|Pmf1|Rassf1|Tacc1|Fbxo31|Anapc16|Sgol1|Cdc25c|Ccndbp1|Sept9|Aurka|Wapal|Pak4|Chfr|Sept11|Bora|Foxn3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064F215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http://amigo.geneontology.org/amigo/term/GO:0007049</w:t>
            </w:r>
          </w:p>
        </w:tc>
      </w:tr>
      <w:tr w:rsidR="009909F7" w:rsidRPr="009909F7" w14:paraId="37868573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7D3B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regulation of translation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2BC5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06F2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GO:0006417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44C2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1A8E7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D7852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0.017389336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1D006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0.081596114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A5CBA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Mif4gd|Eif4g2|Mknk1|Paip1|Pum1|Eif4ebp2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381D99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http://amigo.geneontology.org/amigo/term/GO:0006417</w:t>
            </w:r>
          </w:p>
        </w:tc>
      </w:tr>
      <w:tr w:rsidR="009909F7" w:rsidRPr="009909F7" w14:paraId="43D6403D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BA5AB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immune system process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3681A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005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GO:0002376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D0DC7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A5E40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96F2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0.020741619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9A151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0.090374199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28F39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Otud7b|Irf7|Traf6|Tec|Csf1|Traf3|Ecsit|C8g|Bag6|Nlrc5|Dclre1c|Cadm1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515E3F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http://amigo.geneontology.org/amigo/term/GO:0002376</w:t>
            </w:r>
          </w:p>
        </w:tc>
      </w:tr>
      <w:tr w:rsidR="009909F7" w:rsidRPr="009909F7" w14:paraId="6EC78804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6B2AA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endocytosis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50B90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831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GO:0006897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C9D4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BADF7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CED2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0.023271634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C26E6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0.094637979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11FD3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Gapvd1|Hras|Fcho2|Dnm1|March2|Dnm1l|Ap2b1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B2D2A9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http://amigo.geneontology.org/amigo/term/GO:0006897</w:t>
            </w:r>
          </w:p>
        </w:tc>
      </w:tr>
      <w:tr w:rsidR="009909F7" w:rsidRPr="009909F7" w14:paraId="69C7CD3F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BA054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chromatin modification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8559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79C7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GO:0016568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2AD76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955CA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10909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0.025873348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88D35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0.09606532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20978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Bag6|Meaf6|Mtf2|Brcc3|Bahd1|Men1|Kdm4b|Brd2|Zmynd11|Ncor1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E63127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http://amigo.geneontology.org/amigo/term/GO:0016568</w:t>
            </w:r>
          </w:p>
        </w:tc>
      </w:tr>
      <w:tr w:rsidR="009909F7" w:rsidRPr="009909F7" w14:paraId="34FD7975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19D35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intracellular protein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CC6D5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B952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GO:0006886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E6886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0BEC4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51CB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0.026772302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DC658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0.09606532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3021A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Aspscr1|Tnpo1|Sec23b|Snx10|Ap4b1|Ap2b1|Ranbp17|Snapin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988825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http://amigo.geneontology.org/amigo/term/GO:0006886</w:t>
            </w:r>
          </w:p>
        </w:tc>
      </w:tr>
      <w:tr w:rsidR="009909F7" w:rsidRPr="009909F7" w14:paraId="171DAF4F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29514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dephosphorylation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FC71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697E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GO:0006470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E2FD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9E2A6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E002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0.028410917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E86AF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0.09628144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5CC31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Ptrhd1|Ppm1e|Cdc25c|Ssh2|Ssh3|Dusp14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6B489F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http://amigo.geneontology.org/amigo/term/GO:0006470</w:t>
            </w:r>
          </w:p>
        </w:tc>
      </w:tr>
      <w:tr w:rsidR="009909F7" w:rsidRPr="009909F7" w14:paraId="2E4AECAC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DB36B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protein autophosphorylation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CF4CE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6BAE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GO:0046777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DCAA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531C5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7302A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0.031647465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38D03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0.101605019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981C1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Ulk3|Ptk2|Ephb4|Wnk1|Mark2|Clk2|Pak2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27A062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http://amigo.geneontology.org/amigo/term/GO:0046777</w:t>
            </w:r>
          </w:p>
        </w:tc>
      </w:tr>
      <w:tr w:rsidR="009909F7" w:rsidRPr="009909F7" w14:paraId="372593DA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66488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peptidyl-tyrosine phosphorylation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9CFF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C1DE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GO:0018108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042BC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0FD9E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7CC7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0.03828692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DAA3C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0.116775107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C9E0E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Abi1|Clk2|Ptk2|Ephb4|Tec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5C524E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http://amigo.geneontology.org/amigo/term/GO:0018108</w:t>
            </w:r>
          </w:p>
        </w:tc>
      </w:tr>
      <w:tr w:rsidR="009909F7" w:rsidRPr="009909F7" w14:paraId="19F2A9FB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A5D52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DNA repair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02E6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05C4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GO:0006281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5151E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C1099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93EB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0.049569392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08DFE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0.143987283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829BC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Recql5|Zranb3|Gtf2h2|Polg2|Brcc3|2310003H01Rik|Aplf|Ap5s1|Trip12|Dclre1c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129FDD1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http://amigo.geneontology.org/amigo/term/GO:0006281</w:t>
            </w:r>
          </w:p>
        </w:tc>
      </w:tr>
      <w:tr w:rsidR="009909F7" w:rsidRPr="009909F7" w14:paraId="145C89F1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6FD31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 proliferation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2933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782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GO:0008283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B9EF9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293CC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CD49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0.055275674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437C5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0.153264367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06024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Ogfod1|Tacc1|Hras|Bad|Csf1|Scrib|Pura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2E9139A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http://amigo.geneontology.org/amigo/term/GO:0008283</w:t>
            </w:r>
          </w:p>
        </w:tc>
      </w:tr>
      <w:tr w:rsidR="009909F7" w:rsidRPr="009909F7" w14:paraId="6DDD7239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249BB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6D26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1F31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GO:0015031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6712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AF8B7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5DA6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0.064363347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176AA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0.17070279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63FB2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Fam160a2|Tnpo1|C2cd5|Sec23b|Snx10|Myo1c|Sys1|Ap5s1|Stxbp2|Timm10b|Mcfd2|Trim3|Ap4b1|Ap2b1|Ranbp17|Eif5a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7DA63F7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http://amigo.geneontology.org/amigo/term/GO:0015031</w:t>
            </w:r>
          </w:p>
        </w:tc>
      </w:tr>
      <w:tr w:rsidR="009909F7" w:rsidRPr="009909F7" w14:paraId="18DA85AB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3E55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regulation of apoptot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ic process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17B4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3B36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42981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74C0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3CC131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61B5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0.069210717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53062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0.175910573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211A6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Bad|Traf3|Bag6|Pak2|Traf6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3CFEDFB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http://amigo.geneontology.org/amigo/term/GO:0042981</w:t>
            </w:r>
          </w:p>
        </w:tc>
      </w:tr>
      <w:tr w:rsidR="009909F7" w:rsidRPr="009909F7" w14:paraId="526DEF2E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6BE7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transcription from RNA polymerase II promoter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506A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C724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GO:0006366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19108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9C7CE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70DD5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0.076185585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E9607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26EF9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Irf7|Gtf2h2|Tbp|Nfe2l1|Med24|Hnrnpk|Med16|Sp1|Psip1|Smarca2|Jade1|Nr1h3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1CC1D0A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http://amigo.geneontology.org/amigo/term/GO:0006366</w:t>
            </w:r>
          </w:p>
        </w:tc>
      </w:tr>
      <w:tr w:rsidR="009909F7" w:rsidRPr="009909F7" w14:paraId="6FB8BD8E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7D9C1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 regulation of gene expression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AEDA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C402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GO:0010628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667F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11E7CD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81A5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0.080808424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07A4C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49DF2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Nfat5|Prkab1|Cd44|Hras|Csf1|Osr1|Tcf12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601D7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http://amigo.geneontology.org/amigo/term/GO:0010628</w:t>
            </w:r>
          </w:p>
        </w:tc>
      </w:tr>
      <w:tr w:rsidR="009909F7" w:rsidRPr="009909F7" w14:paraId="2EB750E1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CDA8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688D9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DA3B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D871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44ED6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5478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0.086193639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A643E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88262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Mrpl24|Eif4g2|Eif2d|Wars|Rps28|Mrps17|Eftud1|Eif5a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452B71B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http://amigo.geneontology.org/amigo/term/GO:0006412</w:t>
            </w:r>
          </w:p>
        </w:tc>
      </w:tr>
      <w:tr w:rsidR="009909F7" w:rsidRPr="009909F7" w14:paraId="25C9791F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A68CD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DNA replication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75404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F1A5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33B5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D7BB5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9D5E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0.086352955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D132A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90074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Kctd13|Recql5|Polg2|Nol8|Repin1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68732E7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http://amigo.geneontology.org/amigo/term/GO:0006260</w:t>
            </w:r>
          </w:p>
        </w:tc>
      </w:tr>
      <w:tr w:rsidR="009909F7" w:rsidRPr="009909F7" w14:paraId="28A8FCE2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386C7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protein phosphorylation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5A84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6B67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GO:0006468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01DB6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4BBE4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FE09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0.088838877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E8EF0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26D36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Ulk3|Ptk2|Tec|Ephb4|Prkab1|Gtf2h2|Wnk1|Map2k2|Aurka|Mark2|Ikbke|Pak4|Mknk1|Clk2|Mapkapk3|Pak2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E88296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http://amigo.geneontology.org/amigo/term/GO:0006468</w:t>
            </w:r>
          </w:p>
        </w:tc>
      </w:tr>
      <w:tr w:rsidR="009909F7" w:rsidRPr="009909F7" w14:paraId="7CFE4C46" w14:textId="77777777" w:rsidTr="009909F7">
        <w:trPr>
          <w:trHeight w:val="27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A20D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dephosphorylation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C02C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23D6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GO:0016311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4AF82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1ED88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6276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0.091418592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01C12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0.18588447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5CCEB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Ppap2c|Nt5m|Inpp4a|Ssh2|Ssh3|Dusp14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7573F80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http://amigo.geneontology.org/amigo/term/GO:0016311</w:t>
            </w:r>
          </w:p>
        </w:tc>
      </w:tr>
    </w:tbl>
    <w:p w14:paraId="6C947F5C" w14:textId="2D91EBAB" w:rsidR="009909F7" w:rsidRDefault="009909F7">
      <w:pPr>
        <w:rPr>
          <w:rFonts w:ascii="Times New Roman" w:hAnsi="Times New Roman" w:cs="Times New Roman"/>
        </w:rPr>
      </w:pPr>
    </w:p>
    <w:p w14:paraId="520ABFEF" w14:textId="0172123D" w:rsidR="009909F7" w:rsidRDefault="009909F7">
      <w:pPr>
        <w:rPr>
          <w:rFonts w:ascii="Times New Roman" w:hAnsi="Times New Roman" w:cs="Times New Roman"/>
        </w:rPr>
      </w:pPr>
    </w:p>
    <w:p w14:paraId="10325C8B" w14:textId="771504AE" w:rsidR="009909F7" w:rsidRDefault="009909F7">
      <w:pPr>
        <w:rPr>
          <w:rFonts w:ascii="Times New Roman" w:hAnsi="Times New Roman" w:cs="Times New Roman"/>
        </w:rPr>
      </w:pPr>
    </w:p>
    <w:p w14:paraId="7C6177CA" w14:textId="423D6A42" w:rsidR="009909F7" w:rsidRDefault="009909F7">
      <w:pPr>
        <w:rPr>
          <w:rFonts w:ascii="Times New Roman" w:hAnsi="Times New Roman" w:cs="Times New Roman"/>
        </w:rPr>
      </w:pPr>
    </w:p>
    <w:p w14:paraId="492232C7" w14:textId="4002DD1A" w:rsidR="009909F7" w:rsidRDefault="009909F7">
      <w:pPr>
        <w:rPr>
          <w:rFonts w:ascii="Times New Roman" w:hAnsi="Times New Roman" w:cs="Times New Roman"/>
        </w:rPr>
      </w:pPr>
    </w:p>
    <w:p w14:paraId="48E8FBFF" w14:textId="2D183F67" w:rsidR="009909F7" w:rsidRDefault="009909F7">
      <w:pPr>
        <w:rPr>
          <w:rFonts w:ascii="Times New Roman" w:hAnsi="Times New Roman" w:cs="Times New Roman"/>
        </w:rPr>
      </w:pPr>
    </w:p>
    <w:p w14:paraId="16451D20" w14:textId="747B0BC5" w:rsidR="009909F7" w:rsidRDefault="009909F7">
      <w:pPr>
        <w:rPr>
          <w:rFonts w:ascii="Times New Roman" w:hAnsi="Times New Roman" w:cs="Times New Roman"/>
        </w:rPr>
      </w:pPr>
    </w:p>
    <w:p w14:paraId="2F7F78C8" w14:textId="48496001" w:rsidR="009909F7" w:rsidRDefault="009909F7">
      <w:pPr>
        <w:rPr>
          <w:rFonts w:ascii="Times New Roman" w:hAnsi="Times New Roman" w:cs="Times New Roman"/>
        </w:rPr>
      </w:pPr>
    </w:p>
    <w:p w14:paraId="41F4EDEA" w14:textId="6C5804E5" w:rsidR="009909F7" w:rsidRDefault="009909F7">
      <w:pPr>
        <w:rPr>
          <w:rFonts w:ascii="Times New Roman" w:hAnsi="Times New Roman" w:cs="Times New Roman"/>
        </w:rPr>
      </w:pPr>
    </w:p>
    <w:p w14:paraId="07C0ABB2" w14:textId="058791BA" w:rsidR="009909F7" w:rsidRDefault="009909F7">
      <w:pPr>
        <w:rPr>
          <w:rFonts w:ascii="Times New Roman" w:hAnsi="Times New Roman" w:cs="Times New Roman"/>
        </w:rPr>
      </w:pPr>
    </w:p>
    <w:p w14:paraId="3CEE39AD" w14:textId="1A278907" w:rsidR="009909F7" w:rsidRDefault="009909F7">
      <w:pPr>
        <w:rPr>
          <w:rFonts w:ascii="Times New Roman" w:hAnsi="Times New Roman" w:cs="Times New Roman"/>
        </w:rPr>
      </w:pPr>
    </w:p>
    <w:p w14:paraId="79C08996" w14:textId="6A6B3A99" w:rsidR="009909F7" w:rsidRDefault="009909F7">
      <w:pPr>
        <w:rPr>
          <w:rFonts w:ascii="Times New Roman" w:hAnsi="Times New Roman" w:cs="Times New Roman"/>
        </w:rPr>
      </w:pPr>
    </w:p>
    <w:p w14:paraId="2EB3EA35" w14:textId="472CB8F0" w:rsidR="009909F7" w:rsidRDefault="009909F7">
      <w:pPr>
        <w:rPr>
          <w:rFonts w:ascii="Times New Roman" w:hAnsi="Times New Roman" w:cs="Times New Roman"/>
        </w:rPr>
      </w:pPr>
    </w:p>
    <w:p w14:paraId="19BFA62F" w14:textId="68570821" w:rsidR="009909F7" w:rsidRDefault="009909F7">
      <w:pPr>
        <w:rPr>
          <w:rFonts w:ascii="Times New Roman" w:hAnsi="Times New Roman" w:cs="Times New Roman"/>
        </w:rPr>
      </w:pPr>
    </w:p>
    <w:p w14:paraId="6DDFB686" w14:textId="3A6A1908" w:rsidR="009909F7" w:rsidRDefault="009909F7">
      <w:pPr>
        <w:rPr>
          <w:rFonts w:ascii="Times New Roman" w:hAnsi="Times New Roman" w:cs="Times New Roman"/>
        </w:rPr>
      </w:pPr>
    </w:p>
    <w:p w14:paraId="134F268B" w14:textId="5E8665C8" w:rsidR="009909F7" w:rsidRDefault="009909F7">
      <w:pPr>
        <w:rPr>
          <w:rFonts w:ascii="Times New Roman" w:hAnsi="Times New Roman" w:cs="Times New Roman"/>
        </w:rPr>
      </w:pPr>
    </w:p>
    <w:p w14:paraId="64FB87D7" w14:textId="2097294F" w:rsidR="009909F7" w:rsidRDefault="009909F7">
      <w:pPr>
        <w:rPr>
          <w:rFonts w:ascii="Times New Roman" w:hAnsi="Times New Roman" w:cs="Times New Roman"/>
        </w:rPr>
      </w:pPr>
    </w:p>
    <w:p w14:paraId="62188C3F" w14:textId="62C930D7" w:rsidR="009909F7" w:rsidRDefault="009909F7">
      <w:pPr>
        <w:rPr>
          <w:rFonts w:ascii="Times New Roman" w:hAnsi="Times New Roman" w:cs="Times New Roman"/>
        </w:rPr>
      </w:pPr>
    </w:p>
    <w:p w14:paraId="5B638DC8" w14:textId="7D06F8D2" w:rsidR="009909F7" w:rsidRDefault="009909F7">
      <w:pPr>
        <w:rPr>
          <w:rFonts w:ascii="Times New Roman" w:hAnsi="Times New Roman" w:cs="Times New Roman"/>
        </w:rPr>
      </w:pPr>
      <w:r w:rsidRPr="009909F7">
        <w:rPr>
          <w:rFonts w:ascii="Times New Roman" w:hAnsi="Times New Roman" w:cs="Times New Roman"/>
        </w:rPr>
        <w:lastRenderedPageBreak/>
        <w:t>RAS_KEGG_pathway</w:t>
      </w:r>
    </w:p>
    <w:p w14:paraId="445EAF92" w14:textId="7F824542" w:rsidR="009909F7" w:rsidRPr="009909F7" w:rsidRDefault="009909F7">
      <w:pPr>
        <w:rPr>
          <w:rFonts w:ascii="Times New Roman" w:hAnsi="Times New Roman" w:cs="Times New Roman"/>
        </w:rPr>
      </w:pPr>
    </w:p>
    <w:p w14:paraId="43A7F148" w14:textId="1CE03E2F" w:rsidR="009909F7" w:rsidRDefault="009909F7">
      <w:pPr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567"/>
        <w:gridCol w:w="992"/>
        <w:gridCol w:w="1418"/>
        <w:gridCol w:w="992"/>
        <w:gridCol w:w="1134"/>
        <w:gridCol w:w="3544"/>
        <w:gridCol w:w="4110"/>
      </w:tblGrid>
      <w:tr w:rsidR="009909F7" w:rsidRPr="009909F7" w14:paraId="50BAD95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49C6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#Term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1336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Database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CAB7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49BF0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Input number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74B9F6" w14:textId="77777777" w:rsid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Background</w:t>
            </w:r>
          </w:p>
          <w:p w14:paraId="73334DFB" w14:textId="3F0EF38D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43847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E248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Corrected P-Value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20CDBB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Input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256A31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Hyperlink</w:t>
            </w:r>
          </w:p>
        </w:tc>
      </w:tr>
      <w:tr w:rsidR="009909F7" w:rsidRPr="009909F7" w14:paraId="63465E83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306C0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Spliceosome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CD9F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4183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1537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3AD3A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6204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0.001574191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04A1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0.248722212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047FCF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Srsf5|Srsf7|U2af1|U2af1l4|Hnrnpk|Srsf10|Ppih|Thoc2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4C1A0E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http://www.genome.jp/kegg-bin/show_pathway?mmu03040/mmu:108121%09red/mmu:331401%09red/mmu:15387%09red/mmu:20384%09red/mmu:225027%09red/mmu:66101%09red/mmu:14105%09red/mmu:233073%09red</w:t>
            </w:r>
          </w:p>
        </w:tc>
      </w:tr>
      <w:tr w:rsidR="009909F7" w:rsidRPr="009909F7" w14:paraId="65E35EFE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A4A1F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RIG-I-like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5E9B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4677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mmu04622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2842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D53F1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2042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0.00573197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C76D2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B2F7C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Irf7|Traf3|Cyld|Traf6|Ikbke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4D7CD1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http://www.genome.jp/kegg-bin/show_pathway?mmu04622/mmu:74256%09red/mmu:22031%09red/mmu:56489%09red/mmu:22034%09red/mmu:54123%09red</w:t>
            </w:r>
          </w:p>
        </w:tc>
      </w:tr>
      <w:tr w:rsidR="009909F7" w:rsidRPr="009909F7" w14:paraId="54A3B63E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C0113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Herpes simplex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62184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9D10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3E73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29BFE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4177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0.006934073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46D7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E18748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Srsf5|Srsf7|Traf3|Irf7|Traf6|Tbp|H2-T24|Hnrnpk|Ikbke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B3A3F8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http://www.genome.jp/kegg-bin/show_pathway?mmu05168/mmu:22031%09red/mmu:15387%09red/mmu:22034%09red/mmu:225027%09red/mmu:15042%09red/mmu:54123%09red/mmu:56489%09red/mmu:20384%09red/mmu:21374%09red</w:t>
            </w:r>
          </w:p>
        </w:tc>
      </w:tr>
      <w:tr w:rsidR="009909F7" w:rsidRPr="009909F7" w14:paraId="50AAEB27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935C1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Viral carcinogenesis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FAF1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D316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CA4F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1773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6560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0.013792457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E884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00002A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Traf3|Irf7|Gtf2h2|H2-T24|Scrib|Bad|Hnrnpk|Tbp|Vac14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B72DD9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http://www.genome.jp/kegg-bin/show_pathway?mmu05203/mmu:22031%09red/mmu:15387%09red/mmu:23894%09red/mmu:21374%09red/mmu:15042%09red/mmu:54123%09red/mmu:12015%09red/mmu:234729%09red/mmu:105782%09red</w:t>
            </w:r>
          </w:p>
        </w:tc>
      </w:tr>
      <w:tr w:rsidR="009909F7" w:rsidRPr="009909F7" w14:paraId="56BFFF60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0C0B1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ErbB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12359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B41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C609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3892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D29D4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0.014877273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77D8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3C7D01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Pak4|Map2k2|Bad|Ptk2|Pak2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3866AE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http://www.genome.jp/kegg-bin/show_pathway?mmu04012/mmu:224105%09red/mmu:12015%09red/mmu:70584%09red/mmu:14083%09red/mmu:26396%09red</w:t>
            </w:r>
          </w:p>
        </w:tc>
      </w:tr>
      <w:tr w:rsidR="009909F7" w:rsidRPr="009909F7" w14:paraId="381C690E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B4EF7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VEGF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52E5F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E2B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mmu04370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EB5CC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523FB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64179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0.019607083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9E53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0AE49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Map2k2|Bad|Ptk2|Mapkapk3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6EF5F0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http://www.genome.jp/kegg-bin/show_pathway?mmu04370/mmu:102626%09red/mmu:26396%09red/mmu:14083%09red/mmu:12015%09red</w:t>
            </w:r>
          </w:p>
        </w:tc>
      </w:tr>
      <w:tr w:rsidR="009909F7" w:rsidRPr="009909F7" w14:paraId="68ADAC93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F700B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Hepatitis 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298D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F14D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9FBC6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A7CC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29AB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0.025952412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63B0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A2EEC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Traf3|Irf7|Traf6|Bad|Ikbke|Nr1h3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EB0335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http://www.genome.jp/kegg-bin/show_pathway?mmu05160/mmu:22259%09red/mmu:22031%09red/mmu:22034%09red/mmu:54123%09red/mmu:56489%09red/mmu:12015%09red</w:t>
            </w:r>
          </w:p>
        </w:tc>
      </w:tr>
      <w:tr w:rsidR="009909F7" w:rsidRPr="009909F7" w14:paraId="6330F7D0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C270C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Toll-like receptor signali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6E237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27E0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942B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1F3A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C05F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0.026565741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EE6B9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5A3429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Map2k2|Traf3|Irf7|Traf6|Ikbke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33DC16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http://www.genome.jp/kegg-bin/show_pathway?mmu04620/mmu:22031%09red/mmu:54123%09red/mmu:56489%09red/mmu:22034%09red/mmu:26396%09red</w:t>
            </w:r>
          </w:p>
        </w:tc>
      </w:tr>
      <w:tr w:rsidR="009909F7" w:rsidRPr="009909F7" w14:paraId="1F8066DB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C24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Bladder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ECDDD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8000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F54AA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3EDC0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B410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0.026817017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4A462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272A1E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Rassf1|Map2k2|Mmp2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2BB1E2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http://www.genome.jp/kegg-bin/show_pathway?mmu05219/mmu:17390%09red/mmu:56289%09red/mmu:26396%09red</w:t>
            </w:r>
          </w:p>
        </w:tc>
      </w:tr>
      <w:tr w:rsidR="009909F7" w:rsidRPr="009909F7" w14:paraId="144775A2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F6AB3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Ubiquitin mediated proteolysis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14082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A3EA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1544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5AB43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C11B1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0.030279257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3A260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D1324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Smurf1|Ube4a|Traf6|Cdc27|Uba7|Trip12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283C5C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http://www.genome.jp/kegg-bin/show_pathway?mmu04120/mmu:14897%09red/mmu:217232%09red/mmu:75788%09red/mmu:22034%09red/mmu:74153%09red/mmu:140630%09red</w:t>
            </w:r>
          </w:p>
        </w:tc>
      </w:tr>
      <w:tr w:rsidR="009909F7" w:rsidRPr="009909F7" w14:paraId="076CCD4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78718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Endocytosis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79F2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0AE7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81363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08A30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4453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0.030511744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BF972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D16CD6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Smurf1|Traf6|Smad6|H2-T24|Dnm1|Git2|Iqsec2|Ap2b1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ED1887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http://www.genome.jp/kegg-bin/show_pathway?mmu04144/mmu:26431%09red/mmu:75788%09red/mmu:22034%09red/mmu:245666%09red/mmu:13429%09red/mmu:15042%09red/mmu:17130%09red/mmu:71770%09red</w:t>
            </w:r>
          </w:p>
        </w:tc>
      </w:tr>
      <w:tr w:rsidR="009909F7" w:rsidRPr="009909F7" w14:paraId="2C7B2053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0B7E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Ether lipid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0485B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A273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mmu00565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FB80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12F9B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1FAC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0.030541315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FD96D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901F4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Pla2g2e|Ppap2c|Ept1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10BCB1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http://www.genome.jp/kegg-bin/show_pathway?mmu00565/mmu:26970%09red/mmu:28042%09red/mmu:50784%09red</w:t>
            </w:r>
          </w:p>
        </w:tc>
      </w:tr>
      <w:tr w:rsidR="009909F7" w:rsidRPr="009909F7" w14:paraId="7C47B447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93EA5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Transcriptional 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misregulation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2E64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9DCC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6CE9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1FBDE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56BB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0.030674244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102E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19901B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Aspscr1|Ptk2|Sp1|Golph3l|Men1|Nfkbiz|Ncor1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5E4240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http://www.genome.jp/kegg-bin/show_pathway?mmu05202/mmu:229593%09red/mmu:80859%09red/mmu:17283%09</w:t>
            </w: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red/mmu:14083%09red/mmu:20683%09red/mmu:68938%09red/mmu:20185%09red</w:t>
            </w:r>
          </w:p>
        </w:tc>
      </w:tr>
      <w:tr w:rsidR="009909F7" w:rsidRPr="009909F7" w14:paraId="4499D002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BFDE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Huntington's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A784C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D3FD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7503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BCDC1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5357B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0.032301858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8AB4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0.364549536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B055B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Atp5c1|Sp1|Ndufs5|Tbp|Bbc3|Ap2b1|Dctn4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3D4C51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http://www.genome.jp/kegg-bin/show_pathway?mmu05016/mmu:595136%09red/mmu:170770%09red/mmu:67665%09red/mmu:21374%09red/mmu:11949%09red/mmu:20683%09red/mmu:71770%09red</w:t>
            </w:r>
          </w:p>
        </w:tc>
      </w:tr>
      <w:tr w:rsidR="009909F7" w:rsidRPr="009909F7" w14:paraId="4C0BB5D7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CDAFA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Bacterial invasion of epithelial cells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9363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2E3C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E941D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902C0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F4D3B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0.039377071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6BEE6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0.410721484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BA598B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Dnm1|Ptk2|Sept11|Sept9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AE19B3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http://www.genome.jp/kegg-bin/show_pathway?mmu05100/mmu:53860%09red/mmu:13429%09red/mmu:14083%09red/mmu:52398%09red</w:t>
            </w:r>
          </w:p>
        </w:tc>
      </w:tr>
      <w:tr w:rsidR="009909F7" w:rsidRPr="009909F7" w14:paraId="1FF2F8A1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4BC96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Oocyte meiosis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7B500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94ED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12807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D6764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5163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0.041592049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1A58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0.410721484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3270CD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Cdc25c|Cdc27|Espl1|Aurka|Sgol1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C23AEB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http://www.genome.jp/kegg-bin/show_pathway?mmu04114/mmu:217232%09red/mmu:20878%09red/mmu:105988%09red/mmu:12532%09red/mmu:72415%09red</w:t>
            </w:r>
          </w:p>
        </w:tc>
      </w:tr>
      <w:tr w:rsidR="009909F7" w:rsidRPr="009909F7" w14:paraId="16A0ABD1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38F0E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Non-small cell lung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7EEBD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B79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47CE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7BA9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D7663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0.063656284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39DC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0.563168546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982DF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Rassf1|Map2k2|Bad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228145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http://www.genome.jp/kegg-bin/show_pathway?mmu05223/mmu:56289%09red/mmu:12015%09red/mmu:26396%09red</w:t>
            </w:r>
          </w:p>
        </w:tc>
      </w:tr>
      <w:tr w:rsidR="009909F7" w:rsidRPr="009909F7" w14:paraId="541382C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EC277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Glycerophospholipid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B32FC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D224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mmu00564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8421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BB5A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A4D74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0.065296868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4AD0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0.563168546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CF537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Pla2g2e|Agpat3|Ppap2c|Ept1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5C0E4B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http://www.genome.jp/kegg-bin/show_pathway?mmu00564/mmu:28169%09red/mmu:26970%09red/mmu:28042%09red/mmu:50784%09red</w:t>
            </w:r>
          </w:p>
        </w:tc>
      </w:tr>
      <w:tr w:rsidR="009909F7" w:rsidRPr="009909F7" w14:paraId="2EBF9708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C992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Axon guidance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D5CD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F89D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88A0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F3DE8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B919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0.0677228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C42F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0.563168546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AA0D42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Pak4|Ptk2|Ngef|Ephb4|Pak2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6F84D6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http://www.genome.jp/kegg-bin/show_pathway?mmu04360/mmu:224105%09red/mmu:53972%09red/mmu:70584%09red/mmu:14083%09red/mmu:13846%09red</w:t>
            </w:r>
          </w:p>
        </w:tc>
      </w:tr>
      <w:tr w:rsidR="009909F7" w:rsidRPr="009909F7" w14:paraId="36D62A64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11E38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Regulation of actin cytoskeleton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3634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55AF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F6EF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613DF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3221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0.071896512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ED14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0.567982447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FFE4D6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Ptk2|Map2k2|Ssh2|Ssh3|Pak4|Baiap2|Pak2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9EB66D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http://www.genome.jp/kegg-bin/show_pathway?mmu04810/mmu:224105%09red/mmu:26396%09red/mmu:14083%09red/mmu:245857%09red/mmu:237860%09red/mmu:108100%09red/mmu:70584%09red</w:t>
            </w:r>
          </w:p>
        </w:tc>
      </w:tr>
      <w:tr w:rsidR="009909F7" w:rsidRPr="009909F7" w14:paraId="259CC524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250CB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mRNA surveillance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52F1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BFC5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mmu03015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D5D6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159F5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8EEC2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0.078578035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57CE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0.580578793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94F49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Pcf11|Msi1|Pabpc4|Papola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D77524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http://www.genome.jp/kegg-bin/show_pathway?mmu03015/mmu:17690%09red/mmu:74737%09red/mmu:230721%09red/mmu:18789%09red</w:t>
            </w:r>
          </w:p>
        </w:tc>
      </w:tr>
      <w:tr w:rsidR="009909F7" w:rsidRPr="009909F7" w14:paraId="6329397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43AAE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Thyroid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03BE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7F56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5E1F0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D9024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8E9C7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0.083800753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D79E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0.580578793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EEA10B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Map2k2|Ncoa4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4913EF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http://www.genome.jp/kegg-bin/show_pathway?mmu05216/mmu:26396%09red/mmu:27057%09red</w:t>
            </w:r>
          </w:p>
        </w:tc>
      </w:tr>
      <w:tr w:rsidR="009909F7" w:rsidRPr="009909F7" w14:paraId="4017524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E326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Synaptic vesicle cycle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300DF4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42B7F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mmu04721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5898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8979BF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08AB2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0.084514634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5C79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0.580578793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E718D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Tcirg1|Dnm1|Ap2b1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AB1BFC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http://www.genome.jp/kegg-bin/show_pathway?mmu04721/mmu:27060%09red/mmu:71770%09red/mmu:13429%09red</w:t>
            </w:r>
          </w:p>
        </w:tc>
      </w:tr>
      <w:tr w:rsidR="009909F7" w:rsidRPr="009909F7" w14:paraId="0AA99B7E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BE925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Nicotinate and nicotinamide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EC269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1CCF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mmu00760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02214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81BA6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A9ACF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0.093963925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D245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0.618595839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49238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Nmnat3|Nt5m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BE4FC2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http://www.genome.jp/kegg-bin/show_pathway?mmu00760/mmu:103850%09red/mmu:74080%09red</w:t>
            </w:r>
          </w:p>
        </w:tc>
      </w:tr>
      <w:tr w:rsidR="009909F7" w:rsidRPr="009909F7" w14:paraId="72758155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EDCE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cell carcinoma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D899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479D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C2FCFB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6FF4C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EA76D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0.104406397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39C35C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0.644840961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9087432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Pak4|Map2k2|Pak2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45E587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http://www.genome.jp/kegg-bin/show_pathway?mmu05211/mmu:224105%09red/mmu:26396%09red/mmu:70584%09red</w:t>
            </w:r>
          </w:p>
        </w:tc>
      </w:tr>
      <w:tr w:rsidR="009909F7" w:rsidRPr="009909F7" w14:paraId="44B2E81C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EF967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 cell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CEF9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00D7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82062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337B5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F524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0.106113069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D55FD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0.644840961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CB7FD8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Pak4|Map2k2|Tec|Pak2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2F46427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http://www.genome.jp/kegg-bin/show_pathway?mmu04660/mmu:224105%09red/mmu:26396%09red/mmu:70584%09red/mmu:21682%09red</w:t>
            </w:r>
          </w:p>
        </w:tc>
      </w:tr>
      <w:tr w:rsidR="009909F7" w:rsidRPr="009909F7" w14:paraId="5EECEE34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F600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Prion diseases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92B413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2E8BC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mmu05020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7581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7BB53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2C0D0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0.115259733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BC54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0.674482885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9B125A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Map2k2|C8g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71BC1F6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http://www.genome.jp/kegg-bin/show_pathway?mmu05020/mmu:26396%09red/mmu:69379%09red</w:t>
            </w:r>
          </w:p>
        </w:tc>
      </w:tr>
      <w:tr w:rsidR="009909F7" w:rsidRPr="009909F7" w14:paraId="28337048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7B3A0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RNA degradation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ED38D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67F0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mmu03018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2CE01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6069A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08471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0.137277508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C3505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0.702469863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AAB75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Ddx6|Wdr61|Pabpc4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5494D9E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http://www.genome.jp/kegg-bin/show_pathway?mmu03018/mmu:13209%09red/mmu:230721%09red/mmu:66317%09red</w:t>
            </w:r>
          </w:p>
        </w:tc>
      </w:tr>
      <w:tr w:rsidR="009909F7" w:rsidRPr="009909F7" w14:paraId="5E017C4A" w14:textId="77777777" w:rsidTr="009909F7">
        <w:trPr>
          <w:trHeight w:val="2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673161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MAPK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E2B10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6A99B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mmu04010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4559E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6CE68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93D4E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0.139691016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1A4C9" w14:textId="77777777" w:rsidR="009909F7" w:rsidRPr="009909F7" w:rsidRDefault="009909F7" w:rsidP="009909F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0.702469863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D8BAFD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Traf6|Mknk1|Map2k2|Ecsit|Dusp14|Mapkapk3|Pak2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2E60959" w14:textId="77777777" w:rsidR="009909F7" w:rsidRPr="009909F7" w:rsidRDefault="009909F7" w:rsidP="009909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909F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http://www.genome.jp/kegg-bin/show_pathway?mmu04010/mmu:224105%09red/mmu:26396%09red/mmu:56405%09red/mmu:22034%09red/mmu:26940%09red/mmu:102626%09red/mmu:17346%09red</w:t>
            </w:r>
          </w:p>
        </w:tc>
      </w:tr>
    </w:tbl>
    <w:p w14:paraId="61BE618C" w14:textId="77777777" w:rsidR="009909F7" w:rsidRPr="009909F7" w:rsidRDefault="009909F7">
      <w:pPr>
        <w:rPr>
          <w:rFonts w:ascii="Times New Roman" w:hAnsi="Times New Roman" w:cs="Times New Roman"/>
        </w:rPr>
      </w:pPr>
    </w:p>
    <w:sectPr w:rsidR="009909F7" w:rsidRPr="009909F7" w:rsidSect="007439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497D1" w14:textId="77777777" w:rsidR="00054C70" w:rsidRDefault="00054C70" w:rsidP="007439A4">
      <w:r>
        <w:separator/>
      </w:r>
    </w:p>
  </w:endnote>
  <w:endnote w:type="continuationSeparator" w:id="0">
    <w:p w14:paraId="0C182C12" w14:textId="77777777" w:rsidR="00054C70" w:rsidRDefault="00054C70" w:rsidP="0074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altName w:val="Times New Roman Bold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48668" w14:textId="77777777" w:rsidR="00054C70" w:rsidRDefault="00054C70" w:rsidP="007439A4">
      <w:r>
        <w:separator/>
      </w:r>
    </w:p>
  </w:footnote>
  <w:footnote w:type="continuationSeparator" w:id="0">
    <w:p w14:paraId="1A71A164" w14:textId="77777777" w:rsidR="00054C70" w:rsidRDefault="00054C70" w:rsidP="0074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NjC1MDU1BkIzEyUdpeDU4uLM/DyQAqNaALokUbosAAAA"/>
  </w:docVars>
  <w:rsids>
    <w:rsidRoot w:val="00AC5816"/>
    <w:rsid w:val="00054C70"/>
    <w:rsid w:val="004014E4"/>
    <w:rsid w:val="007439A4"/>
    <w:rsid w:val="009909F7"/>
    <w:rsid w:val="00AC5816"/>
    <w:rsid w:val="00E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5AC6"/>
  <w15:chartTrackingRefBased/>
  <w15:docId w15:val="{CBC1FF8A-697C-4C83-B247-6D051E30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39A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39A4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439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9A4"/>
    <w:rPr>
      <w:color w:val="954F72"/>
      <w:u w:val="single"/>
    </w:rPr>
  </w:style>
  <w:style w:type="paragraph" w:customStyle="1" w:styleId="msonormal0">
    <w:name w:val="msonormal"/>
    <w:basedOn w:val="Normal"/>
    <w:rsid w:val="007439A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7439A4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7439A4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7439A4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7439A4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 Wenrui</dc:creator>
  <cp:keywords/>
  <dc:description/>
  <cp:lastModifiedBy>Dell 10</cp:lastModifiedBy>
  <cp:revision>4</cp:revision>
  <dcterms:created xsi:type="dcterms:W3CDTF">2020-06-25T03:49:00Z</dcterms:created>
  <dcterms:modified xsi:type="dcterms:W3CDTF">2020-11-16T13:06:00Z</dcterms:modified>
</cp:coreProperties>
</file>