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C9F16" w14:textId="71E35083" w:rsidR="00E54CC8" w:rsidRPr="00D16DED" w:rsidRDefault="00E54CC8" w:rsidP="00E54CC8">
      <w:pPr>
        <w:pStyle w:val="AGTABCaption"/>
      </w:pPr>
      <w:r>
        <w:t xml:space="preserve">Supplementary Table </w:t>
      </w:r>
      <w:r w:rsidRPr="00D16DED">
        <w:t xml:space="preserve">10. Autophagy-associated genes tested for selection pressure across eutherian mammals. 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720"/>
        <w:gridCol w:w="3660"/>
      </w:tblGrid>
      <w:tr w:rsidR="00E54CC8" w:rsidRPr="00D16DED" w14:paraId="34BAC588" w14:textId="77777777" w:rsidTr="00E54CC8">
        <w:trPr>
          <w:trHeight w:val="375"/>
          <w:jc w:val="center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14:paraId="7554DE99" w14:textId="77777777" w:rsidR="00E54CC8" w:rsidRPr="00D16DED" w:rsidRDefault="00E54CC8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16DE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6380" w:type="dxa"/>
            <w:gridSpan w:val="2"/>
            <w:shd w:val="clear" w:color="auto" w:fill="auto"/>
            <w:noWrap/>
            <w:vAlign w:val="center"/>
            <w:hideMark/>
          </w:tcPr>
          <w:p w14:paraId="53EC8BC4" w14:textId="77777777" w:rsidR="00E54CC8" w:rsidRPr="00D16DED" w:rsidRDefault="00E54CC8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Number of taxa with CDS available</w:t>
            </w:r>
          </w:p>
        </w:tc>
      </w:tr>
      <w:tr w:rsidR="00E54CC8" w:rsidRPr="00D16DED" w14:paraId="04CB4AF9" w14:textId="77777777" w:rsidTr="00E54CC8">
        <w:trPr>
          <w:trHeight w:val="435"/>
          <w:jc w:val="center"/>
        </w:trPr>
        <w:tc>
          <w:tcPr>
            <w:tcW w:w="2380" w:type="dxa"/>
            <w:vMerge/>
            <w:vAlign w:val="center"/>
            <w:hideMark/>
          </w:tcPr>
          <w:p w14:paraId="7C38B863" w14:textId="77777777" w:rsidR="00E54CC8" w:rsidRPr="00D16DED" w:rsidRDefault="00E54CC8" w:rsidP="006568A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706A0D5" w14:textId="77777777" w:rsidR="00E54CC8" w:rsidRPr="00D16DED" w:rsidRDefault="00E54CC8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RefSeq 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454D063" w14:textId="77777777" w:rsidR="00E54CC8" w:rsidRPr="00D16DED" w:rsidRDefault="00E54CC8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RefSeq + MAKER</w:t>
            </w:r>
          </w:p>
        </w:tc>
      </w:tr>
      <w:tr w:rsidR="00E54CC8" w:rsidRPr="00D16DED" w14:paraId="5D4CA1E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607E03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ABL2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7325D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23318D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5044C3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FED1FA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ACKR3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6E3E44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FB8F10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17149D9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ED120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ACTL6A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1D88E6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BDBB7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23D0CFF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CEE19F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ALKBH5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5672BD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208B9E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662FCAF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CC7635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ANXA5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83BEAD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DABE2F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67ED6EE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28960E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ARSA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B56961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3C7ED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08AC24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AC4861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ARSB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059B31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C3962A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1E6C8E8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64C716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ASB2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DA685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8584C1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2AE4A4B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5A4F8B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ATG101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4E70B6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EAD56B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28CCC30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08ED79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2F1AC0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C6138C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42ACF4A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263948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144D6F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8F824E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4447511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032AE1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ATG16L1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34D992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2F8224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3B99751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EFD9BC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24E917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B2E55A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</w:tr>
      <w:tr w:rsidR="00E54CC8" w:rsidRPr="00D16DED" w14:paraId="6F26275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92E93E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ECF1D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F07892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5CAE3A7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5BF091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CCCC04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5F82B9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77A7372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305E0E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3924A4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E37398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803A63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4FAB83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179FDE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00E84A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2F891FD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F0BEC4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7748CB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D479E1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5F0EB45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965CA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ATG9A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6C862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F641F3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65A4481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22A016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ATG9B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085311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0B9740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</w:tr>
      <w:tr w:rsidR="00E54CC8" w:rsidRPr="00D16DED" w14:paraId="756F0C2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A6E92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EFB8AC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3086DF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0CD5A03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032C85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73D29D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07B14B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4CDADAE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A71517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ATP6V0E1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84F8A5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E7A820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761564A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30D792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6EDE32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F31018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5E49CD8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DC319C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ATP6V1B2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0BFFF3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0AED5B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3474F4D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5EC48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EA56A7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AF3579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021DFBE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5E15E3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1E7CE0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4D7B3E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6258439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355122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ATP6V1E1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1A7129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1818F0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2899AA9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F26444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ATP6V1G1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A16DE9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A653B1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20F6287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A3241A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ATP6V1G2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50D01C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F0AEB6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05D4AB0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E7B006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ATP6V1H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FCA1D9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7DF1FD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6F7FD6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AB13EE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BCL2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CC6C8D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114687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17FF832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2C0913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BECN1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090959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5C6D5A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3AB50F1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056F89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BNIP1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38C4E2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89F84C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6ECFE1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F10046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485953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3BB63B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24A9513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CDC319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CAPN10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668208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3B5131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2237E7A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E9D5CE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CAPNS1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60122E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4A4680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6C35D89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5BDD47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CAPS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E8CD64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C058E6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7E0EC16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8C40A4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CDC37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3CA25F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D1F8A7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6171BC6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71D862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CDK5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2B0267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AC061B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57D791F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3560FE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CDK5R1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7AD62F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1B996B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24833BA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407A65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CHMP2A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48644B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E0798F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750933D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9954BC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F896C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612A9C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225EDCE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D17213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CHMP4B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B63027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06373D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6E8FB4F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C4CC0A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CISD2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78714B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4319E3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</w:tr>
      <w:tr w:rsidR="00E54CC8" w:rsidRPr="00D16DED" w14:paraId="5D51888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A1E53C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CLEC16A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880D07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0C915A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5B2410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BEEA3F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CRNKL1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D15122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C66FAD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58DAA58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274ABF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CSNK2A1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0F5EC1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56EDB2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B14308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70E4DD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CSNK2A2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CD2AB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BEC80C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04D5FB5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096584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2C650B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D139F6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26DBE8B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01928A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03970E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6AD066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0C32152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D7AFB3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CTSK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2050F5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729DDE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5FCE0FF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8630C4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CTTN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ADBE59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1031F2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772545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F46CAB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9DCE9B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AFDD8C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4C4A6EB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8194AD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DAPK3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D59FD4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055F2A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0A775DD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E866D5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DEPDC5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61CD2E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AD2F7B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1B34D24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056BF1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DNM1L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AEEB17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21B450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2CC3188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472A28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DPF3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CD15D7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6FAC0C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3D80108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3915C7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DYNLL1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A9453F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766CAD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5062B25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06683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DYNLL2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D85AF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426D26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620B37B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6106F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EEF1A1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6558E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B41B00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E54CC8" w:rsidRPr="00D16DED" w14:paraId="56D3970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365374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EI24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D0689C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EE0F2E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E54CC8" w:rsidRPr="00D16DED" w14:paraId="4132537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E55E53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EMC6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046A0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086748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700072F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2B7C01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EP300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E50ED7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1B320D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</w:tr>
      <w:tr w:rsidR="00E54CC8" w:rsidRPr="00D16DED" w14:paraId="66F0ED9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C47157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EPM2A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E0E746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B938F6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675E055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3D7498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2C255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9A26DD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</w:tr>
      <w:tr w:rsidR="00E54CC8" w:rsidRPr="00D16DED" w14:paraId="0C2D1F8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CFFA1D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5F16B2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9A8CF7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6769A3E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1FDA4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304E9B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E88211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22CD4E8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AC1B22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FAM131B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3DB745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50A9A4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3582C6D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949E4B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FAM134B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2D6F9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2A802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07A836E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13C16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FAM13B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EFAAA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2732D9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1C94F1B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B4DD40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FBXL2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3CB707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EA6B5B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2935508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909A59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FBXO7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223515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FF4B0F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5F9AC60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D5EA38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FBXW7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2B562F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3A36D0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1508B11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FAC4A7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FEZ1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FB1B9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0248B8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</w:tr>
      <w:tr w:rsidR="00E54CC8" w:rsidRPr="00D16DED" w14:paraId="7E5136C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97DFE3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FGF14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18F7EA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8FA887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53B1D4E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CB0824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FGF7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A82F15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C70EFF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7B5E8DF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8409DE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FIS1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F6321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CEC2BF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3BC0CCB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7A5A7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FLCN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1EE21C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792F4A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54BEAA6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E7B443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FOXO1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9F54F8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2F965A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4755623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19C750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FUNDC1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437E0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A472B4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8AC3F3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1A4F29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FUNDC2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FFBE10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CF39BC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5523BDF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303037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5A8D32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8BA7B9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3367326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73ADD4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GBA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848E4D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F80987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3352AC4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905736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GFAP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1293C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5FE997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95570C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5A8AFD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GOLGA2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36DE31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9ACE83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1925042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DD4DFA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GSK3A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A9582F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4CF20A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55FBAA2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C1D49A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HAPLN1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AA02ED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E31C2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2B3470F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2BB97F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HGF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1C204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B2CA7F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6C818AA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5DEA37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HIF1A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93145F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255469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A097FF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0B148A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HK2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C3C8DE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A1D887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54E22EF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97F2A2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HMGB1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E810AF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78D5AD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58842BB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4316DB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HSF2BP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749C13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3874C3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61B5A98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18D820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HSP90AA1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CC297D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047132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</w:tr>
      <w:tr w:rsidR="00E54CC8" w:rsidRPr="00D16DED" w14:paraId="6F36480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135D0B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HSPA8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8952EE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E34809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2C7A86E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075CAF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HSPB1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F78BB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0B8CC1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1D0B4AC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396A2C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HTR2B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4F0DD4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766C7C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4A219F4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53F94B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3384E8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22A418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24C4D58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6E77A1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HTT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942EF3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7E0C3D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604C49D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E3FB8F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IPPK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DA896C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7AE2EF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7F3CB3C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9B998F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IST1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02E301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6F7E5E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DF24DF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6CA9F3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KDM4A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64B79A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88769C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15DE4E3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3A5BF9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KIAA1549L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8B2F86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4F0D31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</w:tr>
      <w:tr w:rsidR="00E54CC8" w:rsidRPr="00D16DED" w14:paraId="5AF5762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C6AF3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E1095E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D532D1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6506F6C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5C2120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13B67C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F09C63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21B4700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7367B1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01E490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4E35EB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59D6203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23AEAE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9526D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A3B8E7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5D38B2B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69F7AF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F3BF43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A14060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6E22036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32C940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036EAC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5DA2DF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589F6AE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9E9090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LARP1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C0CAC4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D3941D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EDC7D2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6D5410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LARP1B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E2BFE2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8C23E4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6BBE047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BBA9DC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142EBB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F5A06A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48F9535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3BE344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LGALS8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2E95D8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DB662C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23EBFB4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FFF675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LIX1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42CE8B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9E8D2C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3D02CF6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F12E55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LIX1L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2F46C8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5F46CE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14C30BB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FDBB28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LSM4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A5BE40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2474F8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</w:tr>
      <w:tr w:rsidR="00E54CC8" w:rsidRPr="00D16DED" w14:paraId="7D9EC92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9A465B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LZTS1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2DFAE5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A313A8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</w:tr>
      <w:tr w:rsidR="00E54CC8" w:rsidRPr="00D16DED" w14:paraId="3F71F27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F977F8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MAP1LC3B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205792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706803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7C24E1E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1705F7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MAPK3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F0BC2C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13B547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7BBF604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DFA3D7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MAP3K7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415F2F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91813E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66A86B9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7DE415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MAPK8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47D78A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C8A749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163C06A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635A2C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MBD5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2B29B5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8FE136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</w:tr>
      <w:tr w:rsidR="00E54CC8" w:rsidRPr="00D16DED" w14:paraId="03D82D4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7D713A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MCOLN1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11993E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D4B110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6521F98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74DD57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MDH1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001D89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1DF0DD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1904F45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36E410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MET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7C2897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D2113E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5BEEF8F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E1F41C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MEX3C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02BD07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BE8C58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46F2662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9D2715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9535E1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E4C7A0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3FE5CB2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C462A4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MFN2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ACFE70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4DE516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09BD608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DAFCF9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MTCL1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CBAC83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49EC3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</w:tr>
      <w:tr w:rsidR="00E54CC8" w:rsidRPr="00D16DED" w14:paraId="5E13260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12D132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9449F8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8A8C82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308FBE4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FA5EA2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MTMR14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B14A25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1A420E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690317F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5825FC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MTOR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5A1873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0CE64E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6AD8F85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6BC25B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MVB12A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AFFD16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310E97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48622DD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0BCA69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MYOM1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04F6EC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259C18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72EAC10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985522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NBR1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AACAF6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DD0EB9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878488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2FC9DE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NEDD4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041CDA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77C593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3FF4A0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9828AC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NPC1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012CF2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A2FE3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3B7EA0D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3C842D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NPRL2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4B815F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52F1D2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</w:tr>
      <w:tr w:rsidR="00E54CC8" w:rsidRPr="00D16DED" w14:paraId="3D3797C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3ECFDA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NRBF2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CB7CD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A81B63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711177E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8C73BB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NUP93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E4A7D5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AB79D1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3F5DB42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632CEE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P2RX5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637A3D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F94827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873E1E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8D5C48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PARK7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BE0CF3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A79A9C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09D1CB7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AD6EB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PDK4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87D7DF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155F62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3DF863C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77EAE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PEX13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37B62C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F8860D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5B71CC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D17FE2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PEX3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C7D7DC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54FE95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1577A48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CD7A8E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PHF23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878738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FF3C27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DC3D8A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9EF6DF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PHYHIP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15B5D6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91BE24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6C95D86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D5ADD2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PI4K2A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E3D9C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D262CE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2BD3C0F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B9B1D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PIK3R4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8CBED2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256825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6EB6C5C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9D95E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PIM2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98C62C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9B7795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</w:tr>
      <w:tr w:rsidR="00E54CC8" w:rsidRPr="00D16DED" w14:paraId="07C8B0A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4CE9F4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PLK2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C1A9A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197634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746A938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92DB4E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POLDIP2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9830C7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383052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</w:tr>
      <w:tr w:rsidR="00E54CC8" w:rsidRPr="00D16DED" w14:paraId="48C83C4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7AA3F0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POLR3A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94147D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86EABF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</w:tr>
      <w:tr w:rsidR="00E54CC8" w:rsidRPr="00D16DED" w14:paraId="12CFA7B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4BC90D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PRKAB1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10E1C7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565F0B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1D30795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362FE0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PRKAB2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7B798B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969DC2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</w:tr>
      <w:tr w:rsidR="00E54CC8" w:rsidRPr="00D16DED" w14:paraId="57058D6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7AB29D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PRKAG3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C71CC6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4BBE32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</w:tr>
      <w:tr w:rsidR="00E54CC8" w:rsidRPr="00D16DED" w14:paraId="31283DE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B0DB00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PRKD2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7261A8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BD4E37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382034D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FDC8F5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PRKG1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B73685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578033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6AF453A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696F5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PSAP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859710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A5145E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10600A4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3A6DE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PTK2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E98474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2F29C3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70237A0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F76276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RAB12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2D227F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3549D4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61667D9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C0C397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RAB1A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C05D15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63BDBA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1B30CF3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3ED079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RAB23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748D76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07BDF4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3F7572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89CAC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RAB24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334A8F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6436E9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47B9B90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2D8208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RAB3GAP1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864CA4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DB22EC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5338FE7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FCEE0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RAB33A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44384B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D48217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187DC17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C87F20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RAB33B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65CD09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1BBB0E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4ECC3EB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B74CE2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RAB39A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B1479D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B9218C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7A2E437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C8EB87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RAB5A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4779B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315E63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3731A3D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BDF2AD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RAB7A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B7C29C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55C0B7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2D2313B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667120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RALB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B2B3C6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4B84B0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0F09B6A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5B790C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RASIP1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E3AA29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A7D96A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601E35C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2AFDAD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RB1CC1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F6A2A5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6E8129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180E3B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201BDA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RBM18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7D4950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16597E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2D56243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8ACADD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RGS19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394BF3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C791CE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77DB300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CB8B74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RHEB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5B584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C56C54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7E85A58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ECF34D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RNF152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E2B1F4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75CCF3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4952024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82C094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RNF185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C6BDAF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0BBA26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5D607B3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A2EA58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RNF41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A91F5C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8FA2A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3C05FA2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964125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F20B59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4E3A38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18D4047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C5B01F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ROCK1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67190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036FEA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41081B4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8BD15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RPL28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8F2F89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C37501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786A03D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F0C6BD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RPS27A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A91A4D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06CC90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9E43FB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6221C3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A0F3A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AAFEB5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165872B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46E65D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A44DE3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F0CBA6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444A1A5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A349F4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FCF62B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20B3DA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299F7E5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9E09B0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RUVBL1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8A809D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18EAD6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0D71C51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6BED0B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SCOC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15988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2CF801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CF4357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0A2581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SESN2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F1B7E8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D1855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E54CC8" w:rsidRPr="00D16DED" w14:paraId="67D4D8D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FB3E32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SFRP4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31F4A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2782FF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680CC3E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B8EABB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SH3BP4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B5E1A2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41EAE2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BAAB25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CC50AD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SLC1A3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E3D358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D3BD6C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2109F65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E88494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SLC22A3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D6F55C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33A5CE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7EA9E63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63B152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SLC35C1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3A68A6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7193F9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9493D5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6F19BB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SMURF1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DEF2C6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B87F18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3AA650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9C29A5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SNAPIN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9A7680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64F84E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64859F0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AF20EC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SNCA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32E280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CC2B42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7831FE3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3269C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SNF8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A10741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441B7B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40D81A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0F32F5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SNRPB2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C6B297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621A6E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0B50C18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534B0C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SNRPD1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16F71F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B7464E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</w:tr>
      <w:tr w:rsidR="00E54CC8" w:rsidRPr="00D16DED" w14:paraId="6D7C206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41CFAF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SNRPF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6D47B9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0955F7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664B61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DF34CB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SNTG1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9D388F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33A15D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2A2D19C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AA7A2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SNX14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71D164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1ECF2D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2107825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F42513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E31883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D4451E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E54CC8" w:rsidRPr="00D16DED" w14:paraId="7988581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81FC82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SNX6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64F434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9D41DC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E54CC8" w:rsidRPr="00D16DED" w14:paraId="1B435D0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EA7D4D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SOGA1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79D841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0E1388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544689D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254AD4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SPTLC1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58897E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43805E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</w:tr>
      <w:tr w:rsidR="00E54CC8" w:rsidRPr="00D16DED" w14:paraId="7B1C71E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12279A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SPTLC2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2A2149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EFD010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43773E1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D49C1F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SQSTM1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1A2287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4F76F5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06E56F6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095B7E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SREBF2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ABCA73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268508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</w:tr>
      <w:tr w:rsidR="00E54CC8" w:rsidRPr="00D16DED" w14:paraId="6299C17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AEFBD0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SRPX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A32892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FC3B8E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25928C3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FA112D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STOM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15C4C3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E4EE3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</w:tr>
      <w:tr w:rsidR="00E54CC8" w:rsidRPr="00D16DED" w14:paraId="7E5AA5B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219FFA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STX12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A71BC8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85A617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59E0DBA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6953FB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STX17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6BB2E1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5E33E7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FA80DB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256C5B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SUPT20H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5EC04F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A86C7B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5AB1F4E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D242BA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SUPT5H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FAAB82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366680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330A80A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80C9D9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SVIP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7060CF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E2B027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</w:tr>
      <w:tr w:rsidR="00E54CC8" w:rsidRPr="00D16DED" w14:paraId="7F4355A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4F7207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7A5A19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83408D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74ADD58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538C65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E1E1B7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410D44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4D07378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BE4AAE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E7D2F4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38B2B4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2F6C369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8E9100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TBC1D25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017BC6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9A44EB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83AC4C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576372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32EFB9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C774FB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2E891DD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19AE85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TBK1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ED055B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974BD2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52A6EC3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D4B96E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TFEB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7E9F4A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55BED2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50CC35A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8C16A3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TIGAR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F140D6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F53115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</w:tr>
      <w:tr w:rsidR="00E54CC8" w:rsidRPr="00D16DED" w14:paraId="76040C4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53330B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TM9SF1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7E0CFA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68ACDB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4373FE3E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458BFB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TMBIM6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BC0808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30F0D0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4B82ECD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3ED608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TMEM203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49DB46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11E893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2AB9FCF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8C55A4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TMEM208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6257C5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720A72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67</w:t>
            </w:r>
          </w:p>
        </w:tc>
      </w:tr>
      <w:tr w:rsidR="00E54CC8" w:rsidRPr="00D16DED" w14:paraId="2EB9302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C2AF34A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TMEM39A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6C42A0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E8C7D8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758A6D0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178851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TMEM39B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797473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193936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716C8A7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A8639A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TMEM59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A5EA2D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B9A16E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1E109117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C097B3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TNFAIP3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2C96BA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4341B8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</w:tr>
      <w:tr w:rsidR="00E54CC8" w:rsidRPr="00D16DED" w14:paraId="78CCA97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C9AD5A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TOLLIP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B04422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D6A0EF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73CD48D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E8E199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TPCN1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C797EB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BFF14C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68F2F12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57080E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TRAPPC8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80DF04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9C72C1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6D791AF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B194E3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TRIM13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4D9610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26D12D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7F02619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A0BA96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C6DC4A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A1D3EE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E54CC8" w:rsidRPr="00D16DED" w14:paraId="36521EE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9675AA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TSC2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D0E003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D2A999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2D64D911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77750FE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TSG101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76ADD0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9AEAE6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</w:tr>
      <w:tr w:rsidR="00E54CC8" w:rsidRPr="00D16DED" w14:paraId="521AC92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10E8377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TSPO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7A5C03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CCB662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</w:tr>
      <w:tr w:rsidR="00E54CC8" w:rsidRPr="00D16DED" w14:paraId="489ED18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8A38EB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TXLNA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5A61EF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0FF2E4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08E665F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FD9E8D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U2AF1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5C53E3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AEFB45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72A2885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9E19D9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UBA52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F67E8A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054072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37DEFE9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055DF3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960A721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BF883A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</w:tr>
      <w:tr w:rsidR="00E54CC8" w:rsidRPr="00D16DED" w14:paraId="4158B3F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0D918B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395A04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E32E3C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</w:tr>
      <w:tr w:rsidR="00E54CC8" w:rsidRPr="00D16DED" w14:paraId="51C68E7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2FD50D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B132BD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985818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7095538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953C86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E3B6C6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8BAC7F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528CCFB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BB30A6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EA23A6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0A845D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0AF57E72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F0A055C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UBXN2B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E7C8A3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ACF3A1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  <w:tr w:rsidR="00E54CC8" w:rsidRPr="00D16DED" w14:paraId="0DFFC00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700A45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ULK2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EACAD8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1895EA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</w:tr>
      <w:tr w:rsidR="00E54CC8" w:rsidRPr="00D16DED" w14:paraId="09CFF05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7774E60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70678D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E5624D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1978EA8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0943D31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USP13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A059D2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46BAB4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</w:tr>
      <w:tr w:rsidR="00E54CC8" w:rsidRPr="00D16DED" w14:paraId="3DA5F2F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E4862C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UVRAG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A032CE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6DED53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</w:tr>
      <w:tr w:rsidR="00E54CC8" w:rsidRPr="00D16DED" w14:paraId="2350A38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266990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VAMP8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509EE0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8FD2A6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7D3A7156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79E8AD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VCP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840822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DCD6F7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100CF63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61ADE29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VMP1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FC9B6B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87372EE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557D03D3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C4F83E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18558B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3AA409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3EBB702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808921D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VPS26B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BDA41E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3F1FB6F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</w:tr>
      <w:tr w:rsidR="00E54CC8" w:rsidRPr="00D16DED" w14:paraId="4710790D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37CA987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VPS33A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2487A6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18BB0F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5E4CE8AA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E00BD9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VPS35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D7629D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92FEABC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</w:tr>
      <w:tr w:rsidR="00E54CC8" w:rsidRPr="00D16DED" w14:paraId="197CB14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786AEB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4E90D47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BAF271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</w:tr>
      <w:tr w:rsidR="00E54CC8" w:rsidRPr="00D16DED" w14:paraId="541C675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FAA6CB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81902CB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628CF19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</w:tr>
      <w:tr w:rsidR="00E54CC8" w:rsidRPr="00D16DED" w14:paraId="10D7DB5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60B59E17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VPS39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27ED39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689002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651BD40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4078103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VPS4A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EED1E1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9A8359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</w:tr>
      <w:tr w:rsidR="00E54CC8" w:rsidRPr="00D16DED" w14:paraId="2CE7C7F5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7A17D35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WBP11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94D5FB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85D433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</w:tr>
      <w:tr w:rsidR="00E54CC8" w:rsidRPr="00D16DED" w14:paraId="18BBBB64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2EEBFF8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WDR24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C476F4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4B83C224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</w:tr>
      <w:tr w:rsidR="00E54CC8" w:rsidRPr="00D16DED" w14:paraId="4E9E5679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7510BCC6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WDR41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E26E2C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54D6C708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53997D5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B682E42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YIPF1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6C36CB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22DD6E3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7DE4D8F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26B036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ZC3H12A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E6F0746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476D562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070D90DF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F6500DB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ZCCHC17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0DEAC2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297EF86F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  <w:tr w:rsidR="00E54CC8" w:rsidRPr="00D16DED" w14:paraId="3FA226C0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2E7B669F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ZDHHC8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F1CB0A9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1AB22780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</w:tr>
      <w:tr w:rsidR="00E54CC8" w:rsidRPr="00D16DED" w14:paraId="3B3AE3BC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4AB57801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ZNF189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EC9998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0714923D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</w:tr>
      <w:tr w:rsidR="00E54CC8" w:rsidRPr="00D16DED" w14:paraId="33A6A81B" w14:textId="77777777" w:rsidTr="00E54CC8">
        <w:trPr>
          <w:trHeight w:val="300"/>
          <w:jc w:val="center"/>
        </w:trPr>
        <w:tc>
          <w:tcPr>
            <w:tcW w:w="2380" w:type="dxa"/>
            <w:shd w:val="clear" w:color="auto" w:fill="auto"/>
            <w:vAlign w:val="center"/>
            <w:hideMark/>
          </w:tcPr>
          <w:p w14:paraId="5D3F7844" w14:textId="77777777" w:rsidR="00E54CC8" w:rsidRPr="00D16DED" w:rsidRDefault="00E54CC8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ZNF593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6F5A1CA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14:paraId="784CC175" w14:textId="77777777" w:rsidR="00E54CC8" w:rsidRPr="00D16DED" w:rsidRDefault="00E54CC8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6DED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</w:tr>
    </w:tbl>
    <w:p w14:paraId="4FA00988" w14:textId="77777777" w:rsidR="00147C4D" w:rsidRDefault="00147C4D" w:rsidP="00B35327">
      <w:pPr>
        <w:pStyle w:val="AGPara"/>
      </w:pP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1AF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E54CC8" w:rsidRPr="00E54CC8">
      <w:rPr>
        <w:rFonts w:ascii="Calibri" w:eastAsia="DejaVu Sans" w:hAnsi="Calibri" w:cs="Calibri"/>
        <w:noProof/>
        <w:kern w:val="1"/>
        <w:lang w:val="en-GB" w:eastAsia="zh-CN" w:bidi="hi-IN"/>
      </w:rPr>
      <w:t>6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25B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E54CC8" w:rsidRPr="00E54CC8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0433A5"/>
    <w:multiLevelType w:val="hybridMultilevel"/>
    <w:tmpl w:val="108AC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8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9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8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1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2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7"/>
  </w:num>
  <w:num w:numId="3">
    <w:abstractNumId w:val="13"/>
  </w:num>
  <w:num w:numId="4">
    <w:abstractNumId w:val="19"/>
  </w:num>
  <w:num w:numId="5">
    <w:abstractNumId w:val="24"/>
  </w:num>
  <w:num w:numId="6">
    <w:abstractNumId w:val="35"/>
  </w:num>
  <w:num w:numId="7">
    <w:abstractNumId w:val="29"/>
  </w:num>
  <w:num w:numId="8">
    <w:abstractNumId w:val="0"/>
  </w:num>
  <w:num w:numId="9">
    <w:abstractNumId w:val="45"/>
  </w:num>
  <w:num w:numId="10">
    <w:abstractNumId w:val="40"/>
  </w:num>
  <w:num w:numId="11">
    <w:abstractNumId w:val="33"/>
  </w:num>
  <w:num w:numId="12">
    <w:abstractNumId w:val="38"/>
  </w:num>
  <w:num w:numId="13">
    <w:abstractNumId w:val="39"/>
  </w:num>
  <w:num w:numId="14">
    <w:abstractNumId w:val="16"/>
  </w:num>
  <w:num w:numId="15">
    <w:abstractNumId w:val="18"/>
  </w:num>
  <w:num w:numId="16">
    <w:abstractNumId w:val="23"/>
  </w:num>
  <w:num w:numId="17">
    <w:abstractNumId w:val="2"/>
  </w:num>
  <w:num w:numId="18">
    <w:abstractNumId w:val="44"/>
  </w:num>
  <w:num w:numId="19">
    <w:abstractNumId w:val="11"/>
  </w:num>
  <w:num w:numId="20">
    <w:abstractNumId w:val="31"/>
  </w:num>
  <w:num w:numId="21">
    <w:abstractNumId w:val="34"/>
  </w:num>
  <w:num w:numId="22">
    <w:abstractNumId w:val="3"/>
  </w:num>
  <w:num w:numId="23">
    <w:abstractNumId w:val="20"/>
  </w:num>
  <w:num w:numId="24">
    <w:abstractNumId w:val="9"/>
  </w:num>
  <w:num w:numId="25">
    <w:abstractNumId w:val="27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2"/>
  </w:num>
  <w:num w:numId="29">
    <w:abstractNumId w:val="22"/>
  </w:num>
  <w:num w:numId="30">
    <w:abstractNumId w:val="46"/>
  </w:num>
  <w:num w:numId="31">
    <w:abstractNumId w:val="43"/>
  </w:num>
  <w:num w:numId="32">
    <w:abstractNumId w:val="32"/>
  </w:num>
  <w:num w:numId="33">
    <w:abstractNumId w:val="10"/>
  </w:num>
  <w:num w:numId="34">
    <w:abstractNumId w:val="26"/>
  </w:num>
  <w:num w:numId="35">
    <w:abstractNumId w:val="30"/>
  </w:num>
  <w:num w:numId="36">
    <w:abstractNumId w:val="12"/>
  </w:num>
  <w:num w:numId="37">
    <w:abstractNumId w:val="17"/>
  </w:num>
  <w:num w:numId="38">
    <w:abstractNumId w:val="28"/>
  </w:num>
  <w:num w:numId="39">
    <w:abstractNumId w:val="41"/>
  </w:num>
  <w:num w:numId="40">
    <w:abstractNumId w:val="8"/>
  </w:num>
  <w:num w:numId="41">
    <w:abstractNumId w:val="25"/>
  </w:num>
  <w:num w:numId="42">
    <w:abstractNumId w:val="21"/>
  </w:num>
  <w:num w:numId="43">
    <w:abstractNumId w:val="36"/>
  </w:num>
  <w:num w:numId="44">
    <w:abstractNumId w:val="7"/>
  </w:num>
  <w:num w:numId="4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CC8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paragraph" w:customStyle="1" w:styleId="msonormal0">
    <w:name w:val="msonormal"/>
    <w:basedOn w:val="Normal"/>
    <w:rsid w:val="00E54CC8"/>
    <w:pPr>
      <w:spacing w:before="100" w:beforeAutospacing="1" w:after="100" w:afterAutospacing="1"/>
    </w:pPr>
    <w:rPr>
      <w:rFonts w:eastAsia="Times New Roman"/>
      <w:lang w:val="en-IE"/>
    </w:rPr>
  </w:style>
  <w:style w:type="paragraph" w:customStyle="1" w:styleId="xl65">
    <w:name w:val="xl65"/>
    <w:basedOn w:val="Normal"/>
    <w:rsid w:val="00E54CC8"/>
    <w:pPr>
      <w:spacing w:before="100" w:beforeAutospacing="1" w:after="100" w:afterAutospacing="1"/>
      <w:textAlignment w:val="center"/>
    </w:pPr>
    <w:rPr>
      <w:rFonts w:eastAsia="Times New Roman"/>
      <w:b/>
      <w:bCs/>
      <w:lang w:val="en-IE"/>
    </w:rPr>
  </w:style>
  <w:style w:type="paragraph" w:customStyle="1" w:styleId="xl66">
    <w:name w:val="xl66"/>
    <w:basedOn w:val="Normal"/>
    <w:rsid w:val="00E54CC8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7">
    <w:name w:val="xl67"/>
    <w:basedOn w:val="Normal"/>
    <w:rsid w:val="00E54CC8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8">
    <w:name w:val="xl68"/>
    <w:basedOn w:val="Normal"/>
    <w:rsid w:val="00E54CC8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9">
    <w:name w:val="xl69"/>
    <w:basedOn w:val="Normal"/>
    <w:rsid w:val="00E54C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IE"/>
    </w:rPr>
  </w:style>
  <w:style w:type="paragraph" w:customStyle="1" w:styleId="xl70">
    <w:name w:val="xl70"/>
    <w:basedOn w:val="Normal"/>
    <w:rsid w:val="00E54C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IE"/>
    </w:rPr>
  </w:style>
  <w:style w:type="paragraph" w:customStyle="1" w:styleId="xl71">
    <w:name w:val="xl71"/>
    <w:basedOn w:val="Normal"/>
    <w:rsid w:val="00E54CC8"/>
    <w:pPr>
      <w:spacing w:before="100" w:beforeAutospacing="1" w:after="100" w:afterAutospacing="1"/>
    </w:pPr>
    <w:rPr>
      <w:rFonts w:eastAsia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28AF-F09A-4D26-B3A0-83B4573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