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67C6E" w14:textId="326FDA77" w:rsidR="00542211" w:rsidRDefault="00A87449" w:rsidP="00A874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87449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E79B2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A87449">
        <w:rPr>
          <w:rFonts w:ascii="Times New Roman" w:hAnsi="Times New Roman" w:cs="Times New Roman"/>
          <w:b/>
          <w:bCs/>
          <w:sz w:val="24"/>
          <w:szCs w:val="24"/>
        </w:rPr>
        <w:t xml:space="preserve">aterial </w:t>
      </w:r>
      <w:r w:rsidR="00DE79B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023F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F6A" w:rsidRPr="00023F6A">
        <w:rPr>
          <w:rFonts w:ascii="Times New Roman" w:hAnsi="Times New Roman" w:cs="Times New Roman"/>
          <w:sz w:val="24"/>
          <w:szCs w:val="24"/>
        </w:rPr>
        <w:t xml:space="preserve">Search </w:t>
      </w:r>
      <w:r w:rsidR="004549F2">
        <w:rPr>
          <w:rFonts w:ascii="Times New Roman" w:hAnsi="Times New Roman" w:cs="Times New Roman"/>
          <w:sz w:val="24"/>
          <w:szCs w:val="24"/>
        </w:rPr>
        <w:t>strategy</w:t>
      </w:r>
      <w:r w:rsidR="00246201">
        <w:rPr>
          <w:rFonts w:ascii="Times New Roman" w:hAnsi="Times New Roman" w:cs="Times New Roman"/>
          <w:sz w:val="24"/>
          <w:szCs w:val="24"/>
        </w:rPr>
        <w:t xml:space="preserve"> </w:t>
      </w:r>
      <w:r w:rsidR="00246201">
        <w:rPr>
          <w:rFonts w:ascii="Times New Roman" w:hAnsi="Times New Roman" w:cs="Times New Roman" w:hint="eastAsia"/>
          <w:sz w:val="24"/>
          <w:szCs w:val="24"/>
        </w:rPr>
        <w:t>and</w:t>
      </w:r>
      <w:r w:rsidR="00246201">
        <w:rPr>
          <w:rFonts w:ascii="Times New Roman" w:hAnsi="Times New Roman" w:cs="Times New Roman"/>
          <w:sz w:val="24"/>
          <w:szCs w:val="24"/>
        </w:rPr>
        <w:t xml:space="preserve"> Search terms</w:t>
      </w:r>
      <w:r w:rsidR="00DE79B2">
        <w:rPr>
          <w:rFonts w:ascii="Times New Roman" w:hAnsi="Times New Roman" w:cs="Times New Roman"/>
          <w:sz w:val="24"/>
          <w:szCs w:val="24"/>
        </w:rPr>
        <w:t>.</w:t>
      </w:r>
    </w:p>
    <w:p w14:paraId="2C382C36" w14:textId="6F9DBB4B" w:rsidR="00A33059" w:rsidRPr="00C52CEE" w:rsidRDefault="00A33059" w:rsidP="00A87449">
      <w:pPr>
        <w:spacing w:line="480" w:lineRule="auto"/>
        <w:rPr>
          <w:b/>
          <w:bCs/>
        </w:rPr>
      </w:pPr>
      <w:r w:rsidRPr="00C52CEE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52CEE">
        <w:rPr>
          <w:rFonts w:ascii="Times New Roman" w:hAnsi="Times New Roman" w:cs="Times New Roman" w:hint="eastAsia"/>
          <w:b/>
          <w:bCs/>
          <w:sz w:val="24"/>
          <w:szCs w:val="24"/>
        </w:rPr>
        <w:t>P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ub</w:t>
      </w:r>
      <w:r w:rsidR="00E52A6B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ed:</w:t>
      </w:r>
      <w:r w:rsidRPr="00C52CEE">
        <w:rPr>
          <w:b/>
          <w:bCs/>
        </w:rPr>
        <w:t xml:space="preserve"> </w:t>
      </w:r>
    </w:p>
    <w:p w14:paraId="3B6E6D52" w14:textId="183F5781" w:rsidR="00982B03" w:rsidRPr="00982B03" w:rsidRDefault="00982B03" w:rsidP="00A874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82B03">
        <w:rPr>
          <w:rFonts w:ascii="Times New Roman" w:hAnsi="Times New Roman" w:cs="Times New Roman"/>
          <w:sz w:val="24"/>
          <w:szCs w:val="24"/>
        </w:rPr>
        <w:t>(((((prostate cancer [MeSH Terms])) OR (prostate disease</w:t>
      </w:r>
      <w:r w:rsidR="00116127">
        <w:rPr>
          <w:rFonts w:ascii="Times New Roman" w:hAnsi="Times New Roman" w:cs="Times New Roman"/>
          <w:sz w:val="24"/>
          <w:szCs w:val="24"/>
        </w:rPr>
        <w:t xml:space="preserve"> </w:t>
      </w:r>
      <w:r w:rsidRPr="00982B03">
        <w:rPr>
          <w:rFonts w:ascii="Times New Roman" w:hAnsi="Times New Roman" w:cs="Times New Roman"/>
          <w:sz w:val="24"/>
          <w:szCs w:val="24"/>
        </w:rPr>
        <w:t>[MeSH Terms])) OR (prostate tumor</w:t>
      </w:r>
      <w:r w:rsidR="00116127">
        <w:rPr>
          <w:rFonts w:ascii="Times New Roman" w:hAnsi="Times New Roman" w:cs="Times New Roman"/>
          <w:sz w:val="24"/>
          <w:szCs w:val="24"/>
        </w:rPr>
        <w:t xml:space="preserve"> </w:t>
      </w:r>
      <w:r w:rsidRPr="00982B03">
        <w:rPr>
          <w:rFonts w:ascii="Times New Roman" w:hAnsi="Times New Roman" w:cs="Times New Roman"/>
          <w:sz w:val="24"/>
          <w:szCs w:val="24"/>
        </w:rPr>
        <w:t>[MeSH Terms])) OR (prostate lesions</w:t>
      </w:r>
      <w:r w:rsidR="00116127">
        <w:rPr>
          <w:rFonts w:ascii="Times New Roman" w:hAnsi="Times New Roman" w:cs="Times New Roman"/>
          <w:sz w:val="24"/>
          <w:szCs w:val="24"/>
        </w:rPr>
        <w:t xml:space="preserve"> </w:t>
      </w:r>
      <w:r w:rsidRPr="00982B03">
        <w:rPr>
          <w:rFonts w:ascii="Times New Roman" w:hAnsi="Times New Roman" w:cs="Times New Roman"/>
          <w:sz w:val="24"/>
          <w:szCs w:val="24"/>
        </w:rPr>
        <w:t xml:space="preserve">[MeSH Terms])) OR (PCa) </w:t>
      </w:r>
      <w:r w:rsidR="00A364A2">
        <w:rPr>
          <w:rFonts w:ascii="Times New Roman" w:hAnsi="Times New Roman" w:cs="Times New Roman"/>
          <w:sz w:val="24"/>
          <w:szCs w:val="24"/>
        </w:rPr>
        <w:t xml:space="preserve">) </w:t>
      </w:r>
      <w:r w:rsidRPr="00982B03">
        <w:rPr>
          <w:rFonts w:ascii="Times New Roman" w:hAnsi="Times New Roman" w:cs="Times New Roman"/>
          <w:sz w:val="24"/>
          <w:szCs w:val="24"/>
        </w:rPr>
        <w:t>AND ((((((((DWI[Title])) OR (diffusion weighted imaging[Title])) OR (MRI[Title])) OR (dynamic contrast enhanced imaging[Title])) OR (diffusion weighted MR imaging [Title])) OR (MR imaging [Title])) OR (diffusion weighted )) OR (ultra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82B03">
        <w:rPr>
          <w:rFonts w:ascii="Times New Roman" w:hAnsi="Times New Roman" w:cs="Times New Roman"/>
          <w:sz w:val="24"/>
          <w:szCs w:val="24"/>
        </w:rPr>
        <w:t>high b value)</w:t>
      </w:r>
    </w:p>
    <w:p w14:paraId="49D7EDCA" w14:textId="692031C0" w:rsidR="00A33059" w:rsidRPr="00C52CEE" w:rsidRDefault="00A33059" w:rsidP="00A874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CE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C52CEE">
        <w:rPr>
          <w:rFonts w:ascii="Times New Roman" w:hAnsi="Times New Roman" w:cs="Times New Roman" w:hint="eastAsia"/>
          <w:b/>
          <w:bCs/>
          <w:sz w:val="24"/>
          <w:szCs w:val="24"/>
        </w:rPr>
        <w:t>W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eb of Science:</w:t>
      </w:r>
    </w:p>
    <w:p w14:paraId="0D2ECCEF" w14:textId="4F391E2A" w:rsidR="006135E8" w:rsidRP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tep 1: </w:t>
      </w:r>
      <w:r w:rsidR="00A364A2" w:rsidRPr="00A364A2">
        <w:rPr>
          <w:rFonts w:ascii="Times New Roman" w:hAnsi="Times New Roman" w:cs="Times New Roman"/>
          <w:sz w:val="24"/>
          <w:szCs w:val="24"/>
        </w:rPr>
        <w:t xml:space="preserve">prostate cancer (Topic) or prostate disease (Topic) or prostate tumor (Topic) or prostate lesions (Topic) or PCa (Topic) </w:t>
      </w:r>
      <w:r w:rsidRPr="006135E8">
        <w:rPr>
          <w:rFonts w:ascii="Times New Roman" w:hAnsi="Times New Roman" w:cs="Times New Roman"/>
          <w:sz w:val="24"/>
          <w:szCs w:val="24"/>
        </w:rPr>
        <w:t>Databases= WOS, BCI, KJD, MEDLINE, RSCI, SCIELO Timespan=All years</w:t>
      </w:r>
    </w:p>
    <w:p w14:paraId="02CE762D" w14:textId="4AB2EFBF" w:rsid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5E8">
        <w:rPr>
          <w:rFonts w:ascii="Times New Roman" w:hAnsi="Times New Roman" w:cs="Times New Roman"/>
          <w:sz w:val="24"/>
          <w:szCs w:val="24"/>
        </w:rPr>
        <w:t xml:space="preserve">Search language=Auto  </w:t>
      </w:r>
    </w:p>
    <w:p w14:paraId="646F7CE5" w14:textId="77777777" w:rsidR="00A364A2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tep 2:</w:t>
      </w:r>
      <w:r w:rsidR="00A364A2" w:rsidRPr="00A364A2">
        <w:t xml:space="preserve"> </w:t>
      </w:r>
      <w:r w:rsidR="00A364A2" w:rsidRPr="00A364A2">
        <w:rPr>
          <w:rFonts w:ascii="Times New Roman" w:hAnsi="Times New Roman" w:cs="Times New Roman"/>
          <w:sz w:val="24"/>
          <w:szCs w:val="24"/>
        </w:rPr>
        <w:t xml:space="preserve">DWI (Topic) or diffusion weighted imaging (Topic) or MRI (Topic) or dynamic contrast enhanced imaging (Topic) or diffusion weighted MR imaging (Topic) or diffusion weighted (Topic) or ultra-high b value (Topic) </w:t>
      </w:r>
    </w:p>
    <w:p w14:paraId="7C78A4CB" w14:textId="1A8E696F" w:rsidR="006135E8" w:rsidRP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5E8">
        <w:rPr>
          <w:rFonts w:ascii="Times New Roman" w:hAnsi="Times New Roman" w:cs="Times New Roman"/>
          <w:sz w:val="24"/>
          <w:szCs w:val="24"/>
        </w:rPr>
        <w:t>Databases= WOS, BCI, KJD, MEDLINE, RSCI, SCIELO Timespan=All years</w:t>
      </w:r>
    </w:p>
    <w:p w14:paraId="4DA45045" w14:textId="11DFB376" w:rsid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5E8">
        <w:rPr>
          <w:rFonts w:ascii="Times New Roman" w:hAnsi="Times New Roman" w:cs="Times New Roman"/>
          <w:sz w:val="24"/>
          <w:szCs w:val="24"/>
        </w:rPr>
        <w:t xml:space="preserve">Search language=Auto  </w:t>
      </w:r>
    </w:p>
    <w:p w14:paraId="749DB107" w14:textId="563219B0" w:rsidR="006135E8" w:rsidRP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tep </w:t>
      </w:r>
      <w:r w:rsidR="00A364A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135E8">
        <w:t xml:space="preserve"> </w:t>
      </w:r>
      <w:r w:rsidRPr="006135E8">
        <w:rPr>
          <w:rFonts w:ascii="Times New Roman" w:hAnsi="Times New Roman" w:cs="Times New Roman"/>
          <w:sz w:val="24"/>
          <w:szCs w:val="24"/>
        </w:rPr>
        <w:t>#</w:t>
      </w:r>
      <w:r w:rsidR="00A364A2">
        <w:rPr>
          <w:rFonts w:ascii="Times New Roman" w:hAnsi="Times New Roman" w:cs="Times New Roman"/>
          <w:sz w:val="24"/>
          <w:szCs w:val="24"/>
        </w:rPr>
        <w:t>1</w:t>
      </w:r>
      <w:r w:rsidRPr="006135E8">
        <w:rPr>
          <w:rFonts w:ascii="Times New Roman" w:hAnsi="Times New Roman" w:cs="Times New Roman"/>
          <w:sz w:val="24"/>
          <w:szCs w:val="24"/>
        </w:rPr>
        <w:t xml:space="preserve"> AND #</w:t>
      </w:r>
      <w:r w:rsidR="00A364A2">
        <w:rPr>
          <w:rFonts w:ascii="Times New Roman" w:hAnsi="Times New Roman" w:cs="Times New Roman"/>
          <w:sz w:val="24"/>
          <w:szCs w:val="24"/>
        </w:rPr>
        <w:t>2</w:t>
      </w:r>
    </w:p>
    <w:p w14:paraId="609D436A" w14:textId="77777777" w:rsidR="006135E8" w:rsidRP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5E8">
        <w:rPr>
          <w:rFonts w:ascii="Times New Roman" w:hAnsi="Times New Roman" w:cs="Times New Roman"/>
          <w:sz w:val="24"/>
          <w:szCs w:val="24"/>
        </w:rPr>
        <w:t>Databases= WOS, BCI, KJD, MEDLINE, RSCI, SCIELO Timespan=All years</w:t>
      </w:r>
    </w:p>
    <w:p w14:paraId="4E43AD84" w14:textId="0C302CAD" w:rsidR="006135E8" w:rsidRDefault="006135E8" w:rsidP="006135E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135E8">
        <w:rPr>
          <w:rFonts w:ascii="Times New Roman" w:hAnsi="Times New Roman" w:cs="Times New Roman"/>
          <w:sz w:val="24"/>
          <w:szCs w:val="24"/>
        </w:rPr>
        <w:t xml:space="preserve">Search language=Auto  </w:t>
      </w:r>
    </w:p>
    <w:p w14:paraId="0FD2FE08" w14:textId="247CF719" w:rsidR="00A33059" w:rsidRDefault="00A33059" w:rsidP="00A874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CEE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C52CEE">
        <w:rPr>
          <w:rFonts w:ascii="Times New Roman" w:hAnsi="Times New Roman" w:cs="Times New Roman" w:hint="eastAsia"/>
          <w:b/>
          <w:bCs/>
          <w:sz w:val="24"/>
          <w:szCs w:val="24"/>
        </w:rPr>
        <w:t>E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mbase:</w:t>
      </w:r>
    </w:p>
    <w:p w14:paraId="157E4A3A" w14:textId="2F0BCC1B" w:rsidR="00DF185B" w:rsidRPr="00DF185B" w:rsidRDefault="00DF185B" w:rsidP="00A874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185B">
        <w:rPr>
          <w:rFonts w:ascii="Times New Roman" w:hAnsi="Times New Roman" w:cs="Times New Roman" w:hint="eastAsia"/>
          <w:sz w:val="24"/>
          <w:szCs w:val="24"/>
        </w:rPr>
        <w:t>S</w:t>
      </w:r>
      <w:r w:rsidRPr="00DF185B">
        <w:rPr>
          <w:rFonts w:ascii="Times New Roman" w:hAnsi="Times New Roman" w:cs="Times New Roman"/>
          <w:sz w:val="24"/>
          <w:szCs w:val="24"/>
        </w:rPr>
        <w:t xml:space="preserve">tep 1: </w:t>
      </w:r>
      <w:r w:rsidR="007A4442" w:rsidRPr="007A4442">
        <w:rPr>
          <w:rFonts w:ascii="Times New Roman" w:hAnsi="Times New Roman" w:cs="Times New Roman"/>
          <w:sz w:val="24"/>
          <w:szCs w:val="24"/>
        </w:rPr>
        <w:t xml:space="preserve">'prostate cancer':ti,ab,kw OR 'prostate disease':ti,ab,kw OR 'prostate </w:t>
      </w:r>
      <w:r w:rsidR="007A4442" w:rsidRPr="007A4442">
        <w:rPr>
          <w:rFonts w:ascii="Times New Roman" w:hAnsi="Times New Roman" w:cs="Times New Roman"/>
          <w:sz w:val="24"/>
          <w:szCs w:val="24"/>
        </w:rPr>
        <w:lastRenderedPageBreak/>
        <w:t>tumor':ti,ab,kw OR 'prostate lesions':ti,ab,kw OR pca:ti,ab,kw</w:t>
      </w:r>
    </w:p>
    <w:p w14:paraId="13CC071B" w14:textId="535C8003" w:rsidR="00DF185B" w:rsidRDefault="00DF185B" w:rsidP="00A874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F185B">
        <w:rPr>
          <w:rFonts w:ascii="Times New Roman" w:hAnsi="Times New Roman" w:cs="Times New Roman" w:hint="eastAsia"/>
          <w:sz w:val="24"/>
          <w:szCs w:val="24"/>
        </w:rPr>
        <w:t>S</w:t>
      </w:r>
      <w:r w:rsidRPr="00DF185B">
        <w:rPr>
          <w:rFonts w:ascii="Times New Roman" w:hAnsi="Times New Roman" w:cs="Times New Roman"/>
          <w:sz w:val="24"/>
          <w:szCs w:val="24"/>
        </w:rPr>
        <w:t xml:space="preserve">tep 2: </w:t>
      </w:r>
      <w:r w:rsidR="003C50C3" w:rsidRPr="003C50C3">
        <w:rPr>
          <w:rFonts w:ascii="Times New Roman" w:hAnsi="Times New Roman" w:cs="Times New Roman"/>
          <w:sz w:val="24"/>
          <w:szCs w:val="24"/>
        </w:rPr>
        <w:t>dwi:ti,ab,kw OR 'diffusion weighted imaging':ti,ab,kw OR mri:ti,ab,kw OR 'dynamic contrast enhanced imaging':ti,ab,kw OR 'diffusion weighted mr imaging':ti,ab,kw OR 'diffusion weighted':ti,ab,kw OR 'ultra-high b value':ti,ab,kw</w:t>
      </w:r>
    </w:p>
    <w:p w14:paraId="3FD1D457" w14:textId="798E9F83" w:rsidR="00D979FA" w:rsidRPr="00DF185B" w:rsidRDefault="00D979FA" w:rsidP="00A8744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tep </w:t>
      </w:r>
      <w:r w:rsidR="00A269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79FA">
        <w:t xml:space="preserve"> </w:t>
      </w:r>
      <w:r w:rsidRPr="00D979FA">
        <w:rPr>
          <w:rFonts w:ascii="Times New Roman" w:hAnsi="Times New Roman" w:cs="Times New Roman"/>
          <w:sz w:val="24"/>
          <w:szCs w:val="24"/>
        </w:rPr>
        <w:t>#1 AND #2</w:t>
      </w:r>
    </w:p>
    <w:p w14:paraId="0F3EC0C0" w14:textId="7E62845E" w:rsidR="00A33059" w:rsidRDefault="00A33059" w:rsidP="00A8744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52CEE">
        <w:rPr>
          <w:rFonts w:ascii="Times New Roman" w:hAnsi="Times New Roman" w:cs="Times New Roman" w:hint="eastAsia"/>
          <w:b/>
          <w:bCs/>
          <w:sz w:val="24"/>
          <w:szCs w:val="24"/>
        </w:rPr>
        <w:t>4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.CNKI</w:t>
      </w:r>
      <w:r w:rsidR="00584DA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84DA7" w:rsidRPr="00584DA7">
        <w:rPr>
          <w:rFonts w:ascii="Times New Roman" w:hAnsi="Times New Roman" w:cs="Times New Roman"/>
          <w:b/>
          <w:bCs/>
          <w:sz w:val="24"/>
          <w:szCs w:val="24"/>
        </w:rPr>
        <w:t>China Biology Medicine disc</w:t>
      </w:r>
      <w:r w:rsidR="00055C53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055C53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C52CEE">
        <w:rPr>
          <w:rFonts w:ascii="Times New Roman" w:hAnsi="Times New Roman" w:cs="Times New Roman"/>
          <w:b/>
          <w:bCs/>
          <w:sz w:val="24"/>
          <w:szCs w:val="24"/>
        </w:rPr>
        <w:t>Wanfang:</w:t>
      </w:r>
    </w:p>
    <w:p w14:paraId="45035251" w14:textId="7A777DEA" w:rsidR="00542211" w:rsidRPr="009C2117" w:rsidRDefault="00116127" w:rsidP="009C21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1612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6BFCB0" wp14:editId="6C6F857F">
            <wp:extent cx="5577849" cy="1365250"/>
            <wp:effectExtent l="0" t="0" r="381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117" cy="136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211" w:rsidRPr="009C2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787A9" w14:textId="77777777" w:rsidR="00F52341" w:rsidRDefault="00F52341" w:rsidP="00A87449">
      <w:r>
        <w:separator/>
      </w:r>
    </w:p>
  </w:endnote>
  <w:endnote w:type="continuationSeparator" w:id="0">
    <w:p w14:paraId="51F6FADE" w14:textId="77777777" w:rsidR="00F52341" w:rsidRDefault="00F52341" w:rsidP="00A87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7723" w14:textId="77777777" w:rsidR="00F52341" w:rsidRDefault="00F52341" w:rsidP="00A87449">
      <w:r>
        <w:separator/>
      </w:r>
    </w:p>
  </w:footnote>
  <w:footnote w:type="continuationSeparator" w:id="0">
    <w:p w14:paraId="1B159851" w14:textId="77777777" w:rsidR="00F52341" w:rsidRDefault="00F52341" w:rsidP="00A87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11"/>
    <w:rsid w:val="00000D84"/>
    <w:rsid w:val="00005EBB"/>
    <w:rsid w:val="00023F6A"/>
    <w:rsid w:val="000471BB"/>
    <w:rsid w:val="00055C53"/>
    <w:rsid w:val="00070F05"/>
    <w:rsid w:val="00094155"/>
    <w:rsid w:val="0009621F"/>
    <w:rsid w:val="000C70DC"/>
    <w:rsid w:val="000E7F9B"/>
    <w:rsid w:val="00116127"/>
    <w:rsid w:val="00191A37"/>
    <w:rsid w:val="00195BBB"/>
    <w:rsid w:val="001B2188"/>
    <w:rsid w:val="00200B29"/>
    <w:rsid w:val="00240CC0"/>
    <w:rsid w:val="00246201"/>
    <w:rsid w:val="00285D55"/>
    <w:rsid w:val="002A1F3A"/>
    <w:rsid w:val="002A48CD"/>
    <w:rsid w:val="00373905"/>
    <w:rsid w:val="003C50C3"/>
    <w:rsid w:val="003F05E3"/>
    <w:rsid w:val="00400E40"/>
    <w:rsid w:val="00411AE6"/>
    <w:rsid w:val="004402D0"/>
    <w:rsid w:val="00442D10"/>
    <w:rsid w:val="00450C21"/>
    <w:rsid w:val="004549F2"/>
    <w:rsid w:val="00486C73"/>
    <w:rsid w:val="0049706D"/>
    <w:rsid w:val="004D092E"/>
    <w:rsid w:val="004E29E1"/>
    <w:rsid w:val="00534E5B"/>
    <w:rsid w:val="00542211"/>
    <w:rsid w:val="0055681B"/>
    <w:rsid w:val="00565E9F"/>
    <w:rsid w:val="0057131D"/>
    <w:rsid w:val="00584DA7"/>
    <w:rsid w:val="005B2F8D"/>
    <w:rsid w:val="006135E8"/>
    <w:rsid w:val="006311B4"/>
    <w:rsid w:val="006402BC"/>
    <w:rsid w:val="00696091"/>
    <w:rsid w:val="006D7B97"/>
    <w:rsid w:val="00741975"/>
    <w:rsid w:val="00742C89"/>
    <w:rsid w:val="007A4442"/>
    <w:rsid w:val="008150F4"/>
    <w:rsid w:val="00861827"/>
    <w:rsid w:val="008B4170"/>
    <w:rsid w:val="008B7AA9"/>
    <w:rsid w:val="008C35D0"/>
    <w:rsid w:val="008C7145"/>
    <w:rsid w:val="009475F0"/>
    <w:rsid w:val="0096649C"/>
    <w:rsid w:val="00982B03"/>
    <w:rsid w:val="00991B0A"/>
    <w:rsid w:val="009C2117"/>
    <w:rsid w:val="00A26949"/>
    <w:rsid w:val="00A33059"/>
    <w:rsid w:val="00A364A2"/>
    <w:rsid w:val="00A554AF"/>
    <w:rsid w:val="00A87449"/>
    <w:rsid w:val="00AB7589"/>
    <w:rsid w:val="00AC78B5"/>
    <w:rsid w:val="00AF6CBE"/>
    <w:rsid w:val="00B1451C"/>
    <w:rsid w:val="00B1668E"/>
    <w:rsid w:val="00B240F0"/>
    <w:rsid w:val="00B44658"/>
    <w:rsid w:val="00B93584"/>
    <w:rsid w:val="00BB006E"/>
    <w:rsid w:val="00C52CEE"/>
    <w:rsid w:val="00C868A8"/>
    <w:rsid w:val="00C92760"/>
    <w:rsid w:val="00CA701D"/>
    <w:rsid w:val="00CC13A2"/>
    <w:rsid w:val="00D10CBF"/>
    <w:rsid w:val="00D37AF6"/>
    <w:rsid w:val="00D44D41"/>
    <w:rsid w:val="00D5002D"/>
    <w:rsid w:val="00D54C74"/>
    <w:rsid w:val="00D63AFD"/>
    <w:rsid w:val="00D7467E"/>
    <w:rsid w:val="00D979FA"/>
    <w:rsid w:val="00DD5B25"/>
    <w:rsid w:val="00DE79B2"/>
    <w:rsid w:val="00DF185B"/>
    <w:rsid w:val="00E1054F"/>
    <w:rsid w:val="00E52A6B"/>
    <w:rsid w:val="00F059A3"/>
    <w:rsid w:val="00F41311"/>
    <w:rsid w:val="00F52341"/>
    <w:rsid w:val="00F8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7C556"/>
  <w15:chartTrackingRefBased/>
  <w15:docId w15:val="{2C88AA88-0CFA-41E2-9E0A-F3FC43E93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874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87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87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lizhanzhan@csu.edu.cn</dc:creator>
  <cp:keywords/>
  <dc:description/>
  <cp:lastModifiedBy>GURUSEENU C</cp:lastModifiedBy>
  <cp:revision>44</cp:revision>
  <dcterms:created xsi:type="dcterms:W3CDTF">2019-09-09T07:57:00Z</dcterms:created>
  <dcterms:modified xsi:type="dcterms:W3CDTF">2021-06-04T09:21:00Z</dcterms:modified>
</cp:coreProperties>
</file>