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76DE" w:rsidRPr="0095527E" w:rsidRDefault="0095527E">
      <w:pPr>
        <w:widowControl/>
        <w:jc w:val="center"/>
        <w:textAlignment w:val="center"/>
        <w:rPr>
          <w:rFonts w:eastAsia="SimSun" w:cstheme="minorHAnsi"/>
          <w:b/>
          <w:sz w:val="22"/>
          <w:szCs w:val="22"/>
        </w:rPr>
      </w:pPr>
      <w:r w:rsidRPr="0095527E">
        <w:rPr>
          <w:rFonts w:eastAsia="SimSun" w:cstheme="minorHAnsi"/>
          <w:b/>
          <w:sz w:val="22"/>
          <w:szCs w:val="22"/>
        </w:rPr>
        <w:t xml:space="preserve">Supplementary Table 3. 87 proteins differentially expressed in </w:t>
      </w:r>
      <w:r w:rsidR="00FC0D92">
        <w:rPr>
          <w:rFonts w:eastAsia="SimSun" w:cstheme="minorHAnsi"/>
          <w:b/>
          <w:sz w:val="22"/>
          <w:szCs w:val="22"/>
        </w:rPr>
        <w:t>h</w:t>
      </w:r>
      <w:bookmarkStart w:id="0" w:name="_GoBack"/>
      <w:bookmarkEnd w:id="0"/>
      <w:r w:rsidRPr="0095527E">
        <w:rPr>
          <w:rFonts w:eastAsia="SimSun" w:cstheme="minorHAnsi"/>
          <w:b/>
          <w:sz w:val="22"/>
          <w:szCs w:val="22"/>
        </w:rPr>
        <w:t>igh compared with CT.</w:t>
      </w:r>
    </w:p>
    <w:tbl>
      <w:tblPr>
        <w:tblW w:w="0" w:type="auto"/>
        <w:tblBorders>
          <w:top w:val="none" w:sz="4" w:space="0" w:color="auto"/>
          <w:left w:val="none" w:sz="4" w:space="0" w:color="auto"/>
          <w:bottom w:val="single" w:sz="4" w:space="0" w:color="auto"/>
          <w:right w:val="none" w:sz="4" w:space="0" w:color="auto"/>
          <w:insideH w:val="none" w:sz="4" w:space="0" w:color="auto"/>
          <w:insideV w:val="non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5"/>
        <w:gridCol w:w="2125"/>
        <w:gridCol w:w="1045"/>
        <w:gridCol w:w="1045"/>
        <w:gridCol w:w="1045"/>
        <w:gridCol w:w="1045"/>
        <w:gridCol w:w="956"/>
      </w:tblGrid>
      <w:tr w:rsidR="002E76DE">
        <w:trPr>
          <w:trHeight w:val="1134"/>
        </w:trPr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Accession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Description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Sum PEP Score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Coverage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Fold Change high_ct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p-value high_ct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q-value high_ct</w:t>
            </w:r>
          </w:p>
        </w:tc>
      </w:tr>
      <w:tr w:rsidR="002E76DE">
        <w:trPr>
          <w:trHeight w:val="1134"/>
        </w:trPr>
        <w:tc>
          <w:tcPr>
            <w:tcW w:w="10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Q99J09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Methylosome protein 50 OS=Mus musculus OX=10090 GN=Wdr77 PE=1 SV=1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35.77178456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31.57894737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1.201048991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0.0139078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0.23461</w:t>
            </w:r>
          </w:p>
        </w:tc>
      </w:tr>
      <w:tr w:rsidR="002E76DE">
        <w:trPr>
          <w:trHeight w:val="1134"/>
        </w:trPr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Q6ZWV7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60S ribosomal protein L35 OS=Mus musculus OX=10090 GN=Rpl35 PE=1 SV=1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17.86184655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25.20325203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1.203604162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0.0112123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0.213068</w:t>
            </w:r>
          </w:p>
        </w:tc>
      </w:tr>
      <w:tr w:rsidR="002E76DE">
        <w:trPr>
          <w:trHeight w:val="1134"/>
        </w:trPr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P46096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Synaptotagmin-1 OS=Mus musculus OX=10090 GN=Syt1 PE=1 SV=1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388.7970346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63.18289786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1.204949764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0.0116408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0.214742</w:t>
            </w:r>
          </w:p>
        </w:tc>
      </w:tr>
      <w:tr w:rsidR="002E76DE">
        <w:trPr>
          <w:trHeight w:val="1134"/>
        </w:trPr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Q4JIM5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Tyrosine-protein kinase ABL2 OS=Mus musculus OX=10090 GN=Abl2 PE=1 SV=1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42.06243309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10.65989848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1.208863206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0.00788863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0.185016</w:t>
            </w:r>
          </w:p>
        </w:tc>
      </w:tr>
      <w:tr w:rsidR="002E76DE">
        <w:trPr>
          <w:trHeight w:val="1134"/>
        </w:trPr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P63154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Crooked neck-like protein 1 OS=Mus musculus OX=10090 GN=Crnkl1 PE=1 SV=1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7.550889515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3.333333333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1.209605832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0.0131588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0.229334</w:t>
            </w:r>
          </w:p>
        </w:tc>
      </w:tr>
      <w:tr w:rsidR="002E76DE">
        <w:trPr>
          <w:trHeight w:val="1134"/>
        </w:trPr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P35283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Ras-related protein Rab-12 OS=Mus musculus OX=10090 GN=Rab12 PE=1 SV=3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53.63209514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44.44444444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1.210722303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0.000287665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0.0625819</w:t>
            </w:r>
          </w:p>
        </w:tc>
      </w:tr>
      <w:tr w:rsidR="002E76DE">
        <w:trPr>
          <w:trHeight w:val="1134"/>
        </w:trPr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P17665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Cytochrome c oxidase subunit 7C, mitochondrial OS=Mus musculus OX=10090 GN=Cox7c PE=1 SV=1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16.26904069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28.57142857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1.217605685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0.0178226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0.263331</w:t>
            </w:r>
          </w:p>
        </w:tc>
      </w:tr>
      <w:tr w:rsidR="002E76DE">
        <w:trPr>
          <w:trHeight w:val="1134"/>
        </w:trPr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Q8VCY8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Phospholipid phosphatase-related protein type 2 OS=Mus musculus OX=10090 GN=Plppr2 PE=1 SV=1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28.9115601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18.36734694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1.220808574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0.0234841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0.304858</w:t>
            </w:r>
          </w:p>
        </w:tc>
      </w:tr>
      <w:tr w:rsidR="002E76DE">
        <w:trPr>
          <w:trHeight w:val="1134"/>
        </w:trPr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P97478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5-demethoxyubiquinone hydroxylase, mitochondrial OS=Mus musculus OX=10090 GN=Coq7 PE=1 SV=3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3.013676223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4.147465438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1.221376507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0.00429002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0.140237</w:t>
            </w:r>
          </w:p>
        </w:tc>
      </w:tr>
      <w:tr w:rsidR="002E76DE">
        <w:trPr>
          <w:trHeight w:val="1134"/>
        </w:trPr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P68373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Tubulin alpha-1C chain OS=Mus musculus OX=10090 GN=Tuba1c PE=1 SV=1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667.8157434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69.48775056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1.222112418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0.00794414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0.183588</w:t>
            </w:r>
          </w:p>
        </w:tc>
      </w:tr>
      <w:tr w:rsidR="002E76DE">
        <w:trPr>
          <w:trHeight w:val="1134"/>
        </w:trPr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P63087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Serine/threonine-protein phosphatase PP1-gamma catalytic subunit OS=Mus musculus OX=10090 GN=Ppp1cc PE=1 SV=1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144.4957084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41.17647059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1.223884996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0.00234282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0.118247</w:t>
            </w:r>
          </w:p>
        </w:tc>
      </w:tr>
      <w:tr w:rsidR="002E76DE">
        <w:trPr>
          <w:trHeight w:val="1134"/>
        </w:trPr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Q8BI08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Protein MAL2 OS=Mus musculus OX=10090 GN=Mal2 PE=1 SV=1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10.45739116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6.285714286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1.224998515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0.0028696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0.125724</w:t>
            </w:r>
          </w:p>
        </w:tc>
      </w:tr>
      <w:tr w:rsidR="002E76DE">
        <w:trPr>
          <w:trHeight w:val="1134"/>
        </w:trPr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Q922H4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Mannose-1-phosphate guanyltransferase alpha OS=Mus musculus OX=10090 GN=Gmppa PE=1 SV=1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26.41272648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17.85714286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1.226455594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0.00472881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0.145532</w:t>
            </w:r>
          </w:p>
        </w:tc>
      </w:tr>
      <w:tr w:rsidR="002E76DE">
        <w:trPr>
          <w:trHeight w:val="1134"/>
        </w:trPr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Q9JJY3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Sphingomyelin phosphodiesterase 3 OS=Mus musculus OX=10090 GN=Smpd3 PE=1 SV=1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57.9449833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19.08396947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1.227198819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0.0271741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0.329696</w:t>
            </w:r>
          </w:p>
        </w:tc>
      </w:tr>
      <w:tr w:rsidR="002E76DE">
        <w:trPr>
          <w:trHeight w:val="1134"/>
        </w:trPr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Q9JJV5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Voltage-dependent calcium channel gamma-3 subunit OS=Mus musculus OX=10090 GN=Cacng3 PE=1 SV=2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2.9076303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2.857142857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1.227243904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0.0214582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0.29303</w:t>
            </w:r>
          </w:p>
        </w:tc>
      </w:tr>
      <w:tr w:rsidR="002E76DE">
        <w:trPr>
          <w:trHeight w:val="1134"/>
        </w:trPr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Q9Z1T2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Thrombospondin-4 OS=Mus musculus OX=10090 GN=Thbs4 PE=1 SV=1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13.64876807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6.645898235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1.228730056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0.0416342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0.397985</w:t>
            </w:r>
          </w:p>
        </w:tc>
      </w:tr>
      <w:tr w:rsidR="002E76DE">
        <w:trPr>
          <w:trHeight w:val="1134"/>
        </w:trPr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Q8BP67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60S ribosomal protein L24 OS=Mus musculus OX=10090 GN=Rpl24 PE=1 SV=2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26.64045622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24.84076433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1.235842592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0.00115855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0.0891373</w:t>
            </w:r>
          </w:p>
        </w:tc>
      </w:tr>
      <w:tr w:rsidR="002E76DE">
        <w:trPr>
          <w:trHeight w:val="1134"/>
        </w:trPr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P19253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60S ribosomal protein L13a OS=Mus musculus OX=10090 GN=Rpl13a PE=1 SV=4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29.381922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28.07881773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1.251442496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5.70E-05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0.0359657</w:t>
            </w:r>
          </w:p>
        </w:tc>
      </w:tr>
      <w:tr w:rsidR="002E76DE">
        <w:trPr>
          <w:trHeight w:val="1134"/>
        </w:trPr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Q9CR57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60S ribosomal protein L14 OS=Mus musculus OX=10090 GN=Rpl14 PE=1 SV=3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23.57399519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15.66820276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1.254141386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0.00533389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0.154365</w:t>
            </w:r>
          </w:p>
        </w:tc>
      </w:tr>
      <w:tr w:rsidR="002E76DE">
        <w:trPr>
          <w:trHeight w:val="1134"/>
        </w:trPr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P14148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60S ribosomal protein L7 OS=Mus musculus OX=10090 GN=Rpl7 PE=1 SV=2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76.80122562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22.22222222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1.254676122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0.000146553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0.0462302</w:t>
            </w:r>
          </w:p>
        </w:tc>
      </w:tr>
      <w:tr w:rsidR="002E76DE">
        <w:trPr>
          <w:trHeight w:val="1134"/>
        </w:trPr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P45377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Aldose reductase-related protein 2 OS=Mus musculus OX=10090 GN=Akr1b8 PE=1 SV=2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19.76100751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11.07594937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1.255454723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0.0205764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0.285311</w:t>
            </w:r>
          </w:p>
        </w:tc>
      </w:tr>
      <w:tr w:rsidR="002E76DE">
        <w:trPr>
          <w:trHeight w:val="1134"/>
        </w:trPr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Q9CQR6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Serine/threonine-protein phosphatase 6 catalytic subunit OS=Mus musculus OX=10090 GN=Ppp6c PE=1 SV=1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20.99280018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18.36065574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1.266723809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0.01557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0.241949</w:t>
            </w:r>
          </w:p>
        </w:tc>
      </w:tr>
      <w:tr w:rsidR="002E76DE">
        <w:trPr>
          <w:trHeight w:val="1134"/>
        </w:trPr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P35922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Synaptic functional regulator FMR1 OS=Mus musculus OX=10090 GN=Fmr1 PE=1 SV=1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43.17292556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17.752443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1.274627772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0.009369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0.198352</w:t>
            </w:r>
          </w:p>
        </w:tc>
      </w:tr>
      <w:tr w:rsidR="002E76DE">
        <w:trPr>
          <w:trHeight w:val="1134"/>
        </w:trPr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Q9D5S7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Leucine-rich repeat and guanylate kinase domain-containing protein OS=Mus musculus OX=10090 GN=Lrguk PE=1 SV=1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1.562090964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0.731707317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1.293457813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0.00241647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0.115496</w:t>
            </w:r>
          </w:p>
        </w:tc>
      </w:tr>
      <w:tr w:rsidR="002E76DE">
        <w:trPr>
          <w:trHeight w:val="1134"/>
        </w:trPr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P62077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Mitochondrial import inner membrane translocase subunit Tim8 B OS=Mus musculus OX=10090 GN=Timm8b PE=1 SV=1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12.4629071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26.5060241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1.296211375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0.00787858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0.186165</w:t>
            </w:r>
          </w:p>
        </w:tc>
      </w:tr>
      <w:tr w:rsidR="002E76DE">
        <w:trPr>
          <w:trHeight w:val="1134"/>
        </w:trPr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P09240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Cholecystokinin OS=Mus musculus OX=10090 GN=Cck PE=1 SV=3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5.584493132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14.7826087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1.298308291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0.00260489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0.118232</w:t>
            </w:r>
          </w:p>
        </w:tc>
      </w:tr>
      <w:tr w:rsidR="002E76DE">
        <w:trPr>
          <w:trHeight w:val="1134"/>
        </w:trPr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P62245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40S ribosomal protein S15a OS=Mus musculus OX=10090 GN=Rps15a PE=1 SV=2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24.27297064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30.76923077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1.300156238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0.000493285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0.0662156</w:t>
            </w:r>
          </w:p>
        </w:tc>
      </w:tr>
      <w:tr w:rsidR="002E76DE">
        <w:trPr>
          <w:trHeight w:val="1134"/>
        </w:trPr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Q922F4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Tubulin beta-6 chain OS=Mus musculus OX=10090 GN=Tubb6 PE=1 SV=1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316.7077414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44.51901566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1.324992322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0.000310233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0.0652419</w:t>
            </w:r>
          </w:p>
        </w:tc>
      </w:tr>
      <w:tr w:rsidR="002E76DE">
        <w:trPr>
          <w:trHeight w:val="1134"/>
        </w:trPr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P56379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ATP synthase subunit ATP5MPL, mitochondrial OS=Mus musculus OX=10090 GN=Atp5mpl PE=1 SV=1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5.411826034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13.79310345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1.329897448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0.0041909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0.14064</w:t>
            </w:r>
          </w:p>
        </w:tc>
      </w:tr>
      <w:tr w:rsidR="002E76DE">
        <w:trPr>
          <w:trHeight w:val="1134"/>
        </w:trPr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P43277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Histone H1.3 OS=Mus musculus OX=10090 GN=Hist1h1d PE=1 SV=2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45.06173805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21.71945701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1.336419557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0.0182796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0.267578</w:t>
            </w:r>
          </w:p>
        </w:tc>
      </w:tr>
      <w:tr w:rsidR="002E76DE">
        <w:trPr>
          <w:trHeight w:val="1134"/>
        </w:trPr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Q91VK4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Integral membrane protein 2C OS=Mus musculus OX=10090 GN=Itm2c PE=1 SV=2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46.17330267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46.8401487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1.353120198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0.000802736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0.0803882</w:t>
            </w:r>
          </w:p>
        </w:tc>
      </w:tr>
      <w:tr w:rsidR="002E76DE">
        <w:trPr>
          <w:trHeight w:val="1134"/>
        </w:trPr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Q8BYG9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Ephrin type-A receptor 10 OS=Mus musculus OX=10090 GN=Epha10 PE=2 SV=2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14.74792405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2.879841112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1.651184119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0.0449121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0.414862</w:t>
            </w:r>
          </w:p>
        </w:tc>
      </w:tr>
      <w:tr w:rsidR="002E76DE">
        <w:trPr>
          <w:trHeight w:val="1134"/>
        </w:trPr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P50446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Keratin, type II cytoskeletal 6A OS=Mus musculus OX=10090 GN=Krt6a PE=1 SV=3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41.89014015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14.46654611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0.684341337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0.0441433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0.412593</w:t>
            </w:r>
          </w:p>
        </w:tc>
      </w:tr>
      <w:tr w:rsidR="002E76DE">
        <w:trPr>
          <w:trHeight w:val="1134"/>
        </w:trPr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P02088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Hemoglobin subunit beta-1 OS=Mus musculus OX=10090 GN=Hbb-b1 PE=1 SV=2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292.303841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75.51020408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0.691310623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4.45E-05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0.0312289</w:t>
            </w:r>
          </w:p>
        </w:tc>
      </w:tr>
      <w:tr w:rsidR="002E76DE">
        <w:trPr>
          <w:trHeight w:val="1134"/>
        </w:trPr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P07724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Serum albumin OS=Mus musculus OX=10090 GN=Alb PE=1 SV=3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604.5728289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74.17763158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0.698359597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0.000395763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0.0640223</w:t>
            </w:r>
          </w:p>
        </w:tc>
      </w:tr>
      <w:tr w:rsidR="002E76DE">
        <w:trPr>
          <w:trHeight w:val="1134"/>
        </w:trPr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P46097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Synaptotagmin-2 OS=Mus musculus OX=10090 GN=Syt2 PE=1 SV=1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151.2727572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33.6492891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0.699581964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0.0287839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0.341991</w:t>
            </w:r>
          </w:p>
        </w:tc>
      </w:tr>
      <w:tr w:rsidR="002E76DE">
        <w:trPr>
          <w:trHeight w:val="1134"/>
        </w:trPr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P13634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Carbonic anhydrase 1 OS=Mus musculus OX=10090 GN=Ca1 PE=1 SV=4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16.85196265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12.64367816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0.700091308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6.86E-05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0.0393436</w:t>
            </w:r>
          </w:p>
        </w:tc>
      </w:tr>
      <w:tr w:rsidR="002E76DE">
        <w:trPr>
          <w:trHeight w:val="1134"/>
        </w:trPr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Q08331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Calretinin OS=Mus musculus OX=10090 GN=Calb2 PE=1 SV=3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136.264622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58.67158672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0.714932033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0.0150502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0.239174</w:t>
            </w:r>
          </w:p>
        </w:tc>
      </w:tr>
      <w:tr w:rsidR="002E76DE">
        <w:trPr>
          <w:trHeight w:val="1134"/>
        </w:trPr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Q9Z0F7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Gamma-synuclein OS=Mus musculus OX=10090 GN=Sncg PE=1 SV=1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48.55182035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61.78861789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0.719833425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0.00877851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0.193649</w:t>
            </w:r>
          </w:p>
        </w:tc>
      </w:tr>
      <w:tr w:rsidR="002E76DE">
        <w:trPr>
          <w:trHeight w:val="1134"/>
        </w:trPr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Q91X72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Hemopexin OS=Mus musculus OX=10090 GN=Hpx PE=1 SV=2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32.97280066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14.56521739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0.723051343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0.000143372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0.0476069</w:t>
            </w:r>
          </w:p>
        </w:tc>
      </w:tr>
      <w:tr w:rsidR="002E76DE">
        <w:trPr>
          <w:trHeight w:val="1134"/>
        </w:trPr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Q00623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Apolipoprotein A-I OS=Mus musculus OX=10090 GN=Apoa1 PE=1 SV=2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87.95814894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48.10606061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0.724798563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0.0037027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0.135816</w:t>
            </w:r>
          </w:p>
        </w:tc>
      </w:tr>
      <w:tr w:rsidR="002E76DE">
        <w:trPr>
          <w:trHeight w:val="1134"/>
        </w:trPr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P01872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Immunoglobulin heavy constant mu OS=Mus musculus OX=10090 GN=Ighm PE=1 SV=2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33.07979589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13.43612335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0.729833359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0.0070675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0.17694</w:t>
            </w:r>
          </w:p>
        </w:tc>
      </w:tr>
      <w:tr w:rsidR="002E76DE">
        <w:trPr>
          <w:trHeight w:val="1134"/>
        </w:trPr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P37804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Transgelin OS=Mus musculus OX=10090 GN=Tagln PE=1 SV=3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53.84400246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48.25870647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0.732876495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0.0444467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0.41359</w:t>
            </w:r>
          </w:p>
        </w:tc>
      </w:tr>
      <w:tr w:rsidR="002E76DE">
        <w:trPr>
          <w:trHeight w:val="1134"/>
        </w:trPr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P04919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Band 3 anion transport protein OS=Mus musculus OX=10090 GN=Slc4a1 PE=1 SV=1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15.4338914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6.566200215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0.749919685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0.0397631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0.387736</w:t>
            </w:r>
          </w:p>
        </w:tc>
      </w:tr>
      <w:tr w:rsidR="002E76DE">
        <w:trPr>
          <w:trHeight w:val="1134"/>
        </w:trPr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Q8VDT9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39S ribosomal protein L50, mitochondrial OS=Mus musculus OX=10090 GN=Mrpl50 PE=1 SV=2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6.46005618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15.09433962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0.755821781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0.0156569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0.240926</w:t>
            </w:r>
          </w:p>
        </w:tc>
      </w:tr>
      <w:tr w:rsidR="002E76DE">
        <w:trPr>
          <w:trHeight w:val="1134"/>
        </w:trPr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Q9CRB6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Tubulin polymerization-promoting protein family member 3 OS=Mus musculus OX=10090 GN=Tppp3 PE=1 SV=1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60.06769363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44.31818182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0.757343132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0.0241286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0.310035</w:t>
            </w:r>
          </w:p>
        </w:tc>
      </w:tr>
      <w:tr w:rsidR="002E76DE">
        <w:trPr>
          <w:trHeight w:val="1134"/>
        </w:trPr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Q61838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Pregnancy zone protein OS=Mus musculus OX=10090 GN=Pzp PE=1 SV=3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48.91485672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9.163879599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0.760709222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0.00296116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0.127959</w:t>
            </w:r>
          </w:p>
        </w:tc>
      </w:tr>
      <w:tr w:rsidR="002E76DE">
        <w:trPr>
          <w:trHeight w:val="1134"/>
        </w:trPr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P32848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Parvalbumin alpha OS=Mus musculus OX=10090 GN=Pvalb PE=1 SV=3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49.99371517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49.09090909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0.762314382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0.0315037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0.35429</w:t>
            </w:r>
          </w:p>
        </w:tc>
      </w:tr>
      <w:tr w:rsidR="002E76DE">
        <w:trPr>
          <w:trHeight w:val="1134"/>
        </w:trPr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P01027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Complement C3 OS=Mus musculus OX=10090 GN=C3 PE=1 SV=3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89.48794082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12.56764883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0.763082528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0.000349575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0.0668323</w:t>
            </w:r>
          </w:p>
        </w:tc>
      </w:tr>
      <w:tr w:rsidR="002E76DE">
        <w:trPr>
          <w:trHeight w:val="1134"/>
        </w:trPr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O09114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Prostaglandin-H2 D-isomerase OS=Mus musculus OX=10090 GN=Ptgds PE=1 SV=1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24.94439466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13.75661376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0.768870216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0.015181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0.238846</w:t>
            </w:r>
          </w:p>
        </w:tc>
      </w:tr>
      <w:tr w:rsidR="002E76DE">
        <w:trPr>
          <w:trHeight w:val="1134"/>
        </w:trPr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Q8K0E8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Fibrinogen beta chain OS=Mus musculus OX=10090 GN=Fgb PE=1 SV=1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31.418748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15.59251559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0.772452968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0.0106375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0.211709</w:t>
            </w:r>
          </w:p>
        </w:tc>
      </w:tr>
      <w:tr w:rsidR="002E76DE">
        <w:trPr>
          <w:trHeight w:val="1134"/>
        </w:trPr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O08677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Kininogen-1 OS=Mus musculus OX=10090 GN=Kng1 PE=1 SV=1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26.23954647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10.89258699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0.772773218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0.00343486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0.134599</w:t>
            </w:r>
          </w:p>
        </w:tc>
      </w:tr>
      <w:tr w:rsidR="002E76DE">
        <w:trPr>
          <w:trHeight w:val="1134"/>
        </w:trPr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P63168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Dynein light chain 1, cytoplasmic OS=Mus musculus OX=10090 GN=Dynll1 PE=1 SV=1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133.8068602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57.30337079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0.773128968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0.0216323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0.293501</w:t>
            </w:r>
          </w:p>
        </w:tc>
      </w:tr>
      <w:tr w:rsidR="002E76DE">
        <w:trPr>
          <w:trHeight w:val="1134"/>
        </w:trPr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Q8VCM7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Fibrinogen gamma chain OS=Mus musculus OX=10090 GN=Fgg PE=1 SV=1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8.658400321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7.339449541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0.773508473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0.00460453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0.143103</w:t>
            </w:r>
          </w:p>
        </w:tc>
      </w:tr>
      <w:tr w:rsidR="002E76DE">
        <w:trPr>
          <w:trHeight w:val="1134"/>
        </w:trPr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Q9JL62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Glycolipid transfer protein OS=Mus musculus OX=10090 GN=Gltp PE=1 SV=3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43.86364031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35.88516746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0.774341034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0.00426536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0.140891</w:t>
            </w:r>
          </w:p>
        </w:tc>
      </w:tr>
      <w:tr w:rsidR="002E76DE">
        <w:trPr>
          <w:trHeight w:val="1134"/>
        </w:trPr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P08551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Neurofilament light polypeptide OS=Mus musculus OX=10090 GN=Nefl PE=1 SV=5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354.6912977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60.40515654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0.782523509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0.0229223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0.302546</w:t>
            </w:r>
          </w:p>
        </w:tc>
      </w:tr>
      <w:tr w:rsidR="002E76DE">
        <w:trPr>
          <w:trHeight w:val="1134"/>
        </w:trPr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Q9QXE0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2-hydroxyacyl-CoA lyase 1 OS=Mus musculus OX=10090 GN=Hacl1 PE=1 SV=2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9.034036012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4.647160069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0.790279012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0.0187285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0.271005</w:t>
            </w:r>
          </w:p>
        </w:tc>
      </w:tr>
      <w:tr w:rsidR="002E76DE">
        <w:trPr>
          <w:trHeight w:val="1134"/>
        </w:trPr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Q3TH73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Protein tweety homolog 2 OS=Mus musculus OX=10090 GN=Ttyh2 PE=1 SV=1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7.738149758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4.69924812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0.791183914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0.00079192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0.0832704</w:t>
            </w:r>
          </w:p>
        </w:tc>
      </w:tr>
      <w:tr w:rsidR="002E76DE">
        <w:trPr>
          <w:trHeight w:val="1134"/>
        </w:trPr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Q80TB8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Synaptic vesicle membrane protein VAT-1 homolog-like OS=Mus musculus OX=10090 GN=Vat1l PE=1 SV=2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87.16048845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26.85851319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0.792047029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0.0136563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0.234124</w:t>
            </w:r>
          </w:p>
        </w:tc>
      </w:tr>
      <w:tr w:rsidR="002E76DE">
        <w:trPr>
          <w:trHeight w:val="1134"/>
        </w:trPr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P07356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Annexin A2 OS=Mus musculus OX=10090 GN=Anxa2 PE=1 SV=2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91.68315359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35.39823009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0.79351093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0.00265008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0.119424</w:t>
            </w:r>
          </w:p>
        </w:tc>
      </w:tr>
      <w:tr w:rsidR="002E76DE">
        <w:trPr>
          <w:trHeight w:val="1134"/>
        </w:trPr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Q80YN3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Breast carcinoma-amplified sequence 1 homolog OS=Mus musculus OX=10090 GN=Bcas1 PE=1 SV=3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160.5222999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22.11690363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0.794341344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0.000285752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0.0643861</w:t>
            </w:r>
          </w:p>
        </w:tc>
      </w:tr>
      <w:tr w:rsidR="002E76DE">
        <w:trPr>
          <w:trHeight w:val="1134"/>
        </w:trPr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Q921I1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Serotransferrin OS=Mus musculus OX=10090 GN=Tf PE=1 SV=1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266.4427159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47.77618364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0.794697659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0.000673337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0.0801525</w:t>
            </w:r>
          </w:p>
        </w:tc>
      </w:tr>
      <w:tr w:rsidR="002E76DE">
        <w:trPr>
          <w:trHeight w:val="1134"/>
        </w:trPr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Q9DAS9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Guanine nucleotide-binding protein G(I)/G(S)/G(O) subunit gamma-12 OS=Mus musculus OX=10090 GN=Gng12 PE=1 SV=3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86.28938812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54.16666667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0.797379268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0.000467113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0.0640656</w:t>
            </w:r>
          </w:p>
        </w:tc>
      </w:tr>
      <w:tr w:rsidR="002E76DE">
        <w:trPr>
          <w:trHeight w:val="1134"/>
        </w:trPr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Q922J6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Tetraspanin-2 OS=Mus musculus OX=10090 GN=Tspan2 PE=1 SV=1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45.18401716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13.12217195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0.79787243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0.0205119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0.285672</w:t>
            </w:r>
          </w:p>
        </w:tc>
      </w:tr>
      <w:tr w:rsidR="002E76DE">
        <w:trPr>
          <w:trHeight w:val="1134"/>
        </w:trPr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P20152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Vimentin OS=Mus musculus OX=10090 GN=Vim PE=1 SV=3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307.9779934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66.9527897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0.799457918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0.00642581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0.168217</w:t>
            </w:r>
          </w:p>
        </w:tc>
      </w:tr>
      <w:tr w:rsidR="002E76DE">
        <w:trPr>
          <w:trHeight w:val="1134"/>
        </w:trPr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P00920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Carbonic anhydrase 2 OS=Mus musculus OX=10090 GN=Ca2 PE=1 SV=4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232.3597708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62.69230769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0.807641528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0.000691434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0.0752113</w:t>
            </w:r>
          </w:p>
        </w:tc>
      </w:tr>
      <w:tr w:rsidR="002E76DE">
        <w:trPr>
          <w:trHeight w:val="1134"/>
        </w:trPr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Q9D0M5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Dynein light chain 2, cytoplasmic OS=Mus musculus OX=10090 GN=Dynll2 PE=1 SV=1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149.7443237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57.30337079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0.80836065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0.00412025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0.139756</w:t>
            </w:r>
          </w:p>
        </w:tc>
      </w:tr>
      <w:tr w:rsidR="002E76DE">
        <w:trPr>
          <w:trHeight w:val="1134"/>
        </w:trPr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Q9CR59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Growth arrest and DNA damage-inducible proteins-interacting protein 1 OS=Mus musculus OX=10090 GN=Gadd45gip1 PE=1 SV=1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18.9674039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17.11711712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0.808714285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0.0422295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0.401849</w:t>
            </w:r>
          </w:p>
        </w:tc>
      </w:tr>
      <w:tr w:rsidR="002E76DE">
        <w:trPr>
          <w:trHeight w:val="1134"/>
        </w:trPr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Q00897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Alpha-1-antitrypsin 1-4 OS=Mus musculus OX=10090 GN=Serpina1d PE=1 SV=1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48.83049246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25.18159806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0.809469709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0.0313253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0.354178</w:t>
            </w:r>
          </w:p>
        </w:tc>
      </w:tr>
      <w:tr w:rsidR="002E76DE">
        <w:trPr>
          <w:trHeight w:val="1134"/>
        </w:trPr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E9PV24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Fibrinogen alpha chain OS=Mus musculus OX=10090 GN=Fga PE=1 SV=1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42.82637098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11.66032953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0.809493275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0.00792848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0.1839</w:t>
            </w:r>
          </w:p>
        </w:tc>
      </w:tr>
      <w:tr w:rsidR="002E76DE">
        <w:trPr>
          <w:trHeight w:val="1134"/>
        </w:trPr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P01942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Hemoglobin subunit alpha OS=Mus musculus OX=10090 GN=Hba PE=1 SV=2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181.2265749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62.67605634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0.812713069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0.0175705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0.26083</w:t>
            </w:r>
          </w:p>
        </w:tc>
      </w:tr>
      <w:tr w:rsidR="002E76DE">
        <w:trPr>
          <w:trHeight w:val="1134"/>
        </w:trPr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P63040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Complexin-1 OS=Mus musculus OX=10090 GN=Cplx1 PE=1 SV=1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163.4232152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51.49253731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0.814735118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0.0146727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0.240441</w:t>
            </w:r>
          </w:p>
        </w:tc>
      </w:tr>
      <w:tr w:rsidR="002E76DE">
        <w:trPr>
          <w:trHeight w:val="1134"/>
        </w:trPr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Q9D154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Leukocyte elastase inhibitor A OS=Mus musculus OX=10090 GN=Serpinb1a PE=1 SV=1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74.37401706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33.24538259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0.81553404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0.00214722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0.116783</w:t>
            </w:r>
          </w:p>
        </w:tc>
      </w:tr>
      <w:tr w:rsidR="002E76DE">
        <w:trPr>
          <w:trHeight w:val="1134"/>
        </w:trPr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P48036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Annexin A5 OS=Mus musculus OX=10090 GN=Anxa5 PE=1 SV=1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147.7713107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65.20376176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0.816641053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0.000934279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0.0879756</w:t>
            </w:r>
          </w:p>
        </w:tc>
      </w:tr>
      <w:tr w:rsidR="002E76DE">
        <w:trPr>
          <w:trHeight w:val="1134"/>
        </w:trPr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P20917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Myelin-associated glycoprotein OS=Mus musculus OX=10090 GN=Mag PE=1 SV=3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102.6696449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22.80701754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0.817991638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0.00345448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0.134533</w:t>
            </w:r>
          </w:p>
        </w:tc>
      </w:tr>
      <w:tr w:rsidR="002E76DE">
        <w:trPr>
          <w:trHeight w:val="1134"/>
        </w:trPr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P46660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Alpha-internexin OS=Mus musculus OX=10090 GN=Ina PE=1 SV=3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453.5619695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72.45508982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0.819235422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0.0101411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0.205065</w:t>
            </w:r>
          </w:p>
        </w:tc>
      </w:tr>
      <w:tr w:rsidR="002E76DE">
        <w:trPr>
          <w:trHeight w:val="1134"/>
        </w:trPr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P50428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Arylsulfatase A OS=Mus musculus OX=10090 GN=Arsa PE=1 SV=2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11.40734089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7.90513834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0.820288325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0.0111488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0.214445</w:t>
            </w:r>
          </w:p>
        </w:tc>
      </w:tr>
      <w:tr w:rsidR="002E76DE">
        <w:trPr>
          <w:trHeight w:val="1134"/>
        </w:trPr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P60202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Myelin proteolipid protein OS=Mus musculus OX=10090 GN=Plp1 PE=1 SV=2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119.30634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29.24187726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0.821496879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0.0320037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0.358634</w:t>
            </w:r>
          </w:p>
        </w:tc>
      </w:tr>
      <w:tr w:rsidR="002E76DE">
        <w:trPr>
          <w:trHeight w:val="1134"/>
        </w:trPr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O08638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Myosin-11 OS=Mus musculus OX=10090 GN=Myh11 PE=1 SV=1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395.8339642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28.60040568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0.823955884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0.0200285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0.281425</w:t>
            </w:r>
          </w:p>
        </w:tc>
      </w:tr>
      <w:tr w:rsidR="002E76DE">
        <w:trPr>
          <w:trHeight w:val="1134"/>
        </w:trPr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P04370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Myelin basic protein OS=Mus musculus OX=10090 GN=Mbp PE=1 SV=2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222.7086139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42.4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0.825357467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0.0190065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0.272527</w:t>
            </w:r>
          </w:p>
        </w:tc>
      </w:tr>
      <w:tr w:rsidR="002E76DE">
        <w:trPr>
          <w:trHeight w:val="1134"/>
        </w:trPr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Q9CQ92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Mitochondrial fission 1 protein OS=Mus musculus OX=10090 GN=Fis1 PE=1 SV=1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42.55132228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34.21052632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0.825523964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0.000112685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0.0394962</w:t>
            </w:r>
          </w:p>
        </w:tc>
      </w:tr>
      <w:tr w:rsidR="002E76DE">
        <w:trPr>
          <w:trHeight w:val="1134"/>
        </w:trPr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P63254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Cysteine-rich protein 1 OS=Mus musculus OX=10090 GN=Crip1 PE=1 SV=2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5.002751266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12.98701299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0.825679619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0.0199961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0.281597</w:t>
            </w:r>
          </w:p>
        </w:tc>
      </w:tr>
      <w:tr w:rsidR="002E76DE">
        <w:trPr>
          <w:trHeight w:val="1134"/>
        </w:trPr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P24549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Retinal dehydrogenase 1 OS=Mus musculus OX=10090 GN=Aldh1a1 PE=1 SV=5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62.2924775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30.33932136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0.826083774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0.0232544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0.304382</w:t>
            </w:r>
          </w:p>
        </w:tc>
      </w:tr>
      <w:tr w:rsidR="002E76DE">
        <w:trPr>
          <w:trHeight w:val="1134"/>
        </w:trPr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Q8BH86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D-glutamate cyclase, mitochondrial OS=Mus musculus OX=10090 GN=Dglucy PE=1 SV=1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15.13364978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10.21069692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0.829344264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8.02E-05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0.036157</w:t>
            </w:r>
          </w:p>
        </w:tc>
      </w:tr>
      <w:tr w:rsidR="002E76DE">
        <w:trPr>
          <w:trHeight w:val="1134"/>
        </w:trPr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O54724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Caveolae-associated protein 1 OS=Mus musculus OX=10090 GN=Cavin1 PE=1 SV=1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57.68830136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26.02040816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0.832379881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0.00568167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0.160025</w:t>
            </w:r>
          </w:p>
        </w:tc>
      </w:tr>
      <w:tr w:rsidR="002E76DE">
        <w:trPr>
          <w:trHeight w:val="1134"/>
        </w:trPr>
        <w:tc>
          <w:tcPr>
            <w:tcW w:w="107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Q62426</w:t>
            </w:r>
          </w:p>
        </w:tc>
        <w:tc>
          <w:tcPr>
            <w:tcW w:w="2125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Cystatin-B OS=Mus musculus OX=10090 GN=Cstb PE=1 SV=1</w:t>
            </w:r>
          </w:p>
        </w:tc>
        <w:tc>
          <w:tcPr>
            <w:tcW w:w="104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29.34063195</w:t>
            </w:r>
          </w:p>
        </w:tc>
        <w:tc>
          <w:tcPr>
            <w:tcW w:w="104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54.08163265</w:t>
            </w:r>
          </w:p>
        </w:tc>
        <w:tc>
          <w:tcPr>
            <w:tcW w:w="104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0.83410216</w:t>
            </w:r>
          </w:p>
        </w:tc>
        <w:tc>
          <w:tcPr>
            <w:tcW w:w="104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0.00249169</w:t>
            </w:r>
          </w:p>
        </w:tc>
        <w:tc>
          <w:tcPr>
            <w:tcW w:w="95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6DE" w:rsidRDefault="0095527E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0.116445</w:t>
            </w:r>
          </w:p>
        </w:tc>
      </w:tr>
    </w:tbl>
    <w:p w:rsidR="002E76DE" w:rsidRDefault="002E76DE">
      <w:pPr>
        <w:jc w:val="center"/>
      </w:pPr>
    </w:p>
    <w:sectPr w:rsidR="002E76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FE2853"/>
    <w:rsid w:val="002E76DE"/>
    <w:rsid w:val="0095527E"/>
    <w:rsid w:val="00FC0D92"/>
    <w:rsid w:val="33FE2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C7395F0-E4B2-431C-A591-4855DCF99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11</Pages>
  <Words>1766</Words>
  <Characters>10071</Characters>
  <Application>Microsoft Office Word</Application>
  <DocSecurity>0</DocSecurity>
  <Lines>83</Lines>
  <Paragraphs>23</Paragraphs>
  <ScaleCrop>false</ScaleCrop>
  <Company/>
  <LinksUpToDate>false</LinksUpToDate>
  <CharactersWithSpaces>11814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Envisage-3</cp:lastModifiedBy>
  <cp:revision>3</cp:revision>
  <dcterms:created xsi:type="dcterms:W3CDTF">2021-01-25T06:53:00Z</dcterms:created>
  <dcterms:modified xsi:type="dcterms:W3CDTF">2021-06-18T04:47:00Z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